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27" w:rsidRDefault="002714BA" w:rsidP="00C14227">
      <w:pPr>
        <w:rPr>
          <w:rStyle w:val="Strong"/>
          <w:rFonts w:ascii="Arial" w:hAnsi="Arial" w:cs="Arial"/>
          <w:b w:val="0"/>
          <w:color w:val="FFFFFF"/>
          <w:sz w:val="32"/>
          <w:szCs w:val="32"/>
        </w:rPr>
      </w:pPr>
      <w:bookmarkStart w:id="0" w:name="_GoBack"/>
      <w:bookmarkEnd w:id="0"/>
      <w:proofErr w:type="gramStart"/>
      <w:r>
        <w:rPr>
          <w:rStyle w:val="Strong"/>
          <w:rFonts w:ascii="Arial" w:hAnsi="Arial" w:cs="Arial"/>
          <w:b w:val="0"/>
          <w:color w:val="FFFFFF"/>
          <w:sz w:val="32"/>
          <w:szCs w:val="32"/>
        </w:rPr>
        <w:t>f</w:t>
      </w:r>
      <w:proofErr w:type="gramEnd"/>
    </w:p>
    <w:p w:rsidR="00C14227" w:rsidRDefault="00380DED" w:rsidP="00380DED">
      <w:pPr>
        <w:jc w:val="right"/>
        <w:rPr>
          <w:rStyle w:val="Strong"/>
          <w:rFonts w:ascii="Arial" w:eastAsia="Times New Roman" w:hAnsi="Arial" w:cs="Arial"/>
          <w:bCs w:val="0"/>
          <w:color w:val="FFFFFF"/>
          <w:sz w:val="32"/>
          <w:szCs w:val="32"/>
          <w:lang w:eastAsia="en-GB"/>
        </w:rPr>
      </w:pPr>
      <w:r>
        <w:rPr>
          <w:noProof/>
          <w:lang w:eastAsia="en-GB"/>
        </w:rPr>
        <w:drawing>
          <wp:inline distT="0" distB="0" distL="0" distR="0" wp14:anchorId="5DBCD0D0" wp14:editId="2FA39C12">
            <wp:extent cx="2531533" cy="1083734"/>
            <wp:effectExtent l="0" t="0" r="2540" b="2540"/>
            <wp:docPr id="4099"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1" descr="image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1984" cy="1088208"/>
                    </a:xfrm>
                    <a:prstGeom prst="rect">
                      <a:avLst/>
                    </a:prstGeom>
                    <a:noFill/>
                    <a:ln>
                      <a:noFill/>
                    </a:ln>
                    <a:extLst/>
                  </pic:spPr>
                </pic:pic>
              </a:graphicData>
            </a:graphic>
          </wp:inline>
        </w:drawing>
      </w:r>
    </w:p>
    <w:p w:rsidR="00C14227" w:rsidRDefault="00C14227" w:rsidP="00C14227">
      <w:pPr>
        <w:rPr>
          <w:rStyle w:val="Strong"/>
          <w:rFonts w:ascii="Arial" w:eastAsia="Times New Roman" w:hAnsi="Arial" w:cs="Arial"/>
          <w:bCs w:val="0"/>
          <w:color w:val="FFFFFF"/>
          <w:sz w:val="32"/>
          <w:szCs w:val="32"/>
          <w:lang w:eastAsia="en-GB"/>
        </w:rPr>
      </w:pPr>
    </w:p>
    <w:p w:rsidR="00380DED" w:rsidRDefault="00380DED" w:rsidP="001A6B97">
      <w:pPr>
        <w:rPr>
          <w:rFonts w:ascii="Arial" w:eastAsia="Times New Roman" w:hAnsi="Arial" w:cs="Arial"/>
          <w:b/>
          <w:color w:val="548DD4" w:themeColor="text2" w:themeTint="99"/>
          <w:sz w:val="56"/>
          <w:szCs w:val="56"/>
          <w:lang w:eastAsia="en-GB"/>
        </w:rPr>
      </w:pPr>
    </w:p>
    <w:p w:rsidR="00C14227" w:rsidRPr="00380DED" w:rsidRDefault="00373B0D" w:rsidP="001A6B97">
      <w:pPr>
        <w:rPr>
          <w:rFonts w:ascii="Arial" w:eastAsia="Times New Roman" w:hAnsi="Arial" w:cs="Arial"/>
          <w:b/>
          <w:color w:val="548DD4" w:themeColor="text2" w:themeTint="99"/>
          <w:sz w:val="72"/>
          <w:szCs w:val="72"/>
          <w:lang w:eastAsia="en-GB"/>
        </w:rPr>
      </w:pPr>
      <w:r w:rsidRPr="00380DED">
        <w:rPr>
          <w:rFonts w:ascii="Arial" w:eastAsia="Times New Roman" w:hAnsi="Arial" w:cs="Arial"/>
          <w:b/>
          <w:color w:val="548DD4" w:themeColor="text2" w:themeTint="99"/>
          <w:sz w:val="72"/>
          <w:szCs w:val="72"/>
          <w:lang w:eastAsia="en-GB"/>
        </w:rPr>
        <w:t xml:space="preserve">Developing </w:t>
      </w:r>
      <w:r w:rsidR="00380DED" w:rsidRPr="00380DED">
        <w:rPr>
          <w:rFonts w:ascii="Arial" w:eastAsia="Times New Roman" w:hAnsi="Arial" w:cs="Arial"/>
          <w:b/>
          <w:color w:val="548DD4" w:themeColor="text2" w:themeTint="99"/>
          <w:sz w:val="72"/>
          <w:szCs w:val="72"/>
          <w:lang w:eastAsia="en-GB"/>
        </w:rPr>
        <w:t xml:space="preserve">a new </w:t>
      </w:r>
      <w:r w:rsidR="0007452B">
        <w:rPr>
          <w:rFonts w:ascii="Arial" w:eastAsia="Times New Roman" w:hAnsi="Arial" w:cs="Arial"/>
          <w:b/>
          <w:color w:val="548DD4" w:themeColor="text2" w:themeTint="99"/>
          <w:sz w:val="72"/>
          <w:szCs w:val="72"/>
          <w:lang w:eastAsia="en-GB"/>
        </w:rPr>
        <w:t xml:space="preserve">Respiratory Service for adults </w:t>
      </w:r>
      <w:r w:rsidR="001A6B97" w:rsidRPr="00380DED">
        <w:rPr>
          <w:rFonts w:ascii="Arial" w:eastAsia="Times New Roman" w:hAnsi="Arial" w:cs="Arial"/>
          <w:b/>
          <w:color w:val="548DD4" w:themeColor="text2" w:themeTint="99"/>
          <w:sz w:val="72"/>
          <w:szCs w:val="72"/>
          <w:lang w:eastAsia="en-GB"/>
        </w:rPr>
        <w:t>in Barnsley</w:t>
      </w:r>
    </w:p>
    <w:p w:rsidR="00C14227" w:rsidRPr="00380DED" w:rsidRDefault="00C14227" w:rsidP="00C14227">
      <w:pPr>
        <w:rPr>
          <w:rStyle w:val="Strong"/>
          <w:rFonts w:ascii="Arial" w:eastAsia="Times New Roman" w:hAnsi="Arial" w:cs="Arial"/>
          <w:bCs w:val="0"/>
          <w:color w:val="548DD4" w:themeColor="text2" w:themeTint="99"/>
          <w:sz w:val="72"/>
          <w:szCs w:val="72"/>
          <w:lang w:eastAsia="en-GB"/>
        </w:rPr>
      </w:pPr>
    </w:p>
    <w:p w:rsidR="00380DED" w:rsidRDefault="00380DED" w:rsidP="00C14227">
      <w:pPr>
        <w:rPr>
          <w:rStyle w:val="Strong"/>
          <w:rFonts w:ascii="Arial" w:eastAsia="Times New Roman" w:hAnsi="Arial" w:cs="Arial"/>
          <w:bCs w:val="0"/>
          <w:color w:val="548DD4" w:themeColor="text2" w:themeTint="99"/>
          <w:sz w:val="72"/>
          <w:szCs w:val="72"/>
          <w:lang w:eastAsia="en-GB"/>
        </w:rPr>
      </w:pPr>
      <w:r w:rsidRPr="00380DED">
        <w:rPr>
          <w:rStyle w:val="Strong"/>
          <w:rFonts w:ascii="Arial" w:eastAsia="Times New Roman" w:hAnsi="Arial" w:cs="Arial"/>
          <w:bCs w:val="0"/>
          <w:color w:val="548DD4" w:themeColor="text2" w:themeTint="99"/>
          <w:sz w:val="72"/>
          <w:szCs w:val="72"/>
          <w:lang w:eastAsia="en-GB"/>
        </w:rPr>
        <w:t xml:space="preserve">Engagement </w:t>
      </w:r>
      <w:r w:rsidR="00BE7E60" w:rsidRPr="00380DED">
        <w:rPr>
          <w:rStyle w:val="Strong"/>
          <w:rFonts w:ascii="Arial" w:eastAsia="Times New Roman" w:hAnsi="Arial" w:cs="Arial"/>
          <w:bCs w:val="0"/>
          <w:color w:val="548DD4" w:themeColor="text2" w:themeTint="99"/>
          <w:sz w:val="72"/>
          <w:szCs w:val="72"/>
          <w:lang w:eastAsia="en-GB"/>
        </w:rPr>
        <w:t xml:space="preserve">Feedback </w:t>
      </w:r>
      <w:r w:rsidRPr="00380DED">
        <w:rPr>
          <w:rStyle w:val="Strong"/>
          <w:rFonts w:ascii="Arial" w:eastAsia="Times New Roman" w:hAnsi="Arial" w:cs="Arial"/>
          <w:bCs w:val="0"/>
          <w:color w:val="548DD4" w:themeColor="text2" w:themeTint="99"/>
          <w:sz w:val="72"/>
          <w:szCs w:val="72"/>
          <w:lang w:eastAsia="en-GB"/>
        </w:rPr>
        <w:t>R</w:t>
      </w:r>
      <w:r w:rsidR="00BE7E60" w:rsidRPr="00380DED">
        <w:rPr>
          <w:rStyle w:val="Strong"/>
          <w:rFonts w:ascii="Arial" w:eastAsia="Times New Roman" w:hAnsi="Arial" w:cs="Arial"/>
          <w:bCs w:val="0"/>
          <w:color w:val="548DD4" w:themeColor="text2" w:themeTint="99"/>
          <w:sz w:val="72"/>
          <w:szCs w:val="72"/>
          <w:lang w:eastAsia="en-GB"/>
        </w:rPr>
        <w:t>eport</w:t>
      </w:r>
      <w:r>
        <w:rPr>
          <w:rStyle w:val="Strong"/>
          <w:rFonts w:ascii="Arial" w:eastAsia="Times New Roman" w:hAnsi="Arial" w:cs="Arial"/>
          <w:bCs w:val="0"/>
          <w:color w:val="548DD4" w:themeColor="text2" w:themeTint="99"/>
          <w:sz w:val="72"/>
          <w:szCs w:val="72"/>
          <w:lang w:eastAsia="en-GB"/>
        </w:rPr>
        <w:t xml:space="preserve"> </w:t>
      </w:r>
    </w:p>
    <w:p w:rsidR="00C14227" w:rsidRPr="00380DED" w:rsidRDefault="0007452B" w:rsidP="00C14227">
      <w:pPr>
        <w:rPr>
          <w:rStyle w:val="Strong"/>
          <w:rFonts w:ascii="Arial" w:eastAsia="Times New Roman" w:hAnsi="Arial" w:cs="Arial"/>
          <w:bCs w:val="0"/>
          <w:color w:val="548DD4" w:themeColor="text2" w:themeTint="99"/>
          <w:sz w:val="72"/>
          <w:szCs w:val="72"/>
          <w:lang w:eastAsia="en-GB"/>
        </w:rPr>
      </w:pPr>
      <w:r>
        <w:rPr>
          <w:rStyle w:val="Strong"/>
          <w:rFonts w:ascii="Arial" w:eastAsia="Times New Roman" w:hAnsi="Arial" w:cs="Arial"/>
          <w:bCs w:val="0"/>
          <w:color w:val="548DD4" w:themeColor="text2" w:themeTint="99"/>
          <w:sz w:val="72"/>
          <w:szCs w:val="72"/>
          <w:lang w:eastAsia="en-GB"/>
        </w:rPr>
        <w:t>September 2020</w:t>
      </w:r>
    </w:p>
    <w:p w:rsidR="00C14227" w:rsidRPr="00C14227" w:rsidRDefault="00C14227" w:rsidP="00C14227">
      <w:pPr>
        <w:rPr>
          <w:rStyle w:val="Strong"/>
          <w:rFonts w:ascii="Arial" w:eastAsia="Times New Roman" w:hAnsi="Arial" w:cs="Arial"/>
          <w:bCs w:val="0"/>
          <w:color w:val="548DD4" w:themeColor="text2" w:themeTint="99"/>
          <w:sz w:val="32"/>
          <w:szCs w:val="32"/>
          <w:lang w:eastAsia="en-GB"/>
        </w:rPr>
      </w:pPr>
    </w:p>
    <w:p w:rsidR="00373B0D" w:rsidRPr="007C41C3" w:rsidRDefault="00373B0D" w:rsidP="007C41C3">
      <w:pPr>
        <w:rPr>
          <w:rFonts w:ascii="Arial" w:eastAsia="Times New Roman" w:hAnsi="Arial" w:cs="Arial"/>
          <w:b/>
          <w:color w:val="FFFFFF"/>
          <w:sz w:val="32"/>
          <w:szCs w:val="32"/>
          <w:lang w:eastAsia="en-GB"/>
        </w:rPr>
        <w:sectPr w:rsidR="00373B0D" w:rsidRPr="007C41C3" w:rsidSect="00A47E5F">
          <w:headerReference w:type="default" r:id="rId13"/>
          <w:footerReference w:type="default" r:id="rId14"/>
          <w:headerReference w:type="first" r:id="rId15"/>
          <w:footerReference w:type="first" r:id="rId16"/>
          <w:pgSz w:w="16840" w:h="11900" w:orient="landscape"/>
          <w:pgMar w:top="1134" w:right="680" w:bottom="843" w:left="851" w:header="397" w:footer="709" w:gutter="0"/>
          <w:pgNumType w:start="1"/>
          <w:cols w:space="708"/>
          <w:titlePg/>
          <w:docGrid w:linePitch="360"/>
        </w:sectPr>
      </w:pPr>
    </w:p>
    <w:p w:rsidR="008E2F55" w:rsidRPr="00373B0D" w:rsidRDefault="00373B0D" w:rsidP="00380DED">
      <w:pPr>
        <w:pStyle w:val="ListParagraph"/>
        <w:numPr>
          <w:ilvl w:val="0"/>
          <w:numId w:val="2"/>
        </w:numPr>
        <w:shd w:val="clear" w:color="auto" w:fill="548DD4" w:themeFill="text2" w:themeFillTint="99"/>
        <w:spacing w:before="100" w:beforeAutospacing="1" w:after="100" w:afterAutospacing="1"/>
        <w:ind w:left="426" w:hanging="426"/>
        <w:jc w:val="both"/>
        <w:rPr>
          <w:rFonts w:ascii="Arial" w:eastAsia="Times New Roman" w:hAnsi="Arial" w:cs="Arial"/>
          <w:b/>
          <w:sz w:val="32"/>
          <w:szCs w:val="32"/>
          <w:lang w:val="en" w:eastAsia="en-GB"/>
        </w:rPr>
      </w:pPr>
      <w:r w:rsidRPr="00373B0D">
        <w:rPr>
          <w:rFonts w:ascii="Arial" w:eastAsia="Times New Roman" w:hAnsi="Arial" w:cs="Arial"/>
          <w:b/>
          <w:color w:val="FFFFFF" w:themeColor="background1"/>
          <w:sz w:val="32"/>
          <w:szCs w:val="32"/>
          <w:lang w:val="en" w:eastAsia="en-GB"/>
        </w:rPr>
        <w:lastRenderedPageBreak/>
        <w:t xml:space="preserve">Developing </w:t>
      </w:r>
      <w:r w:rsidR="008B76F0">
        <w:rPr>
          <w:rFonts w:ascii="Arial" w:eastAsia="Times New Roman" w:hAnsi="Arial" w:cs="Arial"/>
          <w:b/>
          <w:color w:val="FFFFFF" w:themeColor="background1"/>
          <w:sz w:val="32"/>
          <w:szCs w:val="32"/>
          <w:lang w:val="en" w:eastAsia="en-GB"/>
        </w:rPr>
        <w:t>a new Respiratory Service for adults</w:t>
      </w:r>
      <w:r w:rsidR="00297144">
        <w:rPr>
          <w:rFonts w:ascii="Arial" w:eastAsia="Times New Roman" w:hAnsi="Arial" w:cs="Arial"/>
          <w:b/>
          <w:color w:val="FFFFFF" w:themeColor="background1"/>
          <w:sz w:val="32"/>
          <w:szCs w:val="32"/>
          <w:lang w:val="en" w:eastAsia="en-GB"/>
        </w:rPr>
        <w:t xml:space="preserve"> in Barnsley</w:t>
      </w:r>
    </w:p>
    <w:p w:rsidR="00297144" w:rsidRDefault="00297144" w:rsidP="00380DED">
      <w:pPr>
        <w:pStyle w:val="NormalWeb"/>
        <w:shd w:val="clear" w:color="auto" w:fill="FFFFFF"/>
        <w:spacing w:line="265" w:lineRule="atLeast"/>
        <w:rPr>
          <w:rFonts w:ascii="Arial" w:hAnsi="Arial" w:cs="Arial"/>
          <w:color w:val="464648"/>
          <w:sz w:val="20"/>
          <w:szCs w:val="20"/>
        </w:rPr>
        <w:sectPr w:rsidR="00297144" w:rsidSect="00A47E5F">
          <w:pgSz w:w="16840" w:h="11900" w:orient="landscape"/>
          <w:pgMar w:top="1134" w:right="822" w:bottom="1134" w:left="851" w:header="397" w:footer="709" w:gutter="0"/>
          <w:pgNumType w:start="0"/>
          <w:cols w:space="708"/>
          <w:docGrid w:linePitch="360"/>
        </w:sectPr>
      </w:pPr>
    </w:p>
    <w:p w:rsidR="00D465F8" w:rsidRPr="00D465F8" w:rsidRDefault="00D465F8" w:rsidP="00D465F8">
      <w:pPr>
        <w:shd w:val="clear" w:color="auto" w:fill="FFFFFF"/>
        <w:spacing w:before="210" w:after="150" w:line="288" w:lineRule="atLeast"/>
        <w:outlineLvl w:val="3"/>
        <w:rPr>
          <w:rFonts w:ascii="Arial" w:eastAsia="Times New Roman" w:hAnsi="Arial" w:cs="Arial"/>
          <w:b/>
          <w:bCs/>
          <w:color w:val="0065B7"/>
          <w:lang w:eastAsia="en-GB"/>
        </w:rPr>
      </w:pPr>
      <w:r w:rsidRPr="00D465F8">
        <w:rPr>
          <w:rFonts w:ascii="Arial" w:eastAsia="Times New Roman" w:hAnsi="Arial" w:cs="Arial"/>
          <w:b/>
          <w:bCs/>
          <w:color w:val="0065B7"/>
          <w:lang w:eastAsia="en-GB"/>
        </w:rPr>
        <w:lastRenderedPageBreak/>
        <w:t>Overview </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The NHS has set out plans for the next 10 years, identifying respiratory conditions as a key priority. Respiratory conditions affect the set of organs that allows a person to breathe and we will be investing to improve treatment and support for people with respiratory conditions in Barnsley</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We are now developing local respiratory services for adults and we want to use the feedback from people who have used local respiratory services over the past three years and family members and carers to help us do this as well as from the professionals who work in and refer into local respiratory services. </w:t>
      </w:r>
    </w:p>
    <w:p w:rsidR="00D465F8" w:rsidRPr="00D465F8" w:rsidRDefault="00A34915" w:rsidP="00D465F8">
      <w:pPr>
        <w:shd w:val="clear" w:color="auto" w:fill="FFFFFF"/>
        <w:spacing w:after="300" w:line="265" w:lineRule="atLeast"/>
        <w:rPr>
          <w:rFonts w:ascii="Arial" w:eastAsia="Times New Roman" w:hAnsi="Arial" w:cs="Arial"/>
          <w:lang w:eastAsia="en-GB"/>
        </w:rPr>
      </w:pPr>
      <w:r>
        <w:rPr>
          <w:rFonts w:ascii="Arial" w:eastAsia="Times New Roman" w:hAnsi="Arial" w:cs="Arial"/>
          <w:lang w:eastAsia="en-GB"/>
        </w:rPr>
        <w:t xml:space="preserve">During August and September 2020, we have been asking for feedback from the people mentioned above about </w:t>
      </w:r>
      <w:r w:rsidR="00D465F8" w:rsidRPr="00D465F8">
        <w:rPr>
          <w:rFonts w:ascii="Arial" w:eastAsia="Times New Roman" w:hAnsi="Arial" w:cs="Arial"/>
          <w:lang w:eastAsia="en-GB"/>
        </w:rPr>
        <w:t xml:space="preserve">what </w:t>
      </w:r>
      <w:r>
        <w:rPr>
          <w:rFonts w:ascii="Arial" w:eastAsia="Times New Roman" w:hAnsi="Arial" w:cs="Arial"/>
          <w:lang w:eastAsia="en-GB"/>
        </w:rPr>
        <w:t xml:space="preserve">they like about local </w:t>
      </w:r>
      <w:r w:rsidR="00D465F8" w:rsidRPr="00D465F8">
        <w:rPr>
          <w:rFonts w:ascii="Arial" w:eastAsia="Times New Roman" w:hAnsi="Arial" w:cs="Arial"/>
          <w:lang w:eastAsia="en-GB"/>
        </w:rPr>
        <w:t xml:space="preserve">services and how it has made a difference to </w:t>
      </w:r>
      <w:r>
        <w:rPr>
          <w:rFonts w:ascii="Arial" w:eastAsia="Times New Roman" w:hAnsi="Arial" w:cs="Arial"/>
          <w:lang w:eastAsia="en-GB"/>
        </w:rPr>
        <w:t>their</w:t>
      </w:r>
      <w:r w:rsidR="00D465F8" w:rsidRPr="00D465F8">
        <w:rPr>
          <w:rFonts w:ascii="Arial" w:eastAsia="Times New Roman" w:hAnsi="Arial" w:cs="Arial"/>
          <w:lang w:eastAsia="en-GB"/>
        </w:rPr>
        <w:t xml:space="preserve"> health and wellbeing</w:t>
      </w:r>
      <w:r>
        <w:rPr>
          <w:rFonts w:ascii="Arial" w:eastAsia="Times New Roman" w:hAnsi="Arial" w:cs="Arial"/>
          <w:lang w:eastAsia="en-GB"/>
        </w:rPr>
        <w:t xml:space="preserve"> (or the person they care for)</w:t>
      </w:r>
      <w:r w:rsidR="00D465F8" w:rsidRPr="00D465F8">
        <w:rPr>
          <w:rFonts w:ascii="Arial" w:eastAsia="Times New Roman" w:hAnsi="Arial" w:cs="Arial"/>
          <w:lang w:eastAsia="en-GB"/>
        </w:rPr>
        <w:t xml:space="preserve">, what things </w:t>
      </w:r>
      <w:r>
        <w:rPr>
          <w:rFonts w:ascii="Arial" w:eastAsia="Times New Roman" w:hAnsi="Arial" w:cs="Arial"/>
          <w:lang w:eastAsia="en-GB"/>
        </w:rPr>
        <w:t>they</w:t>
      </w:r>
      <w:r w:rsidR="00D465F8" w:rsidRPr="00D465F8">
        <w:rPr>
          <w:rFonts w:ascii="Arial" w:eastAsia="Times New Roman" w:hAnsi="Arial" w:cs="Arial"/>
          <w:lang w:eastAsia="en-GB"/>
        </w:rPr>
        <w:t xml:space="preserve">'d like to change and what else </w:t>
      </w:r>
      <w:r>
        <w:rPr>
          <w:rFonts w:ascii="Arial" w:eastAsia="Times New Roman" w:hAnsi="Arial" w:cs="Arial"/>
          <w:lang w:eastAsia="en-GB"/>
        </w:rPr>
        <w:t>they</w:t>
      </w:r>
      <w:r w:rsidR="00D465F8" w:rsidRPr="00D465F8">
        <w:rPr>
          <w:rFonts w:ascii="Arial" w:eastAsia="Times New Roman" w:hAnsi="Arial" w:cs="Arial"/>
          <w:lang w:eastAsia="en-GB"/>
        </w:rPr>
        <w:t xml:space="preserve"> think might make a difference to </w:t>
      </w:r>
      <w:r>
        <w:rPr>
          <w:rFonts w:ascii="Arial" w:eastAsia="Times New Roman" w:hAnsi="Arial" w:cs="Arial"/>
          <w:lang w:eastAsia="en-GB"/>
        </w:rPr>
        <w:t>their</w:t>
      </w:r>
      <w:r w:rsidR="00D465F8" w:rsidRPr="00D465F8">
        <w:rPr>
          <w:rFonts w:ascii="Arial" w:eastAsia="Times New Roman" w:hAnsi="Arial" w:cs="Arial"/>
          <w:lang w:eastAsia="en-GB"/>
        </w:rPr>
        <w:t xml:space="preserve"> health and wellbeing.</w:t>
      </w:r>
      <w:r>
        <w:rPr>
          <w:rFonts w:ascii="Arial" w:eastAsia="Times New Roman" w:hAnsi="Arial" w:cs="Arial"/>
          <w:lang w:eastAsia="en-GB"/>
        </w:rPr>
        <w:t xml:space="preserve"> </w:t>
      </w:r>
      <w:r w:rsidR="00D465F8" w:rsidRPr="00D465F8">
        <w:rPr>
          <w:rFonts w:ascii="Arial" w:eastAsia="Times New Roman" w:hAnsi="Arial" w:cs="Arial"/>
          <w:lang w:eastAsia="en-GB"/>
        </w:rPr>
        <w:t>We also want</w:t>
      </w:r>
      <w:r>
        <w:rPr>
          <w:rFonts w:ascii="Arial" w:eastAsia="Times New Roman" w:hAnsi="Arial" w:cs="Arial"/>
          <w:lang w:eastAsia="en-GB"/>
        </w:rPr>
        <w:t>ed</w:t>
      </w:r>
      <w:r w:rsidR="00D465F8" w:rsidRPr="00D465F8">
        <w:rPr>
          <w:rFonts w:ascii="Arial" w:eastAsia="Times New Roman" w:hAnsi="Arial" w:cs="Arial"/>
          <w:lang w:eastAsia="en-GB"/>
        </w:rPr>
        <w:t xml:space="preserve"> to hear what </w:t>
      </w:r>
      <w:r>
        <w:rPr>
          <w:rFonts w:ascii="Arial" w:eastAsia="Times New Roman" w:hAnsi="Arial" w:cs="Arial"/>
          <w:lang w:eastAsia="en-GB"/>
        </w:rPr>
        <w:t>people</w:t>
      </w:r>
      <w:r w:rsidR="00D465F8" w:rsidRPr="00D465F8">
        <w:rPr>
          <w:rFonts w:ascii="Arial" w:eastAsia="Times New Roman" w:hAnsi="Arial" w:cs="Arial"/>
          <w:lang w:eastAsia="en-GB"/>
        </w:rPr>
        <w:t xml:space="preserve"> th</w:t>
      </w:r>
      <w:r>
        <w:rPr>
          <w:rFonts w:ascii="Arial" w:eastAsia="Times New Roman" w:hAnsi="Arial" w:cs="Arial"/>
          <w:lang w:eastAsia="en-GB"/>
        </w:rPr>
        <w:t>ought</w:t>
      </w:r>
      <w:r w:rsidR="00D465F8" w:rsidRPr="00D465F8">
        <w:rPr>
          <w:rFonts w:ascii="Arial" w:eastAsia="Times New Roman" w:hAnsi="Arial" w:cs="Arial"/>
          <w:lang w:eastAsia="en-GB"/>
        </w:rPr>
        <w:t xml:space="preserve"> of our plans</w:t>
      </w:r>
      <w:r>
        <w:rPr>
          <w:rFonts w:ascii="Arial" w:eastAsia="Times New Roman" w:hAnsi="Arial" w:cs="Arial"/>
          <w:lang w:eastAsia="en-GB"/>
        </w:rPr>
        <w:t xml:space="preserve"> outlined below</w:t>
      </w:r>
      <w:r w:rsidR="00D465F8" w:rsidRPr="00D465F8">
        <w:rPr>
          <w:rFonts w:ascii="Arial" w:eastAsia="Times New Roman" w:hAnsi="Arial" w:cs="Arial"/>
          <w:lang w:eastAsia="en-GB"/>
        </w:rPr>
        <w:t>.</w:t>
      </w:r>
    </w:p>
    <w:p w:rsidR="00D465F8" w:rsidRPr="00D465F8" w:rsidRDefault="00A34915" w:rsidP="00D465F8">
      <w:pPr>
        <w:shd w:val="clear" w:color="auto" w:fill="FFFFFF"/>
        <w:spacing w:before="210" w:after="150" w:line="288" w:lineRule="atLeast"/>
        <w:outlineLvl w:val="3"/>
        <w:rPr>
          <w:rFonts w:ascii="Arial" w:eastAsia="Times New Roman" w:hAnsi="Arial" w:cs="Arial"/>
          <w:b/>
          <w:bCs/>
          <w:color w:val="0065B7"/>
          <w:lang w:eastAsia="en-GB"/>
        </w:rPr>
      </w:pPr>
      <w:r>
        <w:rPr>
          <w:rFonts w:ascii="Arial" w:eastAsia="Times New Roman" w:hAnsi="Arial" w:cs="Arial"/>
          <w:b/>
          <w:bCs/>
          <w:color w:val="0065B7"/>
          <w:lang w:eastAsia="en-GB"/>
        </w:rPr>
        <w:t>Why</w:t>
      </w:r>
      <w:r w:rsidR="00D465F8" w:rsidRPr="00D465F8">
        <w:rPr>
          <w:rFonts w:ascii="Arial" w:eastAsia="Times New Roman" w:hAnsi="Arial" w:cs="Arial"/>
          <w:b/>
          <w:bCs/>
          <w:color w:val="0065B7"/>
          <w:lang w:eastAsia="en-GB"/>
        </w:rPr>
        <w:t xml:space="preserve"> we </w:t>
      </w:r>
      <w:r>
        <w:rPr>
          <w:rFonts w:ascii="Arial" w:eastAsia="Times New Roman" w:hAnsi="Arial" w:cs="Arial"/>
          <w:b/>
          <w:bCs/>
          <w:color w:val="0065B7"/>
          <w:lang w:eastAsia="en-GB"/>
        </w:rPr>
        <w:t xml:space="preserve">were </w:t>
      </w:r>
      <w:r w:rsidR="00D465F8" w:rsidRPr="00D465F8">
        <w:rPr>
          <w:rFonts w:ascii="Arial" w:eastAsia="Times New Roman" w:hAnsi="Arial" w:cs="Arial"/>
          <w:b/>
          <w:bCs/>
          <w:color w:val="0065B7"/>
          <w:lang w:eastAsia="en-GB"/>
        </w:rPr>
        <w:t>asking for feedback?</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We want to change the way we provide care for adults with respiratory conditions. </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We want more people to be seen, treated and supported to manage their respiratory conditions either at home or in clinics locally to where they live</w:t>
      </w:r>
      <w:r w:rsidR="00A34915">
        <w:rPr>
          <w:rFonts w:ascii="Arial" w:eastAsia="Times New Roman" w:hAnsi="Arial" w:cs="Arial"/>
          <w:lang w:eastAsia="en-GB"/>
        </w:rPr>
        <w:t xml:space="preserve"> within the community</w:t>
      </w:r>
      <w:r w:rsidRPr="00D465F8">
        <w:rPr>
          <w:rFonts w:ascii="Arial" w:eastAsia="Times New Roman" w:hAnsi="Arial" w:cs="Arial"/>
          <w:lang w:eastAsia="en-GB"/>
        </w:rPr>
        <w:t>, rather than in a hospital.</w:t>
      </w:r>
    </w:p>
    <w:p w:rsidR="00D465F8" w:rsidRPr="00D465F8" w:rsidRDefault="00D465F8" w:rsidP="00D465F8">
      <w:pPr>
        <w:shd w:val="clear" w:color="auto" w:fill="FFFFFF"/>
        <w:spacing w:before="210" w:after="150" w:line="288" w:lineRule="atLeast"/>
        <w:outlineLvl w:val="3"/>
        <w:rPr>
          <w:rFonts w:ascii="Arial" w:eastAsia="Times New Roman" w:hAnsi="Arial" w:cs="Arial"/>
          <w:b/>
          <w:bCs/>
          <w:color w:val="0065B7"/>
          <w:lang w:eastAsia="en-GB"/>
        </w:rPr>
      </w:pPr>
      <w:r w:rsidRPr="00D465F8">
        <w:rPr>
          <w:rFonts w:ascii="Arial" w:eastAsia="Times New Roman" w:hAnsi="Arial" w:cs="Arial"/>
          <w:b/>
          <w:bCs/>
          <w:color w:val="0065B7"/>
          <w:lang w:eastAsia="en-GB"/>
        </w:rPr>
        <w:t>What is the current service like? </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 xml:space="preserve">The respiratory services in Barnsley are </w:t>
      </w:r>
      <w:r w:rsidR="00A34915">
        <w:rPr>
          <w:rFonts w:ascii="Arial" w:eastAsia="Times New Roman" w:hAnsi="Arial" w:cs="Arial"/>
          <w:lang w:eastAsia="en-GB"/>
        </w:rPr>
        <w:t>run by Barnsley Hospital and people</w:t>
      </w:r>
      <w:r w:rsidRPr="00D465F8">
        <w:rPr>
          <w:rFonts w:ascii="Arial" w:eastAsia="Times New Roman" w:hAnsi="Arial" w:cs="Arial"/>
          <w:lang w:eastAsia="en-GB"/>
        </w:rPr>
        <w:t xml:space="preserve"> </w:t>
      </w:r>
      <w:r w:rsidR="00A34915">
        <w:rPr>
          <w:rFonts w:ascii="Arial" w:eastAsia="Times New Roman" w:hAnsi="Arial" w:cs="Arial"/>
          <w:lang w:eastAsia="en-GB"/>
        </w:rPr>
        <w:t xml:space="preserve">requiring support </w:t>
      </w:r>
      <w:r w:rsidRPr="00D465F8">
        <w:rPr>
          <w:rFonts w:ascii="Arial" w:eastAsia="Times New Roman" w:hAnsi="Arial" w:cs="Arial"/>
          <w:lang w:eastAsia="en-GB"/>
        </w:rPr>
        <w:t>will generally be seen by the team at the hospital. You might have heard it called the BREATHE service.  </w:t>
      </w:r>
    </w:p>
    <w:p w:rsid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The current BREATHE service is for people with chronic obstructive pulmonary disease (COPD) as well as people who need oxygen at home.</w:t>
      </w:r>
    </w:p>
    <w:p w:rsidR="00A34915" w:rsidRPr="00D465F8" w:rsidRDefault="00A34915" w:rsidP="00D465F8">
      <w:pPr>
        <w:shd w:val="clear" w:color="auto" w:fill="FFFFFF"/>
        <w:spacing w:after="300" w:line="265" w:lineRule="atLeast"/>
        <w:rPr>
          <w:rFonts w:ascii="Arial" w:eastAsia="Times New Roman" w:hAnsi="Arial" w:cs="Arial"/>
          <w:lang w:eastAsia="en-GB"/>
        </w:rPr>
      </w:pPr>
    </w:p>
    <w:p w:rsidR="00D465F8" w:rsidRPr="00D465F8" w:rsidRDefault="00D465F8" w:rsidP="00D465F8">
      <w:pPr>
        <w:shd w:val="clear" w:color="auto" w:fill="FFFFFF"/>
        <w:spacing w:before="210" w:after="150" w:line="288" w:lineRule="atLeast"/>
        <w:outlineLvl w:val="3"/>
        <w:rPr>
          <w:rFonts w:ascii="Arial" w:eastAsia="Times New Roman" w:hAnsi="Arial" w:cs="Arial"/>
          <w:b/>
          <w:bCs/>
          <w:color w:val="0065B7"/>
          <w:lang w:eastAsia="en-GB"/>
        </w:rPr>
      </w:pPr>
      <w:r w:rsidRPr="00D465F8">
        <w:rPr>
          <w:rFonts w:ascii="Arial" w:eastAsia="Times New Roman" w:hAnsi="Arial" w:cs="Arial"/>
          <w:b/>
          <w:bCs/>
          <w:color w:val="0065B7"/>
          <w:lang w:eastAsia="en-GB"/>
        </w:rPr>
        <w:lastRenderedPageBreak/>
        <w:t>What are the plans for the new service and who is it for?</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 xml:space="preserve">The plan is for the BREATHE team to come to </w:t>
      </w:r>
      <w:r w:rsidR="00A34915">
        <w:rPr>
          <w:rFonts w:ascii="Arial" w:eastAsia="Times New Roman" w:hAnsi="Arial" w:cs="Arial"/>
          <w:lang w:eastAsia="en-GB"/>
        </w:rPr>
        <w:t>people’s home</w:t>
      </w:r>
      <w:r w:rsidRPr="00D465F8">
        <w:rPr>
          <w:rFonts w:ascii="Arial" w:eastAsia="Times New Roman" w:hAnsi="Arial" w:cs="Arial"/>
          <w:lang w:eastAsia="en-GB"/>
        </w:rPr>
        <w:t xml:space="preserve">, or for </w:t>
      </w:r>
      <w:r w:rsidR="00A34915">
        <w:rPr>
          <w:rFonts w:ascii="Arial" w:eastAsia="Times New Roman" w:hAnsi="Arial" w:cs="Arial"/>
          <w:lang w:eastAsia="en-GB"/>
        </w:rPr>
        <w:t>them to visit the team</w:t>
      </w:r>
      <w:r w:rsidRPr="00D465F8">
        <w:rPr>
          <w:rFonts w:ascii="Arial" w:eastAsia="Times New Roman" w:hAnsi="Arial" w:cs="Arial"/>
          <w:lang w:eastAsia="en-GB"/>
        </w:rPr>
        <w:t xml:space="preserve"> at a clinic which is near </w:t>
      </w:r>
      <w:r w:rsidR="00A34915">
        <w:rPr>
          <w:rFonts w:ascii="Arial" w:eastAsia="Times New Roman" w:hAnsi="Arial" w:cs="Arial"/>
          <w:lang w:eastAsia="en-GB"/>
        </w:rPr>
        <w:t xml:space="preserve">to </w:t>
      </w:r>
      <w:r w:rsidRPr="00D465F8">
        <w:rPr>
          <w:rFonts w:ascii="Arial" w:eastAsia="Times New Roman" w:hAnsi="Arial" w:cs="Arial"/>
          <w:lang w:eastAsia="en-GB"/>
        </w:rPr>
        <w:t xml:space="preserve">where </w:t>
      </w:r>
      <w:r w:rsidR="00A34915">
        <w:rPr>
          <w:rFonts w:ascii="Arial" w:eastAsia="Times New Roman" w:hAnsi="Arial" w:cs="Arial"/>
          <w:lang w:eastAsia="en-GB"/>
        </w:rPr>
        <w:t>they</w:t>
      </w:r>
      <w:r w:rsidRPr="00D465F8">
        <w:rPr>
          <w:rFonts w:ascii="Arial" w:eastAsia="Times New Roman" w:hAnsi="Arial" w:cs="Arial"/>
          <w:lang w:eastAsia="en-GB"/>
        </w:rPr>
        <w:t xml:space="preserve"> live. It would be called BREATHE in the Community.</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This service will be for:</w:t>
      </w:r>
    </w:p>
    <w:p w:rsidR="00D465F8" w:rsidRPr="00D465F8" w:rsidRDefault="00D465F8" w:rsidP="00393E3C">
      <w:pPr>
        <w:numPr>
          <w:ilvl w:val="0"/>
          <w:numId w:val="9"/>
        </w:numPr>
        <w:shd w:val="clear" w:color="auto" w:fill="FFFFFF"/>
        <w:spacing w:after="150" w:line="265" w:lineRule="atLeast"/>
        <w:ind w:left="0"/>
        <w:rPr>
          <w:rFonts w:ascii="Arial" w:eastAsia="Times New Roman" w:hAnsi="Arial" w:cs="Arial"/>
          <w:lang w:eastAsia="en-GB"/>
        </w:rPr>
      </w:pPr>
      <w:r w:rsidRPr="00D465F8">
        <w:rPr>
          <w:rFonts w:ascii="Arial" w:eastAsia="Times New Roman" w:hAnsi="Arial" w:cs="Arial"/>
          <w:lang w:eastAsia="en-GB"/>
        </w:rPr>
        <w:t>People with Chronic obstructive pulmonary disease (COPD).</w:t>
      </w:r>
    </w:p>
    <w:p w:rsidR="00D465F8" w:rsidRPr="00D465F8" w:rsidRDefault="00D465F8" w:rsidP="00393E3C">
      <w:pPr>
        <w:numPr>
          <w:ilvl w:val="0"/>
          <w:numId w:val="9"/>
        </w:numPr>
        <w:shd w:val="clear" w:color="auto" w:fill="FFFFFF"/>
        <w:spacing w:after="150" w:line="265" w:lineRule="atLeast"/>
        <w:ind w:left="0"/>
        <w:rPr>
          <w:rFonts w:ascii="Arial" w:eastAsia="Times New Roman" w:hAnsi="Arial" w:cs="Arial"/>
          <w:lang w:eastAsia="en-GB"/>
        </w:rPr>
      </w:pPr>
      <w:r w:rsidRPr="00D465F8">
        <w:rPr>
          <w:rFonts w:ascii="Arial" w:eastAsia="Times New Roman" w:hAnsi="Arial" w:cs="Arial"/>
          <w:lang w:eastAsia="en-GB"/>
        </w:rPr>
        <w:t>People who need oxygen at home, nebuliser assessment and early supported discharge from hospital.</w:t>
      </w:r>
    </w:p>
    <w:p w:rsidR="00D465F8" w:rsidRPr="00D465F8" w:rsidRDefault="00D465F8" w:rsidP="00393E3C">
      <w:pPr>
        <w:numPr>
          <w:ilvl w:val="0"/>
          <w:numId w:val="9"/>
        </w:numPr>
        <w:shd w:val="clear" w:color="auto" w:fill="FFFFFF"/>
        <w:spacing w:after="150" w:line="265" w:lineRule="atLeast"/>
        <w:ind w:left="0"/>
        <w:rPr>
          <w:rFonts w:ascii="Arial" w:eastAsia="Times New Roman" w:hAnsi="Arial" w:cs="Arial"/>
          <w:lang w:eastAsia="en-GB"/>
        </w:rPr>
      </w:pPr>
      <w:r w:rsidRPr="00D465F8">
        <w:rPr>
          <w:rFonts w:ascii="Arial" w:eastAsia="Times New Roman" w:hAnsi="Arial" w:cs="Arial"/>
          <w:lang w:eastAsia="en-GB"/>
        </w:rPr>
        <w:t>People who experience breathlessness due to pneumonia, asthma, bronchitis, Lower Respiratory Tract Infection (LRTI), long term chronic respiratory illness, cancer where you need support at the end of life).</w:t>
      </w:r>
    </w:p>
    <w:p w:rsidR="00D465F8" w:rsidRPr="00D465F8" w:rsidRDefault="00D465F8" w:rsidP="00393E3C">
      <w:pPr>
        <w:numPr>
          <w:ilvl w:val="0"/>
          <w:numId w:val="9"/>
        </w:numPr>
        <w:shd w:val="clear" w:color="auto" w:fill="FFFFFF"/>
        <w:spacing w:after="150" w:line="265" w:lineRule="atLeast"/>
        <w:ind w:left="0"/>
        <w:rPr>
          <w:rFonts w:ascii="Arial" w:eastAsia="Times New Roman" w:hAnsi="Arial" w:cs="Arial"/>
          <w:lang w:eastAsia="en-GB"/>
        </w:rPr>
      </w:pPr>
      <w:r w:rsidRPr="00D465F8">
        <w:rPr>
          <w:rFonts w:ascii="Arial" w:eastAsia="Times New Roman" w:hAnsi="Arial" w:cs="Arial"/>
          <w:lang w:eastAsia="en-GB"/>
        </w:rPr>
        <w:t>People who are receiving respiratory rehabilitation.</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The BREATHE in the Community service is not for people who have heart failure, an acute chest infection, or those receiving pulmonary rehabilitation (which will remain unaffected). There are other services in place to support these people.</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We are expanding the service for people in the community so that more people can benefit from specialist care in their own home or l</w:t>
      </w:r>
      <w:r w:rsidR="00A34915">
        <w:rPr>
          <w:rFonts w:ascii="Arial" w:eastAsia="Times New Roman" w:hAnsi="Arial" w:cs="Arial"/>
          <w:lang w:eastAsia="en-GB"/>
        </w:rPr>
        <w:t xml:space="preserve">ocal to where they live. If people </w:t>
      </w:r>
      <w:r w:rsidRPr="00D465F8">
        <w:rPr>
          <w:rFonts w:ascii="Arial" w:eastAsia="Times New Roman" w:hAnsi="Arial" w:cs="Arial"/>
          <w:lang w:eastAsia="en-GB"/>
        </w:rPr>
        <w:t>need</w:t>
      </w:r>
      <w:r w:rsidR="00A34915">
        <w:rPr>
          <w:rFonts w:ascii="Arial" w:eastAsia="Times New Roman" w:hAnsi="Arial" w:cs="Arial"/>
          <w:lang w:eastAsia="en-GB"/>
        </w:rPr>
        <w:t xml:space="preserve"> </w:t>
      </w:r>
      <w:r w:rsidRPr="00D465F8">
        <w:rPr>
          <w:rFonts w:ascii="Arial" w:eastAsia="Times New Roman" w:hAnsi="Arial" w:cs="Arial"/>
          <w:lang w:eastAsia="en-GB"/>
        </w:rPr>
        <w:t xml:space="preserve">a stay in hospital </w:t>
      </w:r>
      <w:r w:rsidR="00A34915">
        <w:rPr>
          <w:rFonts w:ascii="Arial" w:eastAsia="Times New Roman" w:hAnsi="Arial" w:cs="Arial"/>
          <w:lang w:eastAsia="en-GB"/>
        </w:rPr>
        <w:t xml:space="preserve">due to the nature or complexity of their condition </w:t>
      </w:r>
      <w:r w:rsidRPr="00D465F8">
        <w:rPr>
          <w:rFonts w:ascii="Arial" w:eastAsia="Times New Roman" w:hAnsi="Arial" w:cs="Arial"/>
          <w:lang w:eastAsia="en-GB"/>
        </w:rPr>
        <w:t>this would still be available.</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The current service is coming to the end of its contract and we are using this as an opportunity to review and make any necessary changes to it. </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 xml:space="preserve">We are proposing that BREATHE in the Community will be delivered by the specialist team in a clinic local to where </w:t>
      </w:r>
      <w:r w:rsidR="00A34915">
        <w:rPr>
          <w:rFonts w:ascii="Arial" w:eastAsia="Times New Roman" w:hAnsi="Arial" w:cs="Arial"/>
          <w:lang w:eastAsia="en-GB"/>
        </w:rPr>
        <w:t>people</w:t>
      </w:r>
      <w:r w:rsidRPr="00D465F8">
        <w:rPr>
          <w:rFonts w:ascii="Arial" w:eastAsia="Times New Roman" w:hAnsi="Arial" w:cs="Arial"/>
          <w:lang w:eastAsia="en-GB"/>
        </w:rPr>
        <w:t xml:space="preserve"> live, or in most cases in </w:t>
      </w:r>
      <w:r w:rsidR="00A34915">
        <w:rPr>
          <w:rFonts w:ascii="Arial" w:eastAsia="Times New Roman" w:hAnsi="Arial" w:cs="Arial"/>
          <w:lang w:eastAsia="en-GB"/>
        </w:rPr>
        <w:t>thei</w:t>
      </w:r>
      <w:r w:rsidRPr="00D465F8">
        <w:rPr>
          <w:rFonts w:ascii="Arial" w:eastAsia="Times New Roman" w:hAnsi="Arial" w:cs="Arial"/>
          <w:lang w:eastAsia="en-GB"/>
        </w:rPr>
        <w:t>r home. The specialist team will include nurses, doctors and other healthcare professionals. This approach will mean fewer people need to travel to, or stay, in hospital.</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We want the service to work alongside people so they feel confident in managing their condition to stay well. The team will identify those who might need additional support at an early stage. They will work with other health and care workers and co-ordinate the right care and support.</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 xml:space="preserve">There is likely to be more than one health or care specialist involved in </w:t>
      </w:r>
      <w:r w:rsidR="00A34915">
        <w:rPr>
          <w:rFonts w:ascii="Arial" w:eastAsia="Times New Roman" w:hAnsi="Arial" w:cs="Arial"/>
          <w:lang w:eastAsia="en-GB"/>
        </w:rPr>
        <w:t>an individual’s</w:t>
      </w:r>
      <w:r w:rsidRPr="00D465F8">
        <w:rPr>
          <w:rFonts w:ascii="Arial" w:eastAsia="Times New Roman" w:hAnsi="Arial" w:cs="Arial"/>
          <w:lang w:eastAsia="en-GB"/>
        </w:rPr>
        <w:t xml:space="preserve"> care. To make sure they all talk to each other the team will </w:t>
      </w:r>
      <w:r w:rsidR="00A34915">
        <w:rPr>
          <w:rFonts w:ascii="Arial" w:eastAsia="Times New Roman" w:hAnsi="Arial" w:cs="Arial"/>
          <w:lang w:eastAsia="en-GB"/>
        </w:rPr>
        <w:t xml:space="preserve">meet regularly and to discuss individual </w:t>
      </w:r>
      <w:r w:rsidRPr="00D465F8">
        <w:rPr>
          <w:rFonts w:ascii="Arial" w:eastAsia="Times New Roman" w:hAnsi="Arial" w:cs="Arial"/>
          <w:lang w:eastAsia="en-GB"/>
        </w:rPr>
        <w:t>care plan</w:t>
      </w:r>
      <w:r w:rsidR="00A34915">
        <w:rPr>
          <w:rFonts w:ascii="Arial" w:eastAsia="Times New Roman" w:hAnsi="Arial" w:cs="Arial"/>
          <w:lang w:eastAsia="en-GB"/>
        </w:rPr>
        <w:t>s</w:t>
      </w:r>
      <w:r w:rsidRPr="00D465F8">
        <w:rPr>
          <w:rFonts w:ascii="Arial" w:eastAsia="Times New Roman" w:hAnsi="Arial" w:cs="Arial"/>
          <w:lang w:eastAsia="en-GB"/>
        </w:rPr>
        <w:t xml:space="preserve">.  This care plan is developed in partnership with </w:t>
      </w:r>
      <w:r w:rsidR="00A34915">
        <w:rPr>
          <w:rFonts w:ascii="Arial" w:eastAsia="Times New Roman" w:hAnsi="Arial" w:cs="Arial"/>
          <w:lang w:eastAsia="en-GB"/>
        </w:rPr>
        <w:t>patients</w:t>
      </w:r>
      <w:r w:rsidRPr="00D465F8">
        <w:rPr>
          <w:rFonts w:ascii="Arial" w:eastAsia="Times New Roman" w:hAnsi="Arial" w:cs="Arial"/>
          <w:lang w:eastAsia="en-GB"/>
        </w:rPr>
        <w:t xml:space="preserve"> and anyone in </w:t>
      </w:r>
      <w:r w:rsidR="00A34915">
        <w:rPr>
          <w:rFonts w:ascii="Arial" w:eastAsia="Times New Roman" w:hAnsi="Arial" w:cs="Arial"/>
          <w:lang w:eastAsia="en-GB"/>
        </w:rPr>
        <w:t>their</w:t>
      </w:r>
      <w:r w:rsidRPr="00D465F8">
        <w:rPr>
          <w:rFonts w:ascii="Arial" w:eastAsia="Times New Roman" w:hAnsi="Arial" w:cs="Arial"/>
          <w:lang w:eastAsia="en-GB"/>
        </w:rPr>
        <w:t xml:space="preserve"> support network </w:t>
      </w:r>
      <w:r w:rsidR="00A34915">
        <w:rPr>
          <w:rFonts w:ascii="Arial" w:eastAsia="Times New Roman" w:hAnsi="Arial" w:cs="Arial"/>
          <w:lang w:eastAsia="en-GB"/>
        </w:rPr>
        <w:t>they</w:t>
      </w:r>
      <w:r w:rsidRPr="00D465F8">
        <w:rPr>
          <w:rFonts w:ascii="Arial" w:eastAsia="Times New Roman" w:hAnsi="Arial" w:cs="Arial"/>
          <w:lang w:eastAsia="en-GB"/>
        </w:rPr>
        <w:t xml:space="preserve"> choose</w:t>
      </w:r>
      <w:r w:rsidR="00A34915">
        <w:rPr>
          <w:rFonts w:ascii="Arial" w:eastAsia="Times New Roman" w:hAnsi="Arial" w:cs="Arial"/>
          <w:lang w:eastAsia="en-GB"/>
        </w:rPr>
        <w:t xml:space="preserve"> to be involved</w:t>
      </w:r>
      <w:r w:rsidRPr="00D465F8">
        <w:rPr>
          <w:rFonts w:ascii="Arial" w:eastAsia="Times New Roman" w:hAnsi="Arial" w:cs="Arial"/>
          <w:lang w:eastAsia="en-GB"/>
        </w:rPr>
        <w:t xml:space="preserve">. </w:t>
      </w:r>
      <w:r w:rsidR="00A34915">
        <w:rPr>
          <w:rFonts w:ascii="Arial" w:eastAsia="Times New Roman" w:hAnsi="Arial" w:cs="Arial"/>
          <w:lang w:eastAsia="en-GB"/>
        </w:rPr>
        <w:t>Individual</w:t>
      </w:r>
      <w:r w:rsidRPr="00D465F8">
        <w:rPr>
          <w:rFonts w:ascii="Arial" w:eastAsia="Times New Roman" w:hAnsi="Arial" w:cs="Arial"/>
          <w:lang w:eastAsia="en-GB"/>
        </w:rPr>
        <w:t xml:space="preserve"> care plan</w:t>
      </w:r>
      <w:r w:rsidR="00A34915">
        <w:rPr>
          <w:rFonts w:ascii="Arial" w:eastAsia="Times New Roman" w:hAnsi="Arial" w:cs="Arial"/>
          <w:lang w:eastAsia="en-GB"/>
        </w:rPr>
        <w:t>s</w:t>
      </w:r>
      <w:r w:rsidRPr="00D465F8">
        <w:rPr>
          <w:rFonts w:ascii="Arial" w:eastAsia="Times New Roman" w:hAnsi="Arial" w:cs="Arial"/>
          <w:lang w:eastAsia="en-GB"/>
        </w:rPr>
        <w:t xml:space="preserve"> will also be regularly reviewed to make sur</w:t>
      </w:r>
      <w:r w:rsidR="00A34915">
        <w:rPr>
          <w:rFonts w:ascii="Arial" w:eastAsia="Times New Roman" w:hAnsi="Arial" w:cs="Arial"/>
          <w:lang w:eastAsia="en-GB"/>
        </w:rPr>
        <w:t xml:space="preserve">e it is working the best for the person they belong to. </w:t>
      </w:r>
    </w:p>
    <w:p w:rsidR="00D465F8" w:rsidRPr="00D465F8" w:rsidRDefault="00D465F8" w:rsidP="00D465F8">
      <w:pPr>
        <w:shd w:val="clear" w:color="auto" w:fill="FFFFFF"/>
        <w:spacing w:before="210" w:after="150" w:line="288" w:lineRule="atLeast"/>
        <w:outlineLvl w:val="3"/>
        <w:rPr>
          <w:rFonts w:ascii="Arial" w:eastAsia="Times New Roman" w:hAnsi="Arial" w:cs="Arial"/>
          <w:b/>
          <w:bCs/>
          <w:color w:val="0065B7"/>
          <w:lang w:eastAsia="en-GB"/>
        </w:rPr>
      </w:pPr>
      <w:r w:rsidRPr="00D465F8">
        <w:rPr>
          <w:rFonts w:ascii="Arial" w:eastAsia="Times New Roman" w:hAnsi="Arial" w:cs="Arial"/>
          <w:b/>
          <w:bCs/>
          <w:color w:val="0065B7"/>
          <w:lang w:eastAsia="en-GB"/>
        </w:rPr>
        <w:lastRenderedPageBreak/>
        <w:t>What feedback have we had from local people so far to shape our plans for the new service? </w:t>
      </w:r>
    </w:p>
    <w:p w:rsidR="00D465F8" w:rsidRPr="00D465F8" w:rsidRDefault="00D465F8" w:rsidP="00D465F8">
      <w:pPr>
        <w:shd w:val="clear" w:color="auto" w:fill="FFFFFF"/>
        <w:spacing w:after="300" w:line="265" w:lineRule="atLeast"/>
        <w:rPr>
          <w:rFonts w:ascii="Arial" w:eastAsia="Times New Roman" w:hAnsi="Arial" w:cs="Arial"/>
          <w:lang w:eastAsia="en-GB"/>
        </w:rPr>
      </w:pPr>
      <w:r w:rsidRPr="00D465F8">
        <w:rPr>
          <w:rFonts w:ascii="Arial" w:eastAsia="Times New Roman" w:hAnsi="Arial" w:cs="Arial"/>
          <w:lang w:eastAsia="en-GB"/>
        </w:rPr>
        <w:t>We have received feedback from people living in Barnsley about their experience of using services and what they would like to see offered in the future. From this we understand that:</w:t>
      </w:r>
    </w:p>
    <w:p w:rsidR="00D465F8" w:rsidRPr="00D465F8" w:rsidRDefault="00D465F8" w:rsidP="00393E3C">
      <w:pPr>
        <w:numPr>
          <w:ilvl w:val="0"/>
          <w:numId w:val="10"/>
        </w:numPr>
        <w:shd w:val="clear" w:color="auto" w:fill="FFFFFF"/>
        <w:spacing w:after="150" w:line="265" w:lineRule="atLeast"/>
        <w:ind w:left="0"/>
        <w:rPr>
          <w:rFonts w:ascii="Arial" w:eastAsia="Times New Roman" w:hAnsi="Arial" w:cs="Arial"/>
          <w:lang w:eastAsia="en-GB"/>
        </w:rPr>
      </w:pPr>
      <w:r w:rsidRPr="00D465F8">
        <w:rPr>
          <w:rFonts w:ascii="Arial" w:eastAsia="Times New Roman" w:hAnsi="Arial" w:cs="Arial"/>
          <w:lang w:eastAsia="en-GB"/>
        </w:rPr>
        <w:t>People prefer to be seen in, or locally to, their own homes where possible. In healthcare this is called “in the community”. Local clinics may be in a GP practice or other local healthcare building.</w:t>
      </w:r>
    </w:p>
    <w:p w:rsidR="00D465F8" w:rsidRPr="00D465F8" w:rsidRDefault="00D465F8" w:rsidP="00393E3C">
      <w:pPr>
        <w:numPr>
          <w:ilvl w:val="0"/>
          <w:numId w:val="10"/>
        </w:numPr>
        <w:shd w:val="clear" w:color="auto" w:fill="FFFFFF"/>
        <w:spacing w:after="150" w:line="265" w:lineRule="atLeast"/>
        <w:ind w:left="0"/>
        <w:rPr>
          <w:rFonts w:ascii="Arial" w:eastAsia="Times New Roman" w:hAnsi="Arial" w:cs="Arial"/>
          <w:lang w:eastAsia="en-GB"/>
        </w:rPr>
      </w:pPr>
      <w:r w:rsidRPr="00D465F8">
        <w:rPr>
          <w:rFonts w:ascii="Arial" w:eastAsia="Times New Roman" w:hAnsi="Arial" w:cs="Arial"/>
          <w:lang w:eastAsia="en-GB"/>
        </w:rPr>
        <w:t>People feel that healthcare services should work together in a joined up way (as one team) - care and support should be seamless and without barriers, with the person at the centre.</w:t>
      </w:r>
    </w:p>
    <w:p w:rsidR="00D465F8" w:rsidRPr="00D465F8" w:rsidRDefault="00D465F8" w:rsidP="00393E3C">
      <w:pPr>
        <w:numPr>
          <w:ilvl w:val="0"/>
          <w:numId w:val="10"/>
        </w:numPr>
        <w:shd w:val="clear" w:color="auto" w:fill="FFFFFF"/>
        <w:spacing w:after="150" w:line="265" w:lineRule="atLeast"/>
        <w:ind w:left="0"/>
        <w:rPr>
          <w:rFonts w:ascii="Arial" w:eastAsia="Times New Roman" w:hAnsi="Arial" w:cs="Arial"/>
          <w:lang w:eastAsia="en-GB"/>
        </w:rPr>
      </w:pPr>
      <w:r w:rsidRPr="00D465F8">
        <w:rPr>
          <w:rFonts w:ascii="Arial" w:eastAsia="Times New Roman" w:hAnsi="Arial" w:cs="Arial"/>
          <w:lang w:eastAsia="en-GB"/>
        </w:rPr>
        <w:t>People want to be supported and motivated to manage their long-term conditions (self-care).</w:t>
      </w:r>
    </w:p>
    <w:p w:rsidR="006B4C59" w:rsidRPr="004E6C6E" w:rsidRDefault="004E6C6E" w:rsidP="004E6C6E">
      <w:pPr>
        <w:shd w:val="clear" w:color="auto" w:fill="548DD4" w:themeFill="text2" w:themeFillTint="99"/>
        <w:spacing w:before="100" w:beforeAutospacing="1" w:after="100" w:afterAutospacing="1"/>
        <w:jc w:val="both"/>
        <w:rPr>
          <w:rFonts w:ascii="Arial" w:eastAsia="Times New Roman" w:hAnsi="Arial" w:cs="Arial"/>
          <w:b/>
          <w:color w:val="FFFFFF" w:themeColor="background1"/>
          <w:sz w:val="32"/>
          <w:szCs w:val="32"/>
          <w:lang w:val="en" w:eastAsia="en-GB"/>
        </w:rPr>
      </w:pPr>
      <w:r>
        <w:rPr>
          <w:rFonts w:ascii="Arial" w:eastAsia="Times New Roman" w:hAnsi="Arial" w:cs="Arial"/>
          <w:b/>
          <w:color w:val="FFFFFF" w:themeColor="background1"/>
          <w:sz w:val="32"/>
          <w:szCs w:val="32"/>
          <w:lang w:val="en" w:eastAsia="en-GB"/>
        </w:rPr>
        <w:t xml:space="preserve">2. </w:t>
      </w:r>
      <w:r w:rsidR="006B4C59" w:rsidRPr="004E6C6E">
        <w:rPr>
          <w:rFonts w:ascii="Arial" w:eastAsia="Times New Roman" w:hAnsi="Arial" w:cs="Arial"/>
          <w:b/>
          <w:color w:val="FFFFFF" w:themeColor="background1"/>
          <w:sz w:val="32"/>
          <w:szCs w:val="32"/>
          <w:lang w:val="en" w:eastAsia="en-GB"/>
        </w:rPr>
        <w:t>Summary of findings</w:t>
      </w:r>
    </w:p>
    <w:p w:rsidR="008E2F55" w:rsidRPr="003819CB" w:rsidRDefault="008E2F55" w:rsidP="00380DED">
      <w:pPr>
        <w:spacing w:before="100" w:beforeAutospacing="1" w:after="100" w:afterAutospacing="1" w:line="276" w:lineRule="auto"/>
        <w:rPr>
          <w:rFonts w:ascii="Arial" w:hAnsi="Arial" w:cs="Arial"/>
          <w:b/>
          <w:kern w:val="24"/>
          <w:szCs w:val="22"/>
        </w:rPr>
      </w:pPr>
      <w:r w:rsidRPr="003819CB">
        <w:rPr>
          <w:rFonts w:ascii="Arial" w:eastAsiaTheme="majorEastAsia" w:hAnsi="Arial" w:cs="Arial"/>
          <w:b/>
          <w:bCs/>
          <w:iCs/>
          <w:color w:val="0065B7"/>
        </w:rPr>
        <w:t xml:space="preserve">What people told </w:t>
      </w:r>
      <w:r w:rsidR="007B3767" w:rsidRPr="003819CB">
        <w:rPr>
          <w:rFonts w:ascii="Arial" w:eastAsiaTheme="majorEastAsia" w:hAnsi="Arial" w:cs="Arial"/>
          <w:b/>
          <w:bCs/>
          <w:iCs/>
          <w:color w:val="0065B7"/>
        </w:rPr>
        <w:t xml:space="preserve">us about </w:t>
      </w:r>
      <w:r w:rsidR="003819CB" w:rsidRPr="003819CB">
        <w:rPr>
          <w:rFonts w:ascii="Arial" w:eastAsiaTheme="majorEastAsia" w:hAnsi="Arial" w:cs="Arial"/>
          <w:b/>
          <w:bCs/>
          <w:iCs/>
          <w:color w:val="0065B7"/>
        </w:rPr>
        <w:t xml:space="preserve">our proposals for the </w:t>
      </w:r>
      <w:r w:rsidR="00A71A01">
        <w:rPr>
          <w:rFonts w:ascii="Arial" w:eastAsiaTheme="majorEastAsia" w:hAnsi="Arial" w:cs="Arial"/>
          <w:b/>
          <w:bCs/>
          <w:iCs/>
          <w:color w:val="0065B7"/>
        </w:rPr>
        <w:t xml:space="preserve">development of a </w:t>
      </w:r>
      <w:r w:rsidR="003819CB" w:rsidRPr="003819CB">
        <w:rPr>
          <w:rFonts w:ascii="Arial" w:eastAsiaTheme="majorEastAsia" w:hAnsi="Arial" w:cs="Arial"/>
          <w:b/>
          <w:bCs/>
          <w:iCs/>
          <w:color w:val="0065B7"/>
        </w:rPr>
        <w:t xml:space="preserve">new </w:t>
      </w:r>
      <w:r w:rsidR="00A71A01">
        <w:rPr>
          <w:rFonts w:ascii="Arial" w:eastAsiaTheme="majorEastAsia" w:hAnsi="Arial" w:cs="Arial"/>
          <w:b/>
          <w:bCs/>
          <w:iCs/>
          <w:color w:val="0065B7"/>
        </w:rPr>
        <w:t xml:space="preserve">Respiratory Service for adults in </w:t>
      </w:r>
      <w:r w:rsidR="004E6C6E">
        <w:rPr>
          <w:rFonts w:ascii="Arial" w:eastAsiaTheme="majorEastAsia" w:hAnsi="Arial" w:cs="Arial"/>
          <w:b/>
          <w:bCs/>
          <w:iCs/>
          <w:color w:val="0065B7"/>
        </w:rPr>
        <w:t>Barnsley?</w:t>
      </w:r>
      <w:r w:rsidR="003819CB" w:rsidRPr="003819CB">
        <w:rPr>
          <w:rFonts w:ascii="Arial" w:eastAsiaTheme="majorEastAsia" w:hAnsi="Arial" w:cs="Arial"/>
          <w:b/>
          <w:bCs/>
          <w:iCs/>
          <w:color w:val="0065B7"/>
        </w:rPr>
        <w:t xml:space="preserve"> </w:t>
      </w:r>
    </w:p>
    <w:p w:rsidR="007D1764" w:rsidRDefault="008E2F55" w:rsidP="00380DED">
      <w:pPr>
        <w:spacing w:before="100" w:beforeAutospacing="1" w:after="100" w:afterAutospacing="1" w:line="276" w:lineRule="auto"/>
        <w:rPr>
          <w:rFonts w:ascii="Arial" w:hAnsi="Arial" w:cs="Arial"/>
          <w:kern w:val="24"/>
          <w:szCs w:val="22"/>
        </w:rPr>
      </w:pPr>
      <w:r w:rsidRPr="008F6680">
        <w:rPr>
          <w:rFonts w:ascii="Arial" w:hAnsi="Arial" w:cs="Arial"/>
          <w:kern w:val="24"/>
          <w:szCs w:val="22"/>
        </w:rPr>
        <w:t xml:space="preserve">During August </w:t>
      </w:r>
      <w:r w:rsidR="00416C4E" w:rsidRPr="008F6680">
        <w:rPr>
          <w:rFonts w:ascii="Arial" w:hAnsi="Arial" w:cs="Arial"/>
          <w:kern w:val="24"/>
          <w:szCs w:val="22"/>
        </w:rPr>
        <w:t xml:space="preserve">and September </w:t>
      </w:r>
      <w:r w:rsidRPr="008F6680">
        <w:rPr>
          <w:rFonts w:ascii="Arial" w:hAnsi="Arial" w:cs="Arial"/>
          <w:kern w:val="24"/>
          <w:szCs w:val="22"/>
        </w:rPr>
        <w:t>20</w:t>
      </w:r>
      <w:r w:rsidR="007D1764">
        <w:rPr>
          <w:rFonts w:ascii="Arial" w:hAnsi="Arial" w:cs="Arial"/>
          <w:kern w:val="24"/>
          <w:szCs w:val="22"/>
        </w:rPr>
        <w:t>20</w:t>
      </w:r>
      <w:r w:rsidR="00C1391D">
        <w:rPr>
          <w:rFonts w:ascii="Arial" w:hAnsi="Arial" w:cs="Arial"/>
          <w:kern w:val="24"/>
          <w:szCs w:val="22"/>
        </w:rPr>
        <w:t>,</w:t>
      </w:r>
      <w:r w:rsidRPr="008F6680">
        <w:rPr>
          <w:rFonts w:ascii="Arial" w:hAnsi="Arial" w:cs="Arial"/>
          <w:kern w:val="24"/>
          <w:szCs w:val="22"/>
        </w:rPr>
        <w:t xml:space="preserve"> we asked people to feedback their views</w:t>
      </w:r>
      <w:r w:rsidR="0085032A" w:rsidRPr="008F6680">
        <w:rPr>
          <w:rFonts w:ascii="Arial" w:hAnsi="Arial" w:cs="Arial"/>
          <w:kern w:val="24"/>
          <w:szCs w:val="22"/>
        </w:rPr>
        <w:t xml:space="preserve"> and comments</w:t>
      </w:r>
      <w:r w:rsidRPr="008F6680">
        <w:rPr>
          <w:rFonts w:ascii="Arial" w:hAnsi="Arial" w:cs="Arial"/>
          <w:kern w:val="24"/>
          <w:szCs w:val="22"/>
        </w:rPr>
        <w:t xml:space="preserve"> on </w:t>
      </w:r>
      <w:r w:rsidR="0085032A" w:rsidRPr="008F6680">
        <w:rPr>
          <w:rFonts w:ascii="Arial" w:hAnsi="Arial" w:cs="Arial"/>
          <w:kern w:val="24"/>
          <w:szCs w:val="22"/>
        </w:rPr>
        <w:t xml:space="preserve">our proposals for the development of a new service model for </w:t>
      </w:r>
      <w:r w:rsidR="007D1764">
        <w:rPr>
          <w:rFonts w:ascii="Arial" w:hAnsi="Arial" w:cs="Arial"/>
          <w:kern w:val="24"/>
          <w:szCs w:val="22"/>
        </w:rPr>
        <w:t xml:space="preserve">respiratory services for adults in Barnsley </w:t>
      </w:r>
      <w:r w:rsidRPr="008F6680">
        <w:rPr>
          <w:rFonts w:ascii="Arial" w:hAnsi="Arial" w:cs="Arial"/>
          <w:kern w:val="24"/>
          <w:szCs w:val="22"/>
        </w:rPr>
        <w:t>and any recommendations for changes.</w:t>
      </w:r>
      <w:r w:rsidR="00C86740" w:rsidRPr="008F6680">
        <w:rPr>
          <w:rFonts w:ascii="Arial" w:hAnsi="Arial" w:cs="Arial"/>
          <w:kern w:val="24"/>
          <w:szCs w:val="22"/>
        </w:rPr>
        <w:t xml:space="preserve"> </w:t>
      </w:r>
      <w:r w:rsidRPr="008F6680">
        <w:rPr>
          <w:rFonts w:ascii="Arial" w:hAnsi="Arial" w:cs="Arial"/>
          <w:kern w:val="24"/>
          <w:szCs w:val="22"/>
        </w:rPr>
        <w:t>Peopl</w:t>
      </w:r>
      <w:r w:rsidR="0085032A" w:rsidRPr="008F6680">
        <w:rPr>
          <w:rFonts w:ascii="Arial" w:hAnsi="Arial" w:cs="Arial"/>
          <w:kern w:val="24"/>
          <w:szCs w:val="22"/>
        </w:rPr>
        <w:t xml:space="preserve">e fed back on the proposals, provided direct feedback on their own experiences </w:t>
      </w:r>
      <w:r w:rsidRPr="008F6680">
        <w:rPr>
          <w:rFonts w:ascii="Arial" w:hAnsi="Arial" w:cs="Arial"/>
          <w:kern w:val="24"/>
          <w:szCs w:val="22"/>
        </w:rPr>
        <w:t>or posed questions for considerati</w:t>
      </w:r>
      <w:r w:rsidR="00B231A8" w:rsidRPr="008F6680">
        <w:rPr>
          <w:rFonts w:ascii="Arial" w:hAnsi="Arial" w:cs="Arial"/>
          <w:kern w:val="24"/>
          <w:szCs w:val="22"/>
        </w:rPr>
        <w:t xml:space="preserve">on. </w:t>
      </w:r>
    </w:p>
    <w:p w:rsidR="008F6680" w:rsidRDefault="008F6680" w:rsidP="00380DED">
      <w:pPr>
        <w:spacing w:before="100" w:beforeAutospacing="1" w:after="100" w:afterAutospacing="1" w:line="276" w:lineRule="auto"/>
        <w:rPr>
          <w:rFonts w:ascii="Arial" w:hAnsi="Arial" w:cs="Arial"/>
          <w:kern w:val="24"/>
          <w:szCs w:val="22"/>
          <w:lang w:val="en-US"/>
        </w:rPr>
      </w:pPr>
      <w:r>
        <w:rPr>
          <w:rFonts w:ascii="Arial" w:hAnsi="Arial" w:cs="Arial"/>
          <w:kern w:val="24"/>
          <w:szCs w:val="22"/>
          <w:lang w:val="en-US"/>
        </w:rPr>
        <w:t xml:space="preserve">Over the course of the past few weeks we have heard from </w:t>
      </w:r>
      <w:r w:rsidR="007D1764">
        <w:rPr>
          <w:rFonts w:ascii="Arial" w:hAnsi="Arial" w:cs="Arial"/>
          <w:kern w:val="24"/>
          <w:szCs w:val="22"/>
          <w:lang w:val="en-US"/>
        </w:rPr>
        <w:t xml:space="preserve">over 50 </w:t>
      </w:r>
      <w:r w:rsidR="008E2F55" w:rsidRPr="008E2F55">
        <w:rPr>
          <w:rFonts w:ascii="Arial" w:hAnsi="Arial" w:cs="Arial"/>
          <w:kern w:val="24"/>
          <w:szCs w:val="22"/>
          <w:lang w:val="en-US"/>
        </w:rPr>
        <w:t xml:space="preserve">people </w:t>
      </w:r>
      <w:r>
        <w:rPr>
          <w:rFonts w:ascii="Arial" w:hAnsi="Arial" w:cs="Arial"/>
          <w:kern w:val="24"/>
          <w:szCs w:val="22"/>
          <w:lang w:val="en-US"/>
        </w:rPr>
        <w:t xml:space="preserve">who have </w:t>
      </w:r>
      <w:r w:rsidR="008E2F55" w:rsidRPr="008E2F55">
        <w:rPr>
          <w:rFonts w:ascii="Arial" w:hAnsi="Arial" w:cs="Arial"/>
          <w:kern w:val="24"/>
          <w:szCs w:val="22"/>
          <w:lang w:val="en-US"/>
        </w:rPr>
        <w:t xml:space="preserve">fed back </w:t>
      </w:r>
      <w:r>
        <w:rPr>
          <w:rFonts w:ascii="Arial" w:hAnsi="Arial" w:cs="Arial"/>
          <w:kern w:val="24"/>
          <w:szCs w:val="22"/>
          <w:lang w:val="en-US"/>
        </w:rPr>
        <w:t>to us either in person at one of the meetings</w:t>
      </w:r>
      <w:r w:rsidR="007D1764">
        <w:rPr>
          <w:rFonts w:ascii="Arial" w:hAnsi="Arial" w:cs="Arial"/>
          <w:kern w:val="24"/>
          <w:szCs w:val="22"/>
          <w:lang w:val="en-US"/>
        </w:rPr>
        <w:t xml:space="preserve"> or focus session </w:t>
      </w:r>
      <w:r>
        <w:rPr>
          <w:rFonts w:ascii="Arial" w:hAnsi="Arial" w:cs="Arial"/>
          <w:kern w:val="24"/>
          <w:szCs w:val="22"/>
          <w:lang w:val="en-US"/>
        </w:rPr>
        <w:t xml:space="preserve">that we have </w:t>
      </w:r>
      <w:r w:rsidR="007D1764">
        <w:rPr>
          <w:rFonts w:ascii="Arial" w:hAnsi="Arial" w:cs="Arial"/>
          <w:kern w:val="24"/>
          <w:szCs w:val="22"/>
          <w:lang w:val="en-US"/>
        </w:rPr>
        <w:t>held</w:t>
      </w:r>
      <w:r>
        <w:rPr>
          <w:rFonts w:ascii="Arial" w:hAnsi="Arial" w:cs="Arial"/>
          <w:kern w:val="24"/>
          <w:szCs w:val="22"/>
          <w:lang w:val="en-US"/>
        </w:rPr>
        <w:t xml:space="preserve">, </w:t>
      </w:r>
      <w:r w:rsidR="008E2F55" w:rsidRPr="008E2F55">
        <w:rPr>
          <w:rFonts w:ascii="Arial" w:hAnsi="Arial" w:cs="Arial"/>
          <w:kern w:val="24"/>
          <w:szCs w:val="22"/>
          <w:lang w:val="en-US"/>
        </w:rPr>
        <w:t xml:space="preserve">via </w:t>
      </w:r>
      <w:r>
        <w:rPr>
          <w:rFonts w:ascii="Arial" w:hAnsi="Arial" w:cs="Arial"/>
          <w:kern w:val="24"/>
          <w:szCs w:val="22"/>
          <w:lang w:val="en-US"/>
        </w:rPr>
        <w:t xml:space="preserve">one of the two surveys that we have hosted online and provided paper copies of </w:t>
      </w:r>
      <w:r w:rsidR="007D1764">
        <w:rPr>
          <w:rFonts w:ascii="Arial" w:hAnsi="Arial" w:cs="Arial"/>
          <w:kern w:val="24"/>
          <w:szCs w:val="22"/>
          <w:lang w:val="en-US"/>
        </w:rPr>
        <w:t xml:space="preserve">(upon request) </w:t>
      </w:r>
      <w:r>
        <w:rPr>
          <w:rFonts w:ascii="Arial" w:hAnsi="Arial" w:cs="Arial"/>
          <w:kern w:val="24"/>
          <w:szCs w:val="22"/>
          <w:lang w:val="en-US"/>
        </w:rPr>
        <w:t xml:space="preserve">or via </w:t>
      </w:r>
      <w:r w:rsidR="008E2F55" w:rsidRPr="008E2F55">
        <w:rPr>
          <w:rFonts w:ascii="Arial" w:hAnsi="Arial" w:cs="Arial"/>
          <w:kern w:val="24"/>
          <w:szCs w:val="22"/>
          <w:lang w:val="en-US"/>
        </w:rPr>
        <w:t xml:space="preserve">email </w:t>
      </w:r>
      <w:r>
        <w:rPr>
          <w:rFonts w:ascii="Arial" w:hAnsi="Arial" w:cs="Arial"/>
          <w:kern w:val="24"/>
          <w:szCs w:val="22"/>
          <w:lang w:val="en-US"/>
        </w:rPr>
        <w:t xml:space="preserve">or telephone call </w:t>
      </w:r>
      <w:r w:rsidR="008E2F55" w:rsidRPr="008E2F55">
        <w:rPr>
          <w:rFonts w:ascii="Arial" w:hAnsi="Arial" w:cs="Arial"/>
          <w:kern w:val="24"/>
          <w:szCs w:val="22"/>
          <w:lang w:val="en-US"/>
        </w:rPr>
        <w:t>directly to the CCG.</w:t>
      </w:r>
      <w:r w:rsidR="00C86740">
        <w:rPr>
          <w:rFonts w:ascii="Arial" w:hAnsi="Arial" w:cs="Arial"/>
          <w:kern w:val="24"/>
          <w:szCs w:val="22"/>
          <w:lang w:val="en-US"/>
        </w:rPr>
        <w:t xml:space="preserve"> </w:t>
      </w:r>
    </w:p>
    <w:p w:rsidR="007D1764" w:rsidRDefault="008F6680" w:rsidP="00380DED">
      <w:pPr>
        <w:spacing w:before="100" w:beforeAutospacing="1" w:after="100" w:afterAutospacing="1" w:line="276" w:lineRule="auto"/>
        <w:rPr>
          <w:rFonts w:ascii="Arial" w:hAnsi="Arial" w:cs="Arial"/>
          <w:kern w:val="24"/>
          <w:szCs w:val="22"/>
        </w:rPr>
      </w:pPr>
      <w:r w:rsidRPr="008F6680">
        <w:rPr>
          <w:rFonts w:ascii="Arial" w:hAnsi="Arial" w:cs="Arial"/>
          <w:kern w:val="24"/>
          <w:szCs w:val="22"/>
        </w:rPr>
        <w:t>The emerging themes from the conversations and feedback that we have received as part of this brief engagement period has helped</w:t>
      </w:r>
      <w:r w:rsidR="00C1391D">
        <w:rPr>
          <w:rFonts w:ascii="Arial" w:hAnsi="Arial" w:cs="Arial"/>
          <w:kern w:val="24"/>
          <w:szCs w:val="22"/>
        </w:rPr>
        <w:t xml:space="preserve"> to</w:t>
      </w:r>
      <w:r w:rsidRPr="008F6680">
        <w:rPr>
          <w:rFonts w:ascii="Arial" w:hAnsi="Arial" w:cs="Arial"/>
          <w:kern w:val="24"/>
          <w:szCs w:val="22"/>
        </w:rPr>
        <w:t xml:space="preserve"> reinforce our direction of travel in relation to our proposals for the </w:t>
      </w:r>
      <w:r w:rsidR="007D1764">
        <w:rPr>
          <w:rFonts w:ascii="Arial" w:hAnsi="Arial" w:cs="Arial"/>
          <w:kern w:val="24"/>
          <w:szCs w:val="22"/>
        </w:rPr>
        <w:t xml:space="preserve">development of a new Respiratory Service for adults in Barnsley and </w:t>
      </w:r>
      <w:r w:rsidRPr="008F6680">
        <w:rPr>
          <w:rFonts w:ascii="Arial" w:hAnsi="Arial" w:cs="Arial"/>
          <w:kern w:val="24"/>
          <w:szCs w:val="22"/>
        </w:rPr>
        <w:t>to further inf</w:t>
      </w:r>
      <w:r w:rsidR="007D1764">
        <w:rPr>
          <w:rFonts w:ascii="Arial" w:hAnsi="Arial" w:cs="Arial"/>
          <w:kern w:val="24"/>
          <w:szCs w:val="22"/>
        </w:rPr>
        <w:t xml:space="preserve">orm the service specification. </w:t>
      </w:r>
    </w:p>
    <w:p w:rsidR="00AF15F5" w:rsidRDefault="007D1764" w:rsidP="00380DED">
      <w:pPr>
        <w:spacing w:before="100" w:beforeAutospacing="1" w:after="100" w:afterAutospacing="1" w:line="276" w:lineRule="auto"/>
        <w:rPr>
          <w:rFonts w:ascii="Arial" w:hAnsi="Arial" w:cs="Arial"/>
          <w:kern w:val="24"/>
          <w:szCs w:val="22"/>
        </w:rPr>
      </w:pPr>
      <w:r>
        <w:rPr>
          <w:rFonts w:ascii="Arial" w:hAnsi="Arial" w:cs="Arial"/>
          <w:kern w:val="24"/>
          <w:szCs w:val="22"/>
        </w:rPr>
        <w:t>T</w:t>
      </w:r>
      <w:r w:rsidR="008F6680" w:rsidRPr="008F6680">
        <w:rPr>
          <w:rFonts w:ascii="Arial" w:hAnsi="Arial" w:cs="Arial"/>
          <w:kern w:val="24"/>
          <w:szCs w:val="22"/>
        </w:rPr>
        <w:t xml:space="preserve">his will at a later date also help to shape the </w:t>
      </w:r>
      <w:r w:rsidR="00C1391D">
        <w:rPr>
          <w:rFonts w:ascii="Arial" w:hAnsi="Arial" w:cs="Arial"/>
          <w:kern w:val="24"/>
          <w:szCs w:val="22"/>
        </w:rPr>
        <w:t xml:space="preserve">development of the </w:t>
      </w:r>
      <w:r>
        <w:rPr>
          <w:rFonts w:ascii="Arial" w:hAnsi="Arial" w:cs="Arial"/>
          <w:kern w:val="24"/>
          <w:szCs w:val="22"/>
        </w:rPr>
        <w:t xml:space="preserve">new service and we hope to continue the dialogue that we have established with the range of stakeholders highlighted below. </w:t>
      </w:r>
    </w:p>
    <w:p w:rsidR="007D1764" w:rsidRDefault="007D1764" w:rsidP="00380DED">
      <w:pPr>
        <w:spacing w:before="100" w:beforeAutospacing="1" w:after="100" w:afterAutospacing="1" w:line="276" w:lineRule="auto"/>
        <w:rPr>
          <w:rFonts w:ascii="Arial" w:hAnsi="Arial" w:cs="Arial"/>
          <w:kern w:val="24"/>
          <w:szCs w:val="22"/>
        </w:rPr>
      </w:pPr>
    </w:p>
    <w:p w:rsidR="004766E2" w:rsidRPr="003B5B2E" w:rsidRDefault="004766E2" w:rsidP="004766E2">
      <w:pPr>
        <w:spacing w:before="100" w:beforeAutospacing="1" w:after="100" w:afterAutospacing="1" w:line="276" w:lineRule="auto"/>
        <w:rPr>
          <w:rFonts w:ascii="Arial" w:hAnsi="Arial" w:cs="Arial"/>
          <w:kern w:val="24"/>
          <w:szCs w:val="22"/>
          <w:lang w:val="en-US"/>
        </w:rPr>
      </w:pPr>
      <w:r w:rsidRPr="003B5B2E">
        <w:rPr>
          <w:rFonts w:ascii="Arial" w:hAnsi="Arial" w:cs="Arial"/>
          <w:kern w:val="24"/>
          <w:szCs w:val="22"/>
          <w:lang w:val="en-US"/>
        </w:rPr>
        <w:lastRenderedPageBreak/>
        <w:t xml:space="preserve">Here’s </w:t>
      </w:r>
      <w:r w:rsidR="003B5B2E">
        <w:rPr>
          <w:rFonts w:ascii="Arial" w:hAnsi="Arial" w:cs="Arial"/>
          <w:kern w:val="24"/>
          <w:szCs w:val="22"/>
          <w:lang w:val="en-US"/>
        </w:rPr>
        <w:t xml:space="preserve">a summary of </w:t>
      </w:r>
      <w:r w:rsidR="008D0CA6">
        <w:rPr>
          <w:rFonts w:ascii="Arial" w:hAnsi="Arial" w:cs="Arial"/>
          <w:kern w:val="24"/>
          <w:szCs w:val="22"/>
          <w:lang w:val="en-US"/>
        </w:rPr>
        <w:t xml:space="preserve">who responded, </w:t>
      </w:r>
      <w:r w:rsidRPr="003B5B2E">
        <w:rPr>
          <w:rFonts w:ascii="Arial" w:hAnsi="Arial" w:cs="Arial"/>
          <w:kern w:val="24"/>
          <w:szCs w:val="22"/>
          <w:lang w:val="en-US"/>
        </w:rPr>
        <w:t xml:space="preserve">what people told us about </w:t>
      </w:r>
      <w:r w:rsidR="003B5B2E" w:rsidRPr="003B5B2E">
        <w:rPr>
          <w:rFonts w:ascii="Arial" w:hAnsi="Arial" w:cs="Arial"/>
          <w:kern w:val="24"/>
          <w:szCs w:val="22"/>
          <w:lang w:val="en-US"/>
        </w:rPr>
        <w:t xml:space="preserve">what works well, </w:t>
      </w:r>
      <w:r w:rsidRPr="003B5B2E">
        <w:rPr>
          <w:rFonts w:ascii="Arial" w:hAnsi="Arial" w:cs="Arial"/>
          <w:kern w:val="24"/>
          <w:szCs w:val="22"/>
          <w:lang w:val="en-US"/>
        </w:rPr>
        <w:t xml:space="preserve">the things that need improving and what we need to consider </w:t>
      </w:r>
      <w:r w:rsidR="00F5019B" w:rsidRPr="003B5B2E">
        <w:rPr>
          <w:rFonts w:ascii="Arial" w:hAnsi="Arial" w:cs="Arial"/>
          <w:kern w:val="24"/>
          <w:szCs w:val="22"/>
          <w:lang w:val="en-US"/>
        </w:rPr>
        <w:t xml:space="preserve">and emphasise </w:t>
      </w:r>
      <w:r w:rsidRPr="003B5B2E">
        <w:rPr>
          <w:rFonts w:ascii="Arial" w:hAnsi="Arial" w:cs="Arial"/>
          <w:kern w:val="24"/>
          <w:szCs w:val="22"/>
          <w:lang w:val="en-US"/>
        </w:rPr>
        <w:t>both in terms of our new service specification and the future way of working:</w:t>
      </w:r>
    </w:p>
    <w:p w:rsidR="004766E2" w:rsidRPr="008D0CA6" w:rsidRDefault="008D0CA6" w:rsidP="004766E2">
      <w:pPr>
        <w:spacing w:before="100" w:beforeAutospacing="1" w:after="100" w:afterAutospacing="1" w:line="276" w:lineRule="auto"/>
        <w:rPr>
          <w:rFonts w:ascii="Arial" w:eastAsiaTheme="majorEastAsia" w:hAnsi="Arial" w:cs="Arial"/>
          <w:b/>
          <w:bCs/>
          <w:iCs/>
        </w:rPr>
      </w:pPr>
      <w:r w:rsidRPr="008D0CA6">
        <w:rPr>
          <w:rFonts w:ascii="Arial" w:eastAsiaTheme="majorEastAsia" w:hAnsi="Arial" w:cs="Arial"/>
          <w:b/>
          <w:bCs/>
          <w:iCs/>
        </w:rPr>
        <w:t xml:space="preserve">Respondents (Patient, Carer and Member of Public Survey) </w:t>
      </w:r>
    </w:p>
    <w:p w:rsidR="008D0CA6" w:rsidRPr="004058A7" w:rsidRDefault="008D0CA6"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4058A7">
        <w:rPr>
          <w:rFonts w:ascii="Arial" w:eastAsiaTheme="majorEastAsia" w:hAnsi="Arial" w:cs="Arial"/>
          <w:bCs/>
          <w:iCs/>
        </w:rPr>
        <w:t xml:space="preserve">Majority of responses from current patients and carers/family members of current patients of local respiratory services = Over 70% </w:t>
      </w:r>
    </w:p>
    <w:p w:rsidR="008D0CA6" w:rsidRPr="004058A7" w:rsidRDefault="004058A7"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4058A7">
        <w:rPr>
          <w:rFonts w:ascii="Arial" w:eastAsiaTheme="majorEastAsia" w:hAnsi="Arial" w:cs="Arial"/>
          <w:bCs/>
          <w:iCs/>
        </w:rPr>
        <w:t xml:space="preserve">Mainly female respondents = 64% </w:t>
      </w:r>
    </w:p>
    <w:p w:rsidR="004058A7" w:rsidRPr="004058A7" w:rsidRDefault="004058A7"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4058A7">
        <w:rPr>
          <w:rFonts w:ascii="Arial" w:eastAsiaTheme="majorEastAsia" w:hAnsi="Arial" w:cs="Arial"/>
          <w:bCs/>
          <w:iCs/>
        </w:rPr>
        <w:t>Over ¾ of respondents aged between 45 and 74 years old = 77%</w:t>
      </w:r>
    </w:p>
    <w:p w:rsidR="004058A7" w:rsidRDefault="004058A7"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4058A7">
        <w:rPr>
          <w:rFonts w:ascii="Arial" w:eastAsiaTheme="majorEastAsia" w:hAnsi="Arial" w:cs="Arial"/>
          <w:bCs/>
          <w:iCs/>
        </w:rPr>
        <w:t xml:space="preserve">Over 90% of respondents highlighted their ethnicity as White British </w:t>
      </w:r>
    </w:p>
    <w:p w:rsidR="004058A7" w:rsidRDefault="004058A7"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Over 35% of respondents highlighted that they are unpaid carers for family members or friends</w:t>
      </w:r>
    </w:p>
    <w:p w:rsidR="004058A7" w:rsidRDefault="004058A7"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Good coverage achieved of responses received from people living across the whole of the borough</w:t>
      </w:r>
    </w:p>
    <w:p w:rsidR="008D0CA6" w:rsidRPr="00DF049C" w:rsidRDefault="004058A7" w:rsidP="004766E2">
      <w:pPr>
        <w:pStyle w:val="ListParagraph"/>
        <w:numPr>
          <w:ilvl w:val="0"/>
          <w:numId w:val="19"/>
        </w:numPr>
        <w:spacing w:before="100" w:beforeAutospacing="1" w:after="100" w:afterAutospacing="1" w:line="276" w:lineRule="auto"/>
        <w:ind w:left="0"/>
        <w:rPr>
          <w:rFonts w:ascii="Arial" w:eastAsiaTheme="majorEastAsia" w:hAnsi="Arial" w:cs="Arial"/>
          <w:b/>
          <w:bCs/>
          <w:iCs/>
        </w:rPr>
      </w:pPr>
      <w:r w:rsidRPr="004058A7">
        <w:rPr>
          <w:rFonts w:ascii="Arial" w:eastAsiaTheme="majorEastAsia" w:hAnsi="Arial" w:cs="Arial"/>
          <w:bCs/>
          <w:iCs/>
        </w:rPr>
        <w:t xml:space="preserve">The majority of respondents found out about the engagement from social media. </w:t>
      </w:r>
    </w:p>
    <w:p w:rsidR="003463E9" w:rsidRPr="003463E9" w:rsidRDefault="003463E9" w:rsidP="004766E2">
      <w:pPr>
        <w:pStyle w:val="ListParagraph"/>
        <w:numPr>
          <w:ilvl w:val="0"/>
          <w:numId w:val="19"/>
        </w:numPr>
        <w:spacing w:before="100" w:beforeAutospacing="1" w:after="100" w:afterAutospacing="1" w:line="276" w:lineRule="auto"/>
        <w:ind w:left="0"/>
        <w:rPr>
          <w:rFonts w:ascii="Arial" w:eastAsiaTheme="majorEastAsia" w:hAnsi="Arial" w:cs="Arial"/>
          <w:b/>
          <w:bCs/>
          <w:iCs/>
        </w:rPr>
      </w:pPr>
      <w:r>
        <w:rPr>
          <w:rFonts w:ascii="Arial" w:eastAsiaTheme="majorEastAsia" w:hAnsi="Arial" w:cs="Arial"/>
          <w:bCs/>
          <w:iCs/>
        </w:rPr>
        <w:t xml:space="preserve">The majority of respondents had contacted their GP when they had experienced a sudden worsening of their condition = 24% followed by calling 999 = 18% and then attending A&amp;E = 16% </w:t>
      </w:r>
    </w:p>
    <w:p w:rsidR="00DF049C" w:rsidRPr="004058A7" w:rsidRDefault="003463E9" w:rsidP="004766E2">
      <w:pPr>
        <w:pStyle w:val="ListParagraph"/>
        <w:numPr>
          <w:ilvl w:val="0"/>
          <w:numId w:val="19"/>
        </w:numPr>
        <w:spacing w:before="100" w:beforeAutospacing="1" w:after="100" w:afterAutospacing="1" w:line="276" w:lineRule="auto"/>
        <w:ind w:left="0"/>
        <w:rPr>
          <w:rFonts w:ascii="Arial" w:eastAsiaTheme="majorEastAsia" w:hAnsi="Arial" w:cs="Arial"/>
          <w:b/>
          <w:bCs/>
          <w:iCs/>
        </w:rPr>
      </w:pPr>
      <w:r>
        <w:rPr>
          <w:rFonts w:ascii="Arial" w:eastAsiaTheme="majorEastAsia" w:hAnsi="Arial" w:cs="Arial"/>
          <w:bCs/>
          <w:iCs/>
        </w:rPr>
        <w:t xml:space="preserve">In relation to an ongoing worsening of their condition, the majority of respondents highlighted that they have been supported by a carer/ family member = 27% followed by their GP and/or Practice Nurse = 19% </w:t>
      </w:r>
    </w:p>
    <w:p w:rsidR="004766E2" w:rsidRPr="00BF6BFF" w:rsidRDefault="004058A7" w:rsidP="004766E2">
      <w:pPr>
        <w:spacing w:before="100" w:beforeAutospacing="1" w:after="100" w:afterAutospacing="1" w:line="276" w:lineRule="auto"/>
        <w:rPr>
          <w:rFonts w:ascii="Arial" w:eastAsiaTheme="majorEastAsia" w:hAnsi="Arial" w:cs="Arial"/>
          <w:b/>
          <w:bCs/>
          <w:iCs/>
        </w:rPr>
      </w:pPr>
      <w:r>
        <w:rPr>
          <w:rFonts w:ascii="Arial" w:eastAsiaTheme="majorEastAsia" w:hAnsi="Arial" w:cs="Arial"/>
          <w:b/>
          <w:bCs/>
          <w:iCs/>
        </w:rPr>
        <w:t xml:space="preserve">What works well about the current BREATHE service </w:t>
      </w:r>
    </w:p>
    <w:p w:rsidR="004058A7" w:rsidRPr="00DF049C" w:rsidRDefault="004058A7" w:rsidP="00DF049C">
      <w:pPr>
        <w:pStyle w:val="ListParagraph"/>
        <w:numPr>
          <w:ilvl w:val="0"/>
          <w:numId w:val="19"/>
        </w:numPr>
        <w:spacing w:before="100" w:beforeAutospacing="1" w:after="100" w:afterAutospacing="1" w:line="276" w:lineRule="auto"/>
        <w:ind w:left="0"/>
        <w:rPr>
          <w:rFonts w:ascii="Arial" w:eastAsiaTheme="majorEastAsia" w:hAnsi="Arial" w:cs="Arial"/>
          <w:b/>
          <w:bCs/>
          <w:iCs/>
        </w:rPr>
      </w:pPr>
      <w:r w:rsidRPr="00DF049C">
        <w:rPr>
          <w:rFonts w:ascii="Arial" w:eastAsiaTheme="majorEastAsia" w:hAnsi="Arial" w:cs="Arial"/>
          <w:bCs/>
          <w:iCs/>
        </w:rPr>
        <w:t xml:space="preserve">The BREATHE Team </w:t>
      </w:r>
      <w:r w:rsidR="00DF049C">
        <w:rPr>
          <w:rFonts w:ascii="Arial" w:eastAsiaTheme="majorEastAsia" w:hAnsi="Arial" w:cs="Arial"/>
          <w:bCs/>
          <w:iCs/>
        </w:rPr>
        <w:t xml:space="preserve">based at the Hospital. </w:t>
      </w:r>
    </w:p>
    <w:p w:rsidR="00DF049C" w:rsidRPr="00DF049C" w:rsidRDefault="00DF049C" w:rsidP="00DF049C">
      <w:pPr>
        <w:pStyle w:val="ListParagraph"/>
        <w:numPr>
          <w:ilvl w:val="0"/>
          <w:numId w:val="19"/>
        </w:numPr>
        <w:spacing w:before="100" w:beforeAutospacing="1" w:after="100" w:afterAutospacing="1" w:line="276" w:lineRule="auto"/>
        <w:ind w:left="0"/>
        <w:rPr>
          <w:rFonts w:ascii="Arial" w:eastAsiaTheme="majorEastAsia" w:hAnsi="Arial" w:cs="Arial"/>
          <w:b/>
          <w:bCs/>
          <w:iCs/>
        </w:rPr>
      </w:pPr>
      <w:r>
        <w:rPr>
          <w:rFonts w:ascii="Arial" w:eastAsiaTheme="majorEastAsia" w:hAnsi="Arial" w:cs="Arial"/>
          <w:bCs/>
          <w:iCs/>
        </w:rPr>
        <w:t xml:space="preserve">The support and advice provided for patients, carers and family members. </w:t>
      </w:r>
    </w:p>
    <w:p w:rsidR="00DF049C" w:rsidRPr="00DF049C" w:rsidRDefault="00DF049C" w:rsidP="00DF049C">
      <w:pPr>
        <w:pStyle w:val="ListParagraph"/>
        <w:numPr>
          <w:ilvl w:val="0"/>
          <w:numId w:val="19"/>
        </w:numPr>
        <w:spacing w:before="100" w:beforeAutospacing="1" w:after="100" w:afterAutospacing="1" w:line="276" w:lineRule="auto"/>
        <w:ind w:left="0"/>
        <w:rPr>
          <w:rFonts w:ascii="Arial" w:eastAsiaTheme="majorEastAsia" w:hAnsi="Arial" w:cs="Arial"/>
          <w:b/>
          <w:bCs/>
          <w:iCs/>
        </w:rPr>
      </w:pPr>
      <w:r>
        <w:rPr>
          <w:rFonts w:ascii="Arial" w:eastAsiaTheme="majorEastAsia" w:hAnsi="Arial" w:cs="Arial"/>
          <w:bCs/>
          <w:iCs/>
        </w:rPr>
        <w:t xml:space="preserve">Communication from the service. </w:t>
      </w:r>
    </w:p>
    <w:p w:rsidR="00DF049C" w:rsidRPr="00DF049C" w:rsidRDefault="00DF049C" w:rsidP="00DF049C">
      <w:pPr>
        <w:pStyle w:val="ListParagraph"/>
        <w:numPr>
          <w:ilvl w:val="0"/>
          <w:numId w:val="19"/>
        </w:numPr>
        <w:spacing w:before="100" w:beforeAutospacing="1" w:after="100" w:afterAutospacing="1" w:line="276" w:lineRule="auto"/>
        <w:ind w:left="0"/>
        <w:rPr>
          <w:rFonts w:ascii="Arial" w:eastAsiaTheme="majorEastAsia" w:hAnsi="Arial" w:cs="Arial"/>
          <w:b/>
          <w:bCs/>
          <w:iCs/>
        </w:rPr>
      </w:pPr>
      <w:r>
        <w:rPr>
          <w:rFonts w:ascii="Arial" w:eastAsiaTheme="majorEastAsia" w:hAnsi="Arial" w:cs="Arial"/>
          <w:bCs/>
          <w:iCs/>
        </w:rPr>
        <w:t xml:space="preserve">Getting into the service and the specialist support provided. </w:t>
      </w:r>
    </w:p>
    <w:p w:rsidR="004058A7" w:rsidRPr="00DF049C" w:rsidRDefault="00DF049C" w:rsidP="004766E2">
      <w:pPr>
        <w:pStyle w:val="ListParagraph"/>
        <w:numPr>
          <w:ilvl w:val="0"/>
          <w:numId w:val="19"/>
        </w:numPr>
        <w:spacing w:before="100" w:beforeAutospacing="1" w:after="100" w:afterAutospacing="1" w:line="276" w:lineRule="auto"/>
        <w:ind w:left="0"/>
        <w:rPr>
          <w:rFonts w:ascii="Arial" w:eastAsiaTheme="majorEastAsia" w:hAnsi="Arial" w:cs="Arial"/>
          <w:b/>
          <w:bCs/>
          <w:iCs/>
        </w:rPr>
      </w:pPr>
      <w:r w:rsidRPr="00DF049C">
        <w:rPr>
          <w:rFonts w:ascii="Arial" w:eastAsiaTheme="majorEastAsia" w:hAnsi="Arial" w:cs="Arial"/>
          <w:bCs/>
          <w:iCs/>
        </w:rPr>
        <w:t xml:space="preserve">Receiving support at home and home visits. </w:t>
      </w:r>
    </w:p>
    <w:p w:rsidR="00DF049C" w:rsidRPr="00DF049C" w:rsidRDefault="00DF049C" w:rsidP="004766E2">
      <w:pPr>
        <w:pStyle w:val="ListParagraph"/>
        <w:numPr>
          <w:ilvl w:val="0"/>
          <w:numId w:val="19"/>
        </w:numPr>
        <w:spacing w:before="100" w:beforeAutospacing="1" w:after="100" w:afterAutospacing="1" w:line="276" w:lineRule="auto"/>
        <w:ind w:left="0"/>
        <w:rPr>
          <w:rFonts w:ascii="Arial" w:eastAsiaTheme="majorEastAsia" w:hAnsi="Arial" w:cs="Arial"/>
          <w:b/>
          <w:bCs/>
          <w:iCs/>
        </w:rPr>
      </w:pPr>
      <w:r>
        <w:rPr>
          <w:rFonts w:ascii="Arial" w:eastAsiaTheme="majorEastAsia" w:hAnsi="Arial" w:cs="Arial"/>
          <w:bCs/>
          <w:iCs/>
        </w:rPr>
        <w:t xml:space="preserve">Nothing – struggled to access support from the service.  </w:t>
      </w:r>
    </w:p>
    <w:p w:rsidR="008177A5" w:rsidRDefault="008177A5" w:rsidP="00DF049C">
      <w:pPr>
        <w:spacing w:before="100" w:beforeAutospacing="1" w:after="100" w:afterAutospacing="1" w:line="276" w:lineRule="auto"/>
        <w:rPr>
          <w:rFonts w:ascii="Arial" w:eastAsiaTheme="majorEastAsia" w:hAnsi="Arial" w:cs="Arial"/>
          <w:b/>
          <w:bCs/>
          <w:iCs/>
        </w:rPr>
      </w:pPr>
    </w:p>
    <w:p w:rsidR="008177A5" w:rsidRDefault="008177A5" w:rsidP="00DF049C">
      <w:pPr>
        <w:spacing w:before="100" w:beforeAutospacing="1" w:after="100" w:afterAutospacing="1" w:line="276" w:lineRule="auto"/>
        <w:rPr>
          <w:rFonts w:ascii="Arial" w:eastAsiaTheme="majorEastAsia" w:hAnsi="Arial" w:cs="Arial"/>
          <w:b/>
          <w:bCs/>
          <w:iCs/>
        </w:rPr>
      </w:pPr>
    </w:p>
    <w:p w:rsidR="00DF049C" w:rsidRDefault="00DF049C" w:rsidP="00DF049C">
      <w:pPr>
        <w:spacing w:before="100" w:beforeAutospacing="1" w:after="100" w:afterAutospacing="1" w:line="276" w:lineRule="auto"/>
        <w:rPr>
          <w:rFonts w:ascii="Arial" w:eastAsiaTheme="majorEastAsia" w:hAnsi="Arial" w:cs="Arial"/>
          <w:b/>
          <w:bCs/>
          <w:iCs/>
        </w:rPr>
      </w:pPr>
      <w:r>
        <w:rPr>
          <w:rFonts w:ascii="Arial" w:eastAsiaTheme="majorEastAsia" w:hAnsi="Arial" w:cs="Arial"/>
          <w:b/>
          <w:bCs/>
          <w:iCs/>
        </w:rPr>
        <w:lastRenderedPageBreak/>
        <w:t>What could be improved about the current BREATHE service</w:t>
      </w:r>
    </w:p>
    <w:p w:rsidR="00DF049C" w:rsidRDefault="00DF049C" w:rsidP="00DF049C">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Nothing – great service as it is </w:t>
      </w:r>
    </w:p>
    <w:p w:rsidR="00DF049C" w:rsidRDefault="00DF049C" w:rsidP="00DF049C">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Lack of joined up communication between services. </w:t>
      </w:r>
    </w:p>
    <w:p w:rsidR="00DF049C" w:rsidRDefault="00DF049C" w:rsidP="00DF049C">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Perceived lack of awareness of the service from both a public perspective and with other healthcare professionals e.g. with GPs</w:t>
      </w:r>
    </w:p>
    <w:p w:rsidR="00DF049C" w:rsidRDefault="00DF049C" w:rsidP="00DF049C">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More capacity and staff members as the team are stretched</w:t>
      </w:r>
    </w:p>
    <w:p w:rsidR="00DF049C" w:rsidRDefault="00DF049C" w:rsidP="00DF049C">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Better integration with other services </w:t>
      </w:r>
    </w:p>
    <w:p w:rsidR="00DF049C" w:rsidRDefault="00DF049C" w:rsidP="00DF049C">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More support for people suffering with anxiety and/ or confusion as a result of their respiratory condition </w:t>
      </w:r>
    </w:p>
    <w:p w:rsidR="00DF049C" w:rsidRDefault="00DF049C" w:rsidP="00DF049C">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Build on working in partnership with family members and carers to support the patient at the centre.    </w:t>
      </w:r>
    </w:p>
    <w:p w:rsidR="00DF049C" w:rsidRDefault="00DF049C" w:rsidP="00DF049C">
      <w:pPr>
        <w:pStyle w:val="ListParagraph"/>
        <w:spacing w:before="100" w:beforeAutospacing="1" w:after="100" w:afterAutospacing="1" w:line="276" w:lineRule="auto"/>
        <w:ind w:left="0"/>
        <w:rPr>
          <w:rFonts w:ascii="Arial" w:eastAsiaTheme="majorEastAsia" w:hAnsi="Arial" w:cs="Arial"/>
          <w:bCs/>
          <w:iCs/>
        </w:rPr>
      </w:pPr>
    </w:p>
    <w:p w:rsidR="00DF049C" w:rsidRDefault="003463E9" w:rsidP="00DF049C">
      <w:pPr>
        <w:pStyle w:val="ListParagraph"/>
        <w:spacing w:before="100" w:beforeAutospacing="1" w:after="100" w:afterAutospacing="1" w:line="276" w:lineRule="auto"/>
        <w:ind w:left="0"/>
        <w:rPr>
          <w:rFonts w:ascii="Arial" w:eastAsiaTheme="majorEastAsia" w:hAnsi="Arial" w:cs="Arial"/>
          <w:b/>
          <w:bCs/>
          <w:iCs/>
        </w:rPr>
      </w:pPr>
      <w:r w:rsidRPr="003463E9">
        <w:rPr>
          <w:rFonts w:ascii="Arial" w:eastAsiaTheme="majorEastAsia" w:hAnsi="Arial" w:cs="Arial"/>
          <w:b/>
          <w:bCs/>
          <w:iCs/>
        </w:rPr>
        <w:t xml:space="preserve">What people like about the plans </w:t>
      </w:r>
    </w:p>
    <w:p w:rsidR="003463E9" w:rsidRDefault="003463E9" w:rsidP="00DF049C">
      <w:pPr>
        <w:pStyle w:val="ListParagraph"/>
        <w:spacing w:before="100" w:beforeAutospacing="1" w:after="100" w:afterAutospacing="1" w:line="276" w:lineRule="auto"/>
        <w:ind w:left="0"/>
        <w:rPr>
          <w:rFonts w:ascii="Arial" w:eastAsiaTheme="majorEastAsia" w:hAnsi="Arial" w:cs="Arial"/>
          <w:b/>
          <w:bCs/>
          <w:iCs/>
        </w:rPr>
      </w:pPr>
    </w:p>
    <w:p w:rsidR="003463E9" w:rsidRDefault="003463E9" w:rsidP="003463E9">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Care closer to home – either in clinics in the community or at home</w:t>
      </w:r>
    </w:p>
    <w:p w:rsidR="003463E9" w:rsidRDefault="003463E9" w:rsidP="003463E9">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Increased integration with other respiratory services and other healthcare services</w:t>
      </w:r>
    </w:p>
    <w:p w:rsidR="003463E9" w:rsidRDefault="003463E9" w:rsidP="003463E9">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Expanded range of conditions covered</w:t>
      </w:r>
    </w:p>
    <w:p w:rsidR="003463E9" w:rsidRDefault="003463E9" w:rsidP="003463E9">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Seems like the service already works like this </w:t>
      </w:r>
      <w:r w:rsidR="00C315EF">
        <w:rPr>
          <w:rFonts w:ascii="Arial" w:eastAsiaTheme="majorEastAsia" w:hAnsi="Arial" w:cs="Arial"/>
          <w:bCs/>
          <w:iCs/>
        </w:rPr>
        <w:t xml:space="preserve">– work with the current Team and services to develop the new service. </w:t>
      </w:r>
    </w:p>
    <w:p w:rsidR="003463E9" w:rsidRDefault="00924362" w:rsidP="003463E9">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Nothing – keep services as they are</w:t>
      </w:r>
    </w:p>
    <w:p w:rsidR="00924362" w:rsidRDefault="00924362" w:rsidP="003463E9">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Anything that keeps people out of hospital is a positive </w:t>
      </w:r>
    </w:p>
    <w:p w:rsidR="00924362" w:rsidRDefault="00924362" w:rsidP="003463E9">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Seems like the service will be more accessible for local people by being out in the community and will involve less travel</w:t>
      </w:r>
    </w:p>
    <w:p w:rsidR="00924362" w:rsidRDefault="00924362" w:rsidP="00924362">
      <w:pPr>
        <w:spacing w:before="100" w:beforeAutospacing="1" w:after="100" w:afterAutospacing="1" w:line="276" w:lineRule="auto"/>
        <w:rPr>
          <w:rFonts w:ascii="Arial" w:eastAsiaTheme="majorEastAsia" w:hAnsi="Arial" w:cs="Arial"/>
          <w:b/>
          <w:bCs/>
          <w:iCs/>
        </w:rPr>
      </w:pPr>
      <w:r w:rsidRPr="00924362">
        <w:rPr>
          <w:rFonts w:ascii="Arial" w:eastAsiaTheme="majorEastAsia" w:hAnsi="Arial" w:cs="Arial"/>
          <w:b/>
          <w:bCs/>
          <w:iCs/>
        </w:rPr>
        <w:t>What could we perhaps do differently?</w:t>
      </w:r>
    </w:p>
    <w:p w:rsidR="00924362" w:rsidRDefault="00924362" w:rsidP="00924362">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Be proactive not reactive </w:t>
      </w:r>
      <w:r w:rsidR="00C315EF">
        <w:rPr>
          <w:rFonts w:ascii="Arial" w:eastAsiaTheme="majorEastAsia" w:hAnsi="Arial" w:cs="Arial"/>
          <w:bCs/>
          <w:iCs/>
        </w:rPr>
        <w:t xml:space="preserve">– learn from and work with the current service and BREATHE Team to develop the new service. </w:t>
      </w:r>
    </w:p>
    <w:p w:rsidR="00924362" w:rsidRDefault="00924362" w:rsidP="00924362">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Nothing </w:t>
      </w:r>
      <w:r w:rsidR="00216628">
        <w:rPr>
          <w:rFonts w:ascii="Arial" w:eastAsiaTheme="majorEastAsia" w:hAnsi="Arial" w:cs="Arial"/>
          <w:bCs/>
          <w:iCs/>
        </w:rPr>
        <w:t>– think the plans seem a good way forward</w:t>
      </w:r>
    </w:p>
    <w:p w:rsidR="00216628" w:rsidRDefault="00216628" w:rsidP="00924362">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Have both a hospital and community based service that works together</w:t>
      </w:r>
    </w:p>
    <w:p w:rsidR="00216628" w:rsidRDefault="00216628" w:rsidP="00924362">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E</w:t>
      </w:r>
      <w:r w:rsidRPr="008177A5">
        <w:rPr>
          <w:rFonts w:ascii="Arial" w:eastAsiaTheme="majorEastAsia" w:hAnsi="Arial" w:cs="Arial"/>
          <w:bCs/>
          <w:iCs/>
        </w:rPr>
        <w:t>nsure that the service is fully integrated with other services</w:t>
      </w:r>
      <w:r>
        <w:rPr>
          <w:rFonts w:ascii="Arial" w:eastAsiaTheme="majorEastAsia" w:hAnsi="Arial" w:cs="Arial"/>
          <w:bCs/>
          <w:iCs/>
        </w:rPr>
        <w:t xml:space="preserve"> and the specification acknowledges the amount of hospital activity</w:t>
      </w:r>
    </w:p>
    <w:p w:rsidR="00924362" w:rsidRPr="00216628" w:rsidRDefault="00924362" w:rsidP="00924362">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216628">
        <w:rPr>
          <w:rFonts w:ascii="Arial" w:eastAsiaTheme="majorEastAsia" w:hAnsi="Arial" w:cs="Arial"/>
          <w:bCs/>
          <w:iCs/>
        </w:rPr>
        <w:t xml:space="preserve">Include severe asthma in the plans </w:t>
      </w:r>
      <w:r w:rsidR="00216628" w:rsidRPr="00216628">
        <w:rPr>
          <w:rFonts w:ascii="Arial" w:eastAsiaTheme="majorEastAsia" w:hAnsi="Arial" w:cs="Arial"/>
          <w:bCs/>
          <w:iCs/>
        </w:rPr>
        <w:t xml:space="preserve">and </w:t>
      </w:r>
      <w:r w:rsidR="00216628">
        <w:rPr>
          <w:rFonts w:ascii="Arial" w:eastAsiaTheme="majorEastAsia" w:hAnsi="Arial" w:cs="Arial"/>
          <w:bCs/>
          <w:iCs/>
        </w:rPr>
        <w:t>l</w:t>
      </w:r>
      <w:r w:rsidRPr="00216628">
        <w:rPr>
          <w:rFonts w:ascii="Arial" w:eastAsiaTheme="majorEastAsia" w:hAnsi="Arial" w:cs="Arial"/>
          <w:bCs/>
          <w:iCs/>
        </w:rPr>
        <w:t xml:space="preserve">earn from the Rotherham Breathing Space model </w:t>
      </w:r>
    </w:p>
    <w:p w:rsidR="00924362" w:rsidRDefault="00924362" w:rsidP="00924362">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Ensure you raise awareness of this service – with patients and other healthcare professionals</w:t>
      </w:r>
    </w:p>
    <w:p w:rsidR="00924362" w:rsidRDefault="00924362" w:rsidP="00924362">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Resource the service appropriately – t</w:t>
      </w:r>
      <w:r w:rsidR="00B7618E">
        <w:rPr>
          <w:rFonts w:ascii="Arial" w:eastAsiaTheme="majorEastAsia" w:hAnsi="Arial" w:cs="Arial"/>
          <w:bCs/>
          <w:iCs/>
        </w:rPr>
        <w:t>he current Team work well but are</w:t>
      </w:r>
      <w:r>
        <w:rPr>
          <w:rFonts w:ascii="Arial" w:eastAsiaTheme="majorEastAsia" w:hAnsi="Arial" w:cs="Arial"/>
          <w:bCs/>
          <w:iCs/>
        </w:rPr>
        <w:t xml:space="preserve"> stretched and need more support/ capacity. </w:t>
      </w:r>
    </w:p>
    <w:p w:rsidR="00496699" w:rsidRPr="00565C8E" w:rsidRDefault="00AB22E6" w:rsidP="00380DED">
      <w:pPr>
        <w:pStyle w:val="Heading1"/>
        <w:shd w:val="clear" w:color="auto" w:fill="548DD4" w:themeFill="text2" w:themeFillTint="99"/>
        <w:spacing w:before="100" w:beforeAutospacing="1" w:after="100" w:afterAutospacing="1"/>
        <w:rPr>
          <w:rStyle w:val="Strong"/>
          <w:rFonts w:ascii="Arial" w:hAnsi="Arial" w:cs="Arial"/>
          <w:b/>
          <w:bCs/>
          <w:color w:val="FFFFFF"/>
          <w:sz w:val="32"/>
          <w:szCs w:val="24"/>
        </w:rPr>
      </w:pPr>
      <w:r w:rsidRPr="000F050D">
        <w:rPr>
          <w:rStyle w:val="Strong"/>
          <w:rFonts w:ascii="Arial" w:hAnsi="Arial" w:cs="Arial"/>
          <w:b/>
          <w:color w:val="FFFFFF"/>
          <w:sz w:val="32"/>
          <w:szCs w:val="24"/>
        </w:rPr>
        <w:lastRenderedPageBreak/>
        <w:t>3</w:t>
      </w:r>
      <w:r w:rsidR="00496699" w:rsidRPr="000F050D">
        <w:rPr>
          <w:rStyle w:val="Strong"/>
          <w:rFonts w:ascii="Arial" w:hAnsi="Arial" w:cs="Arial"/>
          <w:b/>
          <w:color w:val="FFFFFF"/>
          <w:sz w:val="32"/>
          <w:szCs w:val="24"/>
        </w:rPr>
        <w:t xml:space="preserve">.  </w:t>
      </w:r>
      <w:r w:rsidR="004F0810" w:rsidRPr="000F050D">
        <w:rPr>
          <w:rStyle w:val="Strong"/>
          <w:rFonts w:ascii="Arial" w:hAnsi="Arial" w:cs="Arial"/>
          <w:b/>
          <w:color w:val="FFFFFF"/>
          <w:sz w:val="32"/>
          <w:szCs w:val="24"/>
        </w:rPr>
        <w:t xml:space="preserve">Overview of </w:t>
      </w:r>
      <w:r w:rsidR="00A130C7" w:rsidRPr="000F050D">
        <w:rPr>
          <w:rStyle w:val="Strong"/>
          <w:rFonts w:ascii="Arial" w:hAnsi="Arial" w:cs="Arial"/>
          <w:b/>
          <w:color w:val="FFFFFF"/>
          <w:sz w:val="32"/>
          <w:szCs w:val="24"/>
        </w:rPr>
        <w:t>e</w:t>
      </w:r>
      <w:r w:rsidR="00496699" w:rsidRPr="000F050D">
        <w:rPr>
          <w:rStyle w:val="Strong"/>
          <w:rFonts w:ascii="Arial" w:hAnsi="Arial" w:cs="Arial"/>
          <w:b/>
          <w:color w:val="FFFFFF"/>
          <w:sz w:val="32"/>
          <w:szCs w:val="24"/>
        </w:rPr>
        <w:t xml:space="preserve">ngagement </w:t>
      </w:r>
      <w:r w:rsidR="00C336D2" w:rsidRPr="000F050D">
        <w:rPr>
          <w:rStyle w:val="Strong"/>
          <w:rFonts w:ascii="Arial" w:hAnsi="Arial" w:cs="Arial"/>
          <w:b/>
          <w:color w:val="FFFFFF"/>
          <w:sz w:val="32"/>
          <w:szCs w:val="24"/>
        </w:rPr>
        <w:t>activity</w:t>
      </w:r>
    </w:p>
    <w:p w:rsidR="00FD41CD" w:rsidRPr="00D02064" w:rsidRDefault="00B3146F" w:rsidP="00380DED">
      <w:pPr>
        <w:spacing w:before="100" w:beforeAutospacing="1" w:after="100" w:afterAutospacing="1" w:line="276" w:lineRule="auto"/>
        <w:rPr>
          <w:rFonts w:ascii="Arial" w:hAnsi="Arial" w:cs="Arial"/>
          <w:b/>
          <w:color w:val="4F81BD" w:themeColor="accent1"/>
        </w:rPr>
      </w:pPr>
      <w:r w:rsidRPr="00D02064">
        <w:rPr>
          <w:rFonts w:ascii="Arial" w:hAnsi="Arial" w:cs="Arial"/>
          <w:b/>
          <w:color w:val="4F81BD" w:themeColor="accent1"/>
        </w:rPr>
        <w:t xml:space="preserve">We </w:t>
      </w:r>
      <w:r w:rsidR="00A6491D" w:rsidRPr="00D02064">
        <w:rPr>
          <w:rFonts w:ascii="Arial" w:hAnsi="Arial" w:cs="Arial"/>
          <w:b/>
          <w:color w:val="4F81BD" w:themeColor="accent1"/>
        </w:rPr>
        <w:t>set out with the aim to carry out engagement activity that would</w:t>
      </w:r>
      <w:r w:rsidR="0034145D" w:rsidRPr="00D02064">
        <w:rPr>
          <w:rFonts w:ascii="Arial" w:hAnsi="Arial" w:cs="Arial"/>
          <w:b/>
          <w:color w:val="4F81BD" w:themeColor="accent1"/>
        </w:rPr>
        <w:t>:</w:t>
      </w:r>
    </w:p>
    <w:p w:rsidR="001913F4" w:rsidRDefault="004F0810" w:rsidP="007C76B8">
      <w:pPr>
        <w:pStyle w:val="ListParagraph"/>
        <w:numPr>
          <w:ilvl w:val="0"/>
          <w:numId w:val="1"/>
        </w:numPr>
        <w:spacing w:before="100" w:beforeAutospacing="1" w:after="100" w:afterAutospacing="1" w:line="276" w:lineRule="auto"/>
        <w:ind w:left="0"/>
        <w:rPr>
          <w:rFonts w:ascii="Arial" w:hAnsi="Arial" w:cs="Arial"/>
        </w:rPr>
      </w:pPr>
      <w:r w:rsidRPr="001913F4">
        <w:rPr>
          <w:rFonts w:ascii="Arial" w:hAnsi="Arial" w:cs="Arial"/>
        </w:rPr>
        <w:t xml:space="preserve">Build on </w:t>
      </w:r>
      <w:r w:rsidR="008B76F0">
        <w:rPr>
          <w:rFonts w:ascii="Arial" w:hAnsi="Arial" w:cs="Arial"/>
        </w:rPr>
        <w:t xml:space="preserve">any </w:t>
      </w:r>
      <w:r w:rsidRPr="001913F4">
        <w:rPr>
          <w:rFonts w:ascii="Arial" w:hAnsi="Arial" w:cs="Arial"/>
        </w:rPr>
        <w:t xml:space="preserve">existing </w:t>
      </w:r>
      <w:r w:rsidR="008B76F0">
        <w:rPr>
          <w:rFonts w:ascii="Arial" w:hAnsi="Arial" w:cs="Arial"/>
        </w:rPr>
        <w:t>patient</w:t>
      </w:r>
      <w:r w:rsidR="000F050D" w:rsidRPr="001913F4">
        <w:rPr>
          <w:rFonts w:ascii="Arial" w:hAnsi="Arial" w:cs="Arial"/>
        </w:rPr>
        <w:t>, carer, clinical</w:t>
      </w:r>
      <w:r w:rsidRPr="001913F4">
        <w:rPr>
          <w:rFonts w:ascii="Arial" w:hAnsi="Arial" w:cs="Arial"/>
        </w:rPr>
        <w:t xml:space="preserve"> and publ</w:t>
      </w:r>
      <w:r w:rsidR="000F050D" w:rsidRPr="001913F4">
        <w:rPr>
          <w:rFonts w:ascii="Arial" w:hAnsi="Arial" w:cs="Arial"/>
        </w:rPr>
        <w:t xml:space="preserve">ic </w:t>
      </w:r>
      <w:r w:rsidR="001913F4" w:rsidRPr="001913F4">
        <w:rPr>
          <w:rFonts w:ascii="Arial" w:hAnsi="Arial" w:cs="Arial"/>
        </w:rPr>
        <w:t>feedback</w:t>
      </w:r>
      <w:r w:rsidR="001913F4">
        <w:rPr>
          <w:rFonts w:ascii="Arial" w:hAnsi="Arial" w:cs="Arial"/>
        </w:rPr>
        <w:t>.</w:t>
      </w:r>
    </w:p>
    <w:p w:rsidR="001913F4" w:rsidRDefault="001913F4" w:rsidP="007C76B8">
      <w:pPr>
        <w:pStyle w:val="ListParagraph"/>
        <w:numPr>
          <w:ilvl w:val="0"/>
          <w:numId w:val="1"/>
        </w:numPr>
        <w:spacing w:before="100" w:beforeAutospacing="1" w:after="100" w:afterAutospacing="1" w:line="276" w:lineRule="auto"/>
        <w:ind w:left="0"/>
        <w:rPr>
          <w:rFonts w:ascii="Arial" w:hAnsi="Arial" w:cs="Arial"/>
        </w:rPr>
      </w:pPr>
      <w:r>
        <w:rPr>
          <w:rFonts w:ascii="Arial" w:hAnsi="Arial" w:cs="Arial"/>
        </w:rPr>
        <w:t>O</w:t>
      </w:r>
      <w:r w:rsidRPr="001913F4">
        <w:rPr>
          <w:rFonts w:ascii="Arial" w:hAnsi="Arial" w:cs="Arial"/>
        </w:rPr>
        <w:t>btain</w:t>
      </w:r>
      <w:r w:rsidR="00071F8E" w:rsidRPr="001913F4">
        <w:rPr>
          <w:rFonts w:ascii="Arial" w:hAnsi="Arial" w:cs="Arial"/>
        </w:rPr>
        <w:t xml:space="preserve"> </w:t>
      </w:r>
      <w:r w:rsidRPr="001913F4">
        <w:rPr>
          <w:rFonts w:ascii="Arial" w:hAnsi="Arial" w:cs="Arial"/>
        </w:rPr>
        <w:t xml:space="preserve">further </w:t>
      </w:r>
      <w:r w:rsidR="00071F8E" w:rsidRPr="001913F4">
        <w:rPr>
          <w:rFonts w:ascii="Arial" w:hAnsi="Arial" w:cs="Arial"/>
        </w:rPr>
        <w:t xml:space="preserve">views </w:t>
      </w:r>
      <w:r>
        <w:rPr>
          <w:rFonts w:ascii="Arial" w:hAnsi="Arial" w:cs="Arial"/>
        </w:rPr>
        <w:t xml:space="preserve">from a range of stakeholders </w:t>
      </w:r>
      <w:r w:rsidR="00071F8E" w:rsidRPr="001913F4">
        <w:rPr>
          <w:rFonts w:ascii="Arial" w:hAnsi="Arial" w:cs="Arial"/>
        </w:rPr>
        <w:t xml:space="preserve">and </w:t>
      </w:r>
      <w:r>
        <w:rPr>
          <w:rFonts w:ascii="Arial" w:hAnsi="Arial" w:cs="Arial"/>
        </w:rPr>
        <w:t xml:space="preserve">help to shape and refine the </w:t>
      </w:r>
      <w:r w:rsidR="004E6C6E">
        <w:rPr>
          <w:rFonts w:ascii="Arial" w:hAnsi="Arial" w:cs="Arial"/>
        </w:rPr>
        <w:t xml:space="preserve">draft new </w:t>
      </w:r>
      <w:r>
        <w:rPr>
          <w:rFonts w:ascii="Arial" w:hAnsi="Arial" w:cs="Arial"/>
        </w:rPr>
        <w:t>service specification and provide opportunity to reflect any proposals or suggestions for future ways of working.</w:t>
      </w:r>
    </w:p>
    <w:p w:rsidR="00F26BA5" w:rsidRDefault="00F26BA5" w:rsidP="00F26BA5">
      <w:pPr>
        <w:pStyle w:val="ListParagraph"/>
        <w:numPr>
          <w:ilvl w:val="0"/>
          <w:numId w:val="1"/>
        </w:numPr>
        <w:spacing w:before="100" w:beforeAutospacing="1" w:after="100" w:afterAutospacing="1" w:line="276" w:lineRule="auto"/>
        <w:ind w:left="0"/>
        <w:rPr>
          <w:rFonts w:ascii="Arial" w:hAnsi="Arial" w:cs="Arial"/>
        </w:rPr>
      </w:pPr>
      <w:r>
        <w:rPr>
          <w:rFonts w:ascii="Arial" w:hAnsi="Arial" w:cs="Arial"/>
        </w:rPr>
        <w:t xml:space="preserve">Work within the agreed parameters set for safe working during the Coronavirus pandemic. Working in partnership to address the key challenges that social distancing presented to us and rules about infection prevention and control about the widespread use of paper surveys. </w:t>
      </w:r>
    </w:p>
    <w:p w:rsidR="00A6491D" w:rsidRPr="002E7F9A" w:rsidRDefault="008B76F0" w:rsidP="007C76B8">
      <w:pPr>
        <w:pStyle w:val="ListParagraph"/>
        <w:numPr>
          <w:ilvl w:val="0"/>
          <w:numId w:val="1"/>
        </w:numPr>
        <w:spacing w:before="100" w:beforeAutospacing="1" w:after="100" w:afterAutospacing="1" w:line="276" w:lineRule="auto"/>
        <w:ind w:left="0"/>
        <w:rPr>
          <w:rFonts w:ascii="Arial" w:hAnsi="Arial" w:cs="Arial"/>
        </w:rPr>
      </w:pPr>
      <w:r>
        <w:rPr>
          <w:rFonts w:ascii="Arial" w:hAnsi="Arial" w:cs="Arial"/>
        </w:rPr>
        <w:t>Act</w:t>
      </w:r>
      <w:r w:rsidR="00A64BBA" w:rsidRPr="004F0810">
        <w:rPr>
          <w:rFonts w:ascii="Arial" w:hAnsi="Arial" w:cs="Arial"/>
        </w:rPr>
        <w:t xml:space="preserve"> in accordance with </w:t>
      </w:r>
      <w:r w:rsidR="0034145D" w:rsidRPr="004F0810">
        <w:rPr>
          <w:rFonts w:ascii="Arial" w:hAnsi="Arial" w:cs="Arial"/>
        </w:rPr>
        <w:t xml:space="preserve">the National Health Service Act 2006 (as amended by the Health and Social Care Act 2012), </w:t>
      </w:r>
      <w:r w:rsidR="00A64BBA" w:rsidRPr="004F0810">
        <w:rPr>
          <w:rFonts w:ascii="Arial" w:hAnsi="Arial" w:cs="Arial"/>
        </w:rPr>
        <w:t xml:space="preserve">in which </w:t>
      </w:r>
      <w:r w:rsidR="0034145D" w:rsidRPr="004F0810">
        <w:rPr>
          <w:rFonts w:ascii="Arial" w:hAnsi="Arial" w:cs="Arial"/>
        </w:rPr>
        <w:t>CCGs and NHS England have duties to involve the public in commissioning, (under sections 14Z2 and 13Q respectively).</w:t>
      </w:r>
      <w:r w:rsidR="0034145D" w:rsidRPr="004F0810">
        <w:t xml:space="preserve"> </w:t>
      </w:r>
    </w:p>
    <w:p w:rsidR="002E7F9A" w:rsidRPr="002E7F9A" w:rsidRDefault="002E7F9A" w:rsidP="00380DED">
      <w:pPr>
        <w:spacing w:before="100" w:beforeAutospacing="1" w:after="100" w:afterAutospacing="1" w:line="276" w:lineRule="auto"/>
        <w:rPr>
          <w:rFonts w:ascii="Arial" w:hAnsi="Arial" w:cs="Arial"/>
        </w:rPr>
      </w:pPr>
      <w:r>
        <w:rPr>
          <w:rFonts w:ascii="Arial" w:hAnsi="Arial" w:cs="Arial"/>
        </w:rPr>
        <w:t xml:space="preserve">Based on our assessment of the level of service change </w:t>
      </w:r>
      <w:r w:rsidR="008B76F0">
        <w:rPr>
          <w:rFonts w:ascii="Arial" w:hAnsi="Arial" w:cs="Arial"/>
        </w:rPr>
        <w:t xml:space="preserve">envisaged as part of this work, </w:t>
      </w:r>
      <w:r>
        <w:rPr>
          <w:rFonts w:ascii="Arial" w:hAnsi="Arial" w:cs="Arial"/>
        </w:rPr>
        <w:t xml:space="preserve">the Overview and Scrutiny </w:t>
      </w:r>
      <w:r w:rsidR="004F7D0A">
        <w:rPr>
          <w:rFonts w:ascii="Arial" w:hAnsi="Arial" w:cs="Arial"/>
        </w:rPr>
        <w:t>Committee</w:t>
      </w:r>
      <w:r w:rsidR="00E475F7">
        <w:rPr>
          <w:rFonts w:ascii="Arial" w:hAnsi="Arial" w:cs="Arial"/>
        </w:rPr>
        <w:t xml:space="preserve"> </w:t>
      </w:r>
      <w:r>
        <w:rPr>
          <w:rFonts w:ascii="Arial" w:hAnsi="Arial" w:cs="Arial"/>
        </w:rPr>
        <w:t xml:space="preserve">supported the engagement approach outlined in this report. Should any </w:t>
      </w:r>
      <w:r w:rsidR="006944A5">
        <w:rPr>
          <w:rFonts w:ascii="Arial" w:hAnsi="Arial" w:cs="Arial"/>
        </w:rPr>
        <w:t>of the circumstances change in the future this will be reviewed and assessed again.</w:t>
      </w:r>
    </w:p>
    <w:p w:rsidR="004F0810" w:rsidRPr="00D02064" w:rsidRDefault="00D02064" w:rsidP="00380DED">
      <w:pPr>
        <w:spacing w:before="100" w:beforeAutospacing="1" w:after="100" w:afterAutospacing="1" w:line="276" w:lineRule="auto"/>
        <w:rPr>
          <w:rFonts w:ascii="Arial" w:hAnsi="Arial" w:cs="Arial"/>
          <w:b/>
        </w:rPr>
      </w:pPr>
      <w:r w:rsidRPr="00D02064">
        <w:rPr>
          <w:rFonts w:ascii="Arial" w:hAnsi="Arial" w:cs="Arial"/>
          <w:b/>
          <w:color w:val="4F81BD" w:themeColor="accent1"/>
        </w:rPr>
        <w:t>Who got involved?</w:t>
      </w:r>
    </w:p>
    <w:p w:rsidR="004F0810" w:rsidRPr="004F0810" w:rsidRDefault="008B76F0" w:rsidP="00380DED">
      <w:pPr>
        <w:spacing w:before="100" w:beforeAutospacing="1" w:after="100" w:afterAutospacing="1" w:line="276" w:lineRule="auto"/>
        <w:rPr>
          <w:rFonts w:ascii="Arial" w:hAnsi="Arial" w:cs="Arial"/>
        </w:rPr>
      </w:pPr>
      <w:r>
        <w:rPr>
          <w:rFonts w:ascii="Arial" w:hAnsi="Arial" w:cs="Arial"/>
        </w:rPr>
        <w:t xml:space="preserve">Over 50 people got involved in this work either through completing the relevant online survey, feeding back via telephone call, taking part in the online focus </w:t>
      </w:r>
      <w:r w:rsidR="00D02064">
        <w:rPr>
          <w:rFonts w:ascii="Arial" w:hAnsi="Arial" w:cs="Arial"/>
        </w:rPr>
        <w:t>session</w:t>
      </w:r>
      <w:r w:rsidR="00AC6859">
        <w:rPr>
          <w:rFonts w:ascii="Arial" w:hAnsi="Arial" w:cs="Arial"/>
        </w:rPr>
        <w:t>/ meetings</w:t>
      </w:r>
      <w:r w:rsidR="00D02064">
        <w:rPr>
          <w:rFonts w:ascii="Arial" w:hAnsi="Arial" w:cs="Arial"/>
        </w:rPr>
        <w:t xml:space="preserve"> or </w:t>
      </w:r>
      <w:r>
        <w:rPr>
          <w:rFonts w:ascii="Arial" w:hAnsi="Arial" w:cs="Arial"/>
        </w:rPr>
        <w:t>by emailing us</w:t>
      </w:r>
      <w:r w:rsidR="00D02064">
        <w:rPr>
          <w:rFonts w:ascii="Arial" w:hAnsi="Arial" w:cs="Arial"/>
        </w:rPr>
        <w:t>.</w:t>
      </w:r>
      <w:r w:rsidR="002E7F9A">
        <w:rPr>
          <w:rFonts w:ascii="Arial" w:hAnsi="Arial" w:cs="Arial"/>
        </w:rPr>
        <w:t xml:space="preserve"> </w:t>
      </w:r>
      <w:r w:rsidR="00962AAC">
        <w:rPr>
          <w:rFonts w:ascii="Arial" w:hAnsi="Arial" w:cs="Arial"/>
        </w:rPr>
        <w:t xml:space="preserve">Some </w:t>
      </w:r>
      <w:r w:rsidR="002E7F9A">
        <w:rPr>
          <w:rFonts w:ascii="Arial" w:hAnsi="Arial" w:cs="Arial"/>
        </w:rPr>
        <w:t>provided their details and asked to be kept informed and involved in the next phase of this work.</w:t>
      </w:r>
    </w:p>
    <w:p w:rsidR="00482C24" w:rsidRPr="00705650" w:rsidRDefault="00482C24" w:rsidP="00962AAC">
      <w:pPr>
        <w:spacing w:before="100" w:beforeAutospacing="1" w:after="100" w:afterAutospacing="1" w:line="276" w:lineRule="auto"/>
        <w:rPr>
          <w:rFonts w:ascii="Arial" w:hAnsi="Arial" w:cs="Arial"/>
        </w:rPr>
      </w:pPr>
      <w:r w:rsidRPr="00705650">
        <w:rPr>
          <w:rFonts w:ascii="Arial" w:hAnsi="Arial" w:cs="Arial"/>
        </w:rPr>
        <w:t>In partnership:</w:t>
      </w:r>
    </w:p>
    <w:p w:rsidR="008B76F0" w:rsidRDefault="00705650" w:rsidP="00962AAC">
      <w:pPr>
        <w:pStyle w:val="ListParagraph"/>
        <w:numPr>
          <w:ilvl w:val="0"/>
          <w:numId w:val="5"/>
        </w:numPr>
        <w:spacing w:before="100" w:beforeAutospacing="1" w:after="100" w:afterAutospacing="1" w:line="276" w:lineRule="auto"/>
        <w:ind w:left="0"/>
        <w:rPr>
          <w:rFonts w:ascii="Arial" w:hAnsi="Arial" w:cs="Arial"/>
        </w:rPr>
      </w:pPr>
      <w:r w:rsidRPr="008B76F0">
        <w:rPr>
          <w:rFonts w:ascii="Arial" w:hAnsi="Arial" w:cs="Arial"/>
        </w:rPr>
        <w:t xml:space="preserve">The engagement activity was </w:t>
      </w:r>
      <w:r w:rsidR="00962AAC" w:rsidRPr="008B76F0">
        <w:rPr>
          <w:rFonts w:ascii="Arial" w:hAnsi="Arial" w:cs="Arial"/>
        </w:rPr>
        <w:t>coordinated</w:t>
      </w:r>
      <w:r w:rsidR="00A71A01">
        <w:rPr>
          <w:rFonts w:ascii="Arial" w:hAnsi="Arial" w:cs="Arial"/>
        </w:rPr>
        <w:t xml:space="preserve"> in partnership primarily with</w:t>
      </w:r>
      <w:r w:rsidR="00962AAC" w:rsidRPr="008B76F0">
        <w:rPr>
          <w:rFonts w:ascii="Arial" w:hAnsi="Arial" w:cs="Arial"/>
        </w:rPr>
        <w:t xml:space="preserve"> Barnsley Hospitals NHS Foundation Trust (BHNFT)</w:t>
      </w:r>
      <w:r w:rsidR="00A71A01">
        <w:rPr>
          <w:rFonts w:ascii="Arial" w:hAnsi="Arial" w:cs="Arial"/>
        </w:rPr>
        <w:t xml:space="preserve"> and</w:t>
      </w:r>
      <w:r w:rsidR="001913F4" w:rsidRPr="008B76F0">
        <w:rPr>
          <w:rFonts w:ascii="Arial" w:hAnsi="Arial" w:cs="Arial"/>
        </w:rPr>
        <w:t xml:space="preserve"> </w:t>
      </w:r>
      <w:r w:rsidR="00A71A01" w:rsidRPr="008B76F0">
        <w:rPr>
          <w:rFonts w:ascii="Arial" w:hAnsi="Arial" w:cs="Arial"/>
        </w:rPr>
        <w:t>South West Yorkshire Partnership NHS Foundation Trust (SWYPFT</w:t>
      </w:r>
      <w:r w:rsidR="00A71A01">
        <w:rPr>
          <w:rFonts w:ascii="Arial" w:hAnsi="Arial" w:cs="Arial"/>
        </w:rPr>
        <w:t xml:space="preserve">) as providers of respiratory services to adults in Barnsley. </w:t>
      </w:r>
      <w:r w:rsidR="00A71A01" w:rsidRPr="008B76F0">
        <w:rPr>
          <w:rFonts w:ascii="Arial" w:hAnsi="Arial" w:cs="Arial"/>
        </w:rPr>
        <w:t xml:space="preserve"> </w:t>
      </w:r>
      <w:r w:rsidR="0086251D" w:rsidRPr="008B76F0">
        <w:rPr>
          <w:rFonts w:ascii="Arial" w:hAnsi="Arial" w:cs="Arial"/>
        </w:rPr>
        <w:t xml:space="preserve">  </w:t>
      </w:r>
    </w:p>
    <w:p w:rsidR="008B76F0" w:rsidRDefault="008B76F0" w:rsidP="008B76F0">
      <w:pPr>
        <w:pStyle w:val="ListParagraph"/>
        <w:spacing w:before="100" w:beforeAutospacing="1" w:after="100" w:afterAutospacing="1" w:line="276" w:lineRule="auto"/>
        <w:ind w:left="0"/>
        <w:rPr>
          <w:rFonts w:ascii="Arial" w:hAnsi="Arial" w:cs="Arial"/>
        </w:rPr>
      </w:pPr>
    </w:p>
    <w:p w:rsidR="00B33302" w:rsidRPr="008B76F0" w:rsidRDefault="00B33302" w:rsidP="00A71A01">
      <w:pPr>
        <w:pStyle w:val="ListParagraph"/>
        <w:spacing w:before="100" w:beforeAutospacing="1" w:after="100" w:afterAutospacing="1" w:line="276" w:lineRule="auto"/>
        <w:ind w:left="0"/>
        <w:rPr>
          <w:rFonts w:ascii="Arial" w:hAnsi="Arial" w:cs="Arial"/>
        </w:rPr>
      </w:pPr>
      <w:r w:rsidRPr="008B76F0">
        <w:rPr>
          <w:rFonts w:ascii="Arial" w:hAnsi="Arial" w:cs="Arial"/>
        </w:rPr>
        <w:t>In person</w:t>
      </w:r>
      <w:r w:rsidR="00A71A01">
        <w:rPr>
          <w:rFonts w:ascii="Arial" w:hAnsi="Arial" w:cs="Arial"/>
        </w:rPr>
        <w:t xml:space="preserve"> (via Zoom)</w:t>
      </w:r>
      <w:r w:rsidRPr="008B76F0">
        <w:rPr>
          <w:rFonts w:ascii="Arial" w:hAnsi="Arial" w:cs="Arial"/>
        </w:rPr>
        <w:t>:</w:t>
      </w:r>
    </w:p>
    <w:p w:rsidR="008B76F0" w:rsidRDefault="008B76F0" w:rsidP="008B76F0">
      <w:pPr>
        <w:pStyle w:val="ListParagraph"/>
        <w:spacing w:before="100" w:beforeAutospacing="1" w:after="100" w:afterAutospacing="1" w:line="276" w:lineRule="auto"/>
        <w:ind w:left="0"/>
        <w:rPr>
          <w:rFonts w:ascii="Arial" w:hAnsi="Arial" w:cs="Arial"/>
        </w:rPr>
      </w:pPr>
    </w:p>
    <w:p w:rsidR="00A71A01" w:rsidRDefault="00A71A01" w:rsidP="00A71A01">
      <w:pPr>
        <w:pStyle w:val="ListParagraph"/>
        <w:numPr>
          <w:ilvl w:val="0"/>
          <w:numId w:val="5"/>
        </w:numPr>
        <w:spacing w:before="100" w:beforeAutospacing="1" w:after="100" w:afterAutospacing="1" w:line="276" w:lineRule="auto"/>
        <w:ind w:left="0"/>
        <w:rPr>
          <w:rFonts w:ascii="Arial" w:hAnsi="Arial" w:cs="Arial"/>
        </w:rPr>
      </w:pPr>
      <w:r>
        <w:rPr>
          <w:rFonts w:ascii="Arial" w:hAnsi="Arial" w:cs="Arial"/>
        </w:rPr>
        <w:t>Online meetings and a dedicated f</w:t>
      </w:r>
      <w:r w:rsidR="001913F4">
        <w:rPr>
          <w:rFonts w:ascii="Arial" w:hAnsi="Arial" w:cs="Arial"/>
        </w:rPr>
        <w:t xml:space="preserve">ocus session </w:t>
      </w:r>
      <w:r w:rsidR="00D02064">
        <w:rPr>
          <w:rFonts w:ascii="Arial" w:hAnsi="Arial" w:cs="Arial"/>
        </w:rPr>
        <w:t xml:space="preserve">were </w:t>
      </w:r>
      <w:r w:rsidR="001913F4">
        <w:rPr>
          <w:rFonts w:ascii="Arial" w:hAnsi="Arial" w:cs="Arial"/>
        </w:rPr>
        <w:t xml:space="preserve">held </w:t>
      </w:r>
      <w:r>
        <w:rPr>
          <w:rFonts w:ascii="Arial" w:hAnsi="Arial" w:cs="Arial"/>
        </w:rPr>
        <w:t>throughout the duration of the engagement period and to</w:t>
      </w:r>
      <w:r w:rsidR="001913F4">
        <w:rPr>
          <w:rFonts w:ascii="Arial" w:hAnsi="Arial" w:cs="Arial"/>
        </w:rPr>
        <w:t xml:space="preserve">ok place with the following </w:t>
      </w:r>
      <w:r>
        <w:rPr>
          <w:rFonts w:ascii="Arial" w:hAnsi="Arial" w:cs="Arial"/>
        </w:rPr>
        <w:t xml:space="preserve">organisations and people; </w:t>
      </w:r>
    </w:p>
    <w:p w:rsidR="001913F4" w:rsidRDefault="001913F4" w:rsidP="008B76F0">
      <w:pPr>
        <w:pStyle w:val="ListParagraph"/>
        <w:spacing w:before="100" w:beforeAutospacing="1" w:after="100" w:afterAutospacing="1" w:line="276" w:lineRule="auto"/>
        <w:ind w:left="0"/>
        <w:rPr>
          <w:rFonts w:ascii="Arial" w:hAnsi="Arial" w:cs="Arial"/>
        </w:rPr>
      </w:pPr>
      <w:r>
        <w:rPr>
          <w:rFonts w:ascii="Arial" w:hAnsi="Arial" w:cs="Arial"/>
        </w:rPr>
        <w:lastRenderedPageBreak/>
        <w:t xml:space="preserve"> </w:t>
      </w:r>
    </w:p>
    <w:p w:rsidR="00F83EC2" w:rsidRDefault="00F83EC2" w:rsidP="00393E3C">
      <w:pPr>
        <w:pStyle w:val="ListParagraph"/>
        <w:numPr>
          <w:ilvl w:val="1"/>
          <w:numId w:val="6"/>
        </w:numPr>
        <w:spacing w:before="100" w:beforeAutospacing="1" w:after="100" w:afterAutospacing="1" w:line="276" w:lineRule="auto"/>
        <w:ind w:left="426"/>
        <w:rPr>
          <w:rFonts w:ascii="Arial" w:hAnsi="Arial" w:cs="Arial"/>
        </w:rPr>
      </w:pPr>
      <w:r>
        <w:rPr>
          <w:rFonts w:ascii="Arial" w:hAnsi="Arial" w:cs="Arial"/>
        </w:rPr>
        <w:t>Online meetings held with Yorkshire Ambulance Service, Barnsley Hospice, Barnsley Healthcare Federation, Barnsley Hospital NHS Foundation Trust and South West Yorkshire P</w:t>
      </w:r>
      <w:r w:rsidR="00D465F8">
        <w:rPr>
          <w:rFonts w:ascii="Arial" w:hAnsi="Arial" w:cs="Arial"/>
        </w:rPr>
        <w:t>artnership NHS Foundation Trust.</w:t>
      </w:r>
      <w:r>
        <w:rPr>
          <w:rFonts w:ascii="Arial" w:hAnsi="Arial" w:cs="Arial"/>
        </w:rPr>
        <w:t xml:space="preserve"> </w:t>
      </w:r>
    </w:p>
    <w:p w:rsidR="001913F4" w:rsidRDefault="00F83EC2" w:rsidP="00393E3C">
      <w:pPr>
        <w:pStyle w:val="ListParagraph"/>
        <w:numPr>
          <w:ilvl w:val="1"/>
          <w:numId w:val="6"/>
        </w:numPr>
        <w:spacing w:before="100" w:beforeAutospacing="1" w:after="100" w:afterAutospacing="1" w:line="276" w:lineRule="auto"/>
        <w:ind w:left="426"/>
        <w:rPr>
          <w:rFonts w:ascii="Arial" w:hAnsi="Arial" w:cs="Arial"/>
        </w:rPr>
      </w:pPr>
      <w:r>
        <w:rPr>
          <w:rFonts w:ascii="Arial" w:hAnsi="Arial" w:cs="Arial"/>
        </w:rPr>
        <w:t>Focus session with c</w:t>
      </w:r>
      <w:r w:rsidR="00F26BA5">
        <w:rPr>
          <w:rFonts w:ascii="Arial" w:hAnsi="Arial" w:cs="Arial"/>
        </w:rPr>
        <w:t xml:space="preserve">urrent </w:t>
      </w:r>
      <w:r>
        <w:rPr>
          <w:rFonts w:ascii="Arial" w:hAnsi="Arial" w:cs="Arial"/>
        </w:rPr>
        <w:t>p</w:t>
      </w:r>
      <w:r w:rsidR="00F26BA5">
        <w:rPr>
          <w:rFonts w:ascii="Arial" w:hAnsi="Arial" w:cs="Arial"/>
        </w:rPr>
        <w:t xml:space="preserve">atients and </w:t>
      </w:r>
      <w:r>
        <w:rPr>
          <w:rFonts w:ascii="Arial" w:hAnsi="Arial" w:cs="Arial"/>
        </w:rPr>
        <w:t>c</w:t>
      </w:r>
      <w:r w:rsidR="00F26BA5">
        <w:rPr>
          <w:rFonts w:ascii="Arial" w:hAnsi="Arial" w:cs="Arial"/>
        </w:rPr>
        <w:t xml:space="preserve">arers of the BREATHE service </w:t>
      </w:r>
      <w:r>
        <w:rPr>
          <w:rFonts w:ascii="Arial" w:hAnsi="Arial" w:cs="Arial"/>
        </w:rPr>
        <w:t xml:space="preserve">held </w:t>
      </w:r>
      <w:r w:rsidR="00F26BA5">
        <w:rPr>
          <w:rFonts w:ascii="Arial" w:hAnsi="Arial" w:cs="Arial"/>
        </w:rPr>
        <w:t>on Monday 14</w:t>
      </w:r>
      <w:r w:rsidR="00F26BA5" w:rsidRPr="00F26BA5">
        <w:rPr>
          <w:rFonts w:ascii="Arial" w:hAnsi="Arial" w:cs="Arial"/>
          <w:vertAlign w:val="superscript"/>
        </w:rPr>
        <w:t>th</w:t>
      </w:r>
      <w:r w:rsidR="00F26BA5">
        <w:rPr>
          <w:rFonts w:ascii="Arial" w:hAnsi="Arial" w:cs="Arial"/>
        </w:rPr>
        <w:t xml:space="preserve"> September</w:t>
      </w:r>
      <w:r w:rsidR="00D465F8">
        <w:rPr>
          <w:rFonts w:ascii="Arial" w:hAnsi="Arial" w:cs="Arial"/>
        </w:rPr>
        <w:t>.</w:t>
      </w:r>
      <w:r w:rsidR="00F26BA5">
        <w:rPr>
          <w:rFonts w:ascii="Arial" w:hAnsi="Arial" w:cs="Arial"/>
        </w:rPr>
        <w:t xml:space="preserve"> </w:t>
      </w:r>
    </w:p>
    <w:p w:rsidR="001913F4" w:rsidRDefault="00F26BA5" w:rsidP="00393E3C">
      <w:pPr>
        <w:pStyle w:val="ListParagraph"/>
        <w:numPr>
          <w:ilvl w:val="1"/>
          <w:numId w:val="6"/>
        </w:numPr>
        <w:spacing w:before="100" w:beforeAutospacing="1" w:after="100" w:afterAutospacing="1" w:line="276" w:lineRule="auto"/>
        <w:ind w:left="426"/>
        <w:rPr>
          <w:rFonts w:ascii="Arial" w:hAnsi="Arial" w:cs="Arial"/>
        </w:rPr>
      </w:pPr>
      <w:r>
        <w:rPr>
          <w:rFonts w:ascii="Arial" w:hAnsi="Arial" w:cs="Arial"/>
        </w:rPr>
        <w:t>Meeting with Chris Skidmore, Chair of the Yorksh</w:t>
      </w:r>
      <w:r w:rsidR="002714BA">
        <w:rPr>
          <w:rFonts w:ascii="Arial" w:hAnsi="Arial" w:cs="Arial"/>
        </w:rPr>
        <w:t>ire Area National Union of Mineworkers</w:t>
      </w:r>
      <w:r>
        <w:rPr>
          <w:rFonts w:ascii="Arial" w:hAnsi="Arial" w:cs="Arial"/>
        </w:rPr>
        <w:t xml:space="preserve"> (NUM) and Chris Kitchen, General Secretary for Barnsley and Yorkshi</w:t>
      </w:r>
      <w:r w:rsidR="002714BA">
        <w:rPr>
          <w:rFonts w:ascii="Arial" w:hAnsi="Arial" w:cs="Arial"/>
        </w:rPr>
        <w:t>re Area National Union of Mineworkers</w:t>
      </w:r>
      <w:r>
        <w:rPr>
          <w:rFonts w:ascii="Arial" w:hAnsi="Arial" w:cs="Arial"/>
        </w:rPr>
        <w:t xml:space="preserve"> (NUM) </w:t>
      </w:r>
      <w:r w:rsidR="00F83EC2">
        <w:rPr>
          <w:rFonts w:ascii="Arial" w:hAnsi="Arial" w:cs="Arial"/>
        </w:rPr>
        <w:t xml:space="preserve">held </w:t>
      </w:r>
      <w:r>
        <w:rPr>
          <w:rFonts w:ascii="Arial" w:hAnsi="Arial" w:cs="Arial"/>
        </w:rPr>
        <w:t>on Thursday 17</w:t>
      </w:r>
      <w:r w:rsidRPr="00F26BA5">
        <w:rPr>
          <w:rFonts w:ascii="Arial" w:hAnsi="Arial" w:cs="Arial"/>
          <w:vertAlign w:val="superscript"/>
        </w:rPr>
        <w:t>th</w:t>
      </w:r>
      <w:r>
        <w:rPr>
          <w:rFonts w:ascii="Arial" w:hAnsi="Arial" w:cs="Arial"/>
        </w:rPr>
        <w:t xml:space="preserve"> September</w:t>
      </w:r>
      <w:r w:rsidR="00D465F8">
        <w:rPr>
          <w:rFonts w:ascii="Arial" w:hAnsi="Arial" w:cs="Arial"/>
        </w:rPr>
        <w:t>.</w:t>
      </w:r>
      <w:r>
        <w:rPr>
          <w:rFonts w:ascii="Arial" w:hAnsi="Arial" w:cs="Arial"/>
        </w:rPr>
        <w:t xml:space="preserve"> </w:t>
      </w:r>
    </w:p>
    <w:p w:rsidR="001913F4" w:rsidRDefault="001913F4" w:rsidP="001913F4">
      <w:pPr>
        <w:pStyle w:val="ListParagraph"/>
        <w:spacing w:before="100" w:beforeAutospacing="1" w:after="100" w:afterAutospacing="1" w:line="276" w:lineRule="auto"/>
        <w:ind w:left="0"/>
        <w:rPr>
          <w:rFonts w:ascii="Arial" w:hAnsi="Arial" w:cs="Arial"/>
        </w:rPr>
      </w:pPr>
    </w:p>
    <w:p w:rsidR="00B33302" w:rsidRDefault="00B33302" w:rsidP="001913F4">
      <w:pPr>
        <w:pStyle w:val="ListParagraph"/>
        <w:spacing w:before="100" w:beforeAutospacing="1" w:after="100" w:afterAutospacing="1" w:line="276" w:lineRule="auto"/>
        <w:ind w:left="0"/>
        <w:rPr>
          <w:rFonts w:ascii="Arial" w:hAnsi="Arial" w:cs="Arial"/>
        </w:rPr>
      </w:pPr>
      <w:r>
        <w:rPr>
          <w:rFonts w:ascii="Arial" w:hAnsi="Arial" w:cs="Arial"/>
        </w:rPr>
        <w:t>Online:</w:t>
      </w:r>
    </w:p>
    <w:p w:rsidR="00B1530B" w:rsidRDefault="00B1530B" w:rsidP="001913F4">
      <w:pPr>
        <w:pStyle w:val="ListParagraph"/>
        <w:spacing w:before="100" w:beforeAutospacing="1" w:after="100" w:afterAutospacing="1" w:line="276" w:lineRule="auto"/>
        <w:ind w:left="0"/>
        <w:rPr>
          <w:rFonts w:ascii="Arial" w:hAnsi="Arial" w:cs="Arial"/>
        </w:rPr>
      </w:pPr>
    </w:p>
    <w:p w:rsidR="00360035" w:rsidRDefault="00360035" w:rsidP="00962AAC">
      <w:pPr>
        <w:pStyle w:val="ListParagraph"/>
        <w:numPr>
          <w:ilvl w:val="0"/>
          <w:numId w:val="4"/>
        </w:numPr>
        <w:spacing w:before="100" w:beforeAutospacing="1" w:after="100" w:afterAutospacing="1" w:line="276" w:lineRule="auto"/>
        <w:ind w:left="0"/>
        <w:rPr>
          <w:rFonts w:ascii="Arial" w:hAnsi="Arial" w:cs="Arial"/>
        </w:rPr>
      </w:pPr>
      <w:r>
        <w:rPr>
          <w:rFonts w:ascii="Arial" w:hAnsi="Arial" w:cs="Arial"/>
        </w:rPr>
        <w:t>O</w:t>
      </w:r>
      <w:r w:rsidR="00FA23A1" w:rsidRPr="00360035">
        <w:rPr>
          <w:rFonts w:ascii="Arial" w:hAnsi="Arial" w:cs="Arial"/>
        </w:rPr>
        <w:t xml:space="preserve">nline on the </w:t>
      </w:r>
      <w:r w:rsidR="00B33302">
        <w:rPr>
          <w:rFonts w:ascii="Arial" w:hAnsi="Arial" w:cs="Arial"/>
        </w:rPr>
        <w:t>‘Get I</w:t>
      </w:r>
      <w:r w:rsidR="00B6212B" w:rsidRPr="00360035">
        <w:rPr>
          <w:rFonts w:ascii="Arial" w:hAnsi="Arial" w:cs="Arial"/>
        </w:rPr>
        <w:t xml:space="preserve">nvolved’ section of the </w:t>
      </w:r>
      <w:r>
        <w:rPr>
          <w:rFonts w:ascii="Arial" w:hAnsi="Arial" w:cs="Arial"/>
        </w:rPr>
        <w:t>NHS Barnsley CCG website</w:t>
      </w:r>
      <w:r w:rsidR="0086251D">
        <w:rPr>
          <w:rFonts w:ascii="Arial" w:hAnsi="Arial" w:cs="Arial"/>
        </w:rPr>
        <w:t xml:space="preserve"> where the links to the two surveys – one for </w:t>
      </w:r>
      <w:r w:rsidR="00A71A01">
        <w:rPr>
          <w:rFonts w:ascii="Arial" w:hAnsi="Arial" w:cs="Arial"/>
        </w:rPr>
        <w:t xml:space="preserve">Patient/ </w:t>
      </w:r>
      <w:r w:rsidR="0086251D">
        <w:rPr>
          <w:rFonts w:ascii="Arial" w:hAnsi="Arial" w:cs="Arial"/>
        </w:rPr>
        <w:t>Carers</w:t>
      </w:r>
      <w:r w:rsidR="00A71A01">
        <w:rPr>
          <w:rFonts w:ascii="Arial" w:hAnsi="Arial" w:cs="Arial"/>
        </w:rPr>
        <w:t>/ Members of Public</w:t>
      </w:r>
      <w:r w:rsidR="0086251D">
        <w:rPr>
          <w:rFonts w:ascii="Arial" w:hAnsi="Arial" w:cs="Arial"/>
        </w:rPr>
        <w:t xml:space="preserve"> and one for Professionals were made available</w:t>
      </w:r>
      <w:r w:rsidR="00B33302">
        <w:rPr>
          <w:rFonts w:ascii="Arial" w:hAnsi="Arial" w:cs="Arial"/>
        </w:rPr>
        <w:t>.</w:t>
      </w:r>
      <w:r>
        <w:rPr>
          <w:rFonts w:ascii="Arial" w:hAnsi="Arial" w:cs="Arial"/>
        </w:rPr>
        <w:t xml:space="preserve"> </w:t>
      </w:r>
    </w:p>
    <w:p w:rsidR="00B33302" w:rsidRDefault="00B33302" w:rsidP="00154C0D">
      <w:pPr>
        <w:pStyle w:val="ListParagraph"/>
        <w:numPr>
          <w:ilvl w:val="0"/>
          <w:numId w:val="4"/>
        </w:numPr>
        <w:spacing w:before="100" w:beforeAutospacing="1" w:after="100" w:afterAutospacing="1" w:line="276" w:lineRule="auto"/>
        <w:ind w:left="0"/>
        <w:rPr>
          <w:rFonts w:ascii="Arial" w:hAnsi="Arial" w:cs="Arial"/>
        </w:rPr>
      </w:pPr>
      <w:r>
        <w:rPr>
          <w:rFonts w:ascii="Arial" w:hAnsi="Arial" w:cs="Arial"/>
        </w:rPr>
        <w:t>S</w:t>
      </w:r>
      <w:r w:rsidRPr="00B33302">
        <w:rPr>
          <w:rFonts w:ascii="Arial" w:hAnsi="Arial" w:cs="Arial"/>
        </w:rPr>
        <w:t xml:space="preserve">ocial media </w:t>
      </w:r>
      <w:r>
        <w:rPr>
          <w:rFonts w:ascii="Arial" w:hAnsi="Arial" w:cs="Arial"/>
        </w:rPr>
        <w:t xml:space="preserve">posts </w:t>
      </w:r>
      <w:r w:rsidRPr="00B33302">
        <w:rPr>
          <w:rFonts w:ascii="Arial" w:hAnsi="Arial" w:cs="Arial"/>
        </w:rPr>
        <w:t>via</w:t>
      </w:r>
      <w:r>
        <w:rPr>
          <w:rFonts w:ascii="Arial" w:hAnsi="Arial" w:cs="Arial"/>
        </w:rPr>
        <w:t xml:space="preserve"> the CCG Facebook and T</w:t>
      </w:r>
      <w:r w:rsidRPr="00B33302">
        <w:rPr>
          <w:rFonts w:ascii="Arial" w:hAnsi="Arial" w:cs="Arial"/>
        </w:rPr>
        <w:t>witter pages</w:t>
      </w:r>
      <w:r>
        <w:rPr>
          <w:rFonts w:ascii="Arial" w:hAnsi="Arial" w:cs="Arial"/>
        </w:rPr>
        <w:t>.</w:t>
      </w:r>
      <w:r w:rsidRPr="00B33302">
        <w:rPr>
          <w:rFonts w:ascii="Arial" w:hAnsi="Arial" w:cs="Arial"/>
        </w:rPr>
        <w:t xml:space="preserve"> </w:t>
      </w:r>
      <w:r w:rsidR="00154C0D" w:rsidRPr="00154C0D">
        <w:rPr>
          <w:rFonts w:ascii="Arial" w:hAnsi="Arial" w:cs="Arial"/>
        </w:rPr>
        <w:t xml:space="preserve">Posts </w:t>
      </w:r>
      <w:r w:rsidR="00154C0D">
        <w:rPr>
          <w:rFonts w:ascii="Arial" w:hAnsi="Arial" w:cs="Arial"/>
        </w:rPr>
        <w:t xml:space="preserve">that </w:t>
      </w:r>
      <w:r w:rsidR="00154C0D" w:rsidRPr="00154C0D">
        <w:rPr>
          <w:rFonts w:ascii="Arial" w:hAnsi="Arial" w:cs="Arial"/>
        </w:rPr>
        <w:t xml:space="preserve">were shared by the CCG on </w:t>
      </w:r>
      <w:r w:rsidR="00D465F8">
        <w:rPr>
          <w:rFonts w:ascii="Arial" w:hAnsi="Arial" w:cs="Arial"/>
        </w:rPr>
        <w:t xml:space="preserve">our dedicated </w:t>
      </w:r>
      <w:r w:rsidR="00154C0D" w:rsidRPr="00154C0D">
        <w:rPr>
          <w:rFonts w:ascii="Arial" w:hAnsi="Arial" w:cs="Arial"/>
        </w:rPr>
        <w:t xml:space="preserve">social media </w:t>
      </w:r>
      <w:r w:rsidR="00D465F8">
        <w:rPr>
          <w:rFonts w:ascii="Arial" w:hAnsi="Arial" w:cs="Arial"/>
        </w:rPr>
        <w:t>pages</w:t>
      </w:r>
      <w:proofErr w:type="gramStart"/>
      <w:r w:rsidR="00D465F8">
        <w:rPr>
          <w:rFonts w:ascii="Arial" w:hAnsi="Arial" w:cs="Arial"/>
        </w:rPr>
        <w:t>.</w:t>
      </w:r>
      <w:r w:rsidR="00154C0D" w:rsidRPr="00154C0D">
        <w:rPr>
          <w:rFonts w:ascii="Arial" w:hAnsi="Arial" w:cs="Arial"/>
        </w:rPr>
        <w:t>.</w:t>
      </w:r>
      <w:proofErr w:type="gramEnd"/>
      <w:r w:rsidR="00154C0D" w:rsidRPr="00154C0D">
        <w:rPr>
          <w:rFonts w:ascii="Arial" w:hAnsi="Arial" w:cs="Arial"/>
        </w:rPr>
        <w:t xml:space="preserve"> A wide number of partner organisations and local groups also shared posts on social media helping promote the survey</w:t>
      </w:r>
      <w:r w:rsidR="0086251D">
        <w:rPr>
          <w:rFonts w:ascii="Arial" w:hAnsi="Arial" w:cs="Arial"/>
        </w:rPr>
        <w:t>s</w:t>
      </w:r>
      <w:r w:rsidR="00154C0D" w:rsidRPr="00154C0D">
        <w:rPr>
          <w:rFonts w:ascii="Arial" w:hAnsi="Arial" w:cs="Arial"/>
        </w:rPr>
        <w:t xml:space="preserve"> to a wider audience.</w:t>
      </w:r>
    </w:p>
    <w:p w:rsidR="00B33302" w:rsidRDefault="00B33302" w:rsidP="00962AAC">
      <w:pPr>
        <w:spacing w:before="100" w:beforeAutospacing="1" w:after="100" w:afterAutospacing="1" w:line="276" w:lineRule="auto"/>
        <w:rPr>
          <w:rFonts w:ascii="Arial" w:hAnsi="Arial" w:cs="Arial"/>
        </w:rPr>
      </w:pPr>
      <w:r>
        <w:rPr>
          <w:rFonts w:ascii="Arial" w:hAnsi="Arial" w:cs="Arial"/>
        </w:rPr>
        <w:t>Sent directly to stakeholders:</w:t>
      </w:r>
    </w:p>
    <w:p w:rsidR="00482C24" w:rsidRDefault="00482C24" w:rsidP="00962AAC">
      <w:pPr>
        <w:pStyle w:val="ListParagraph"/>
        <w:numPr>
          <w:ilvl w:val="0"/>
          <w:numId w:val="4"/>
        </w:numPr>
        <w:spacing w:before="100" w:beforeAutospacing="1" w:after="100" w:afterAutospacing="1" w:line="276" w:lineRule="auto"/>
        <w:ind w:left="0"/>
        <w:rPr>
          <w:rFonts w:ascii="Arial" w:hAnsi="Arial" w:cs="Arial"/>
        </w:rPr>
      </w:pPr>
      <w:r>
        <w:rPr>
          <w:rFonts w:ascii="Arial" w:hAnsi="Arial" w:cs="Arial"/>
        </w:rPr>
        <w:t xml:space="preserve">Sent to </w:t>
      </w:r>
      <w:r w:rsidRPr="00360035">
        <w:rPr>
          <w:rFonts w:ascii="Arial" w:hAnsi="Arial" w:cs="Arial"/>
        </w:rPr>
        <w:t xml:space="preserve">members of OPEN (Our Public Engagement Network) database.  </w:t>
      </w:r>
    </w:p>
    <w:p w:rsidR="00360035" w:rsidRDefault="00360035" w:rsidP="00962AAC">
      <w:pPr>
        <w:pStyle w:val="ListParagraph"/>
        <w:numPr>
          <w:ilvl w:val="0"/>
          <w:numId w:val="4"/>
        </w:numPr>
        <w:spacing w:before="100" w:beforeAutospacing="1" w:after="100" w:afterAutospacing="1" w:line="276" w:lineRule="auto"/>
        <w:ind w:left="0"/>
        <w:rPr>
          <w:rFonts w:ascii="Arial" w:hAnsi="Arial" w:cs="Arial"/>
        </w:rPr>
      </w:pPr>
      <w:r>
        <w:rPr>
          <w:rFonts w:ascii="Arial" w:hAnsi="Arial" w:cs="Arial"/>
        </w:rPr>
        <w:t xml:space="preserve">Sent </w:t>
      </w:r>
      <w:r w:rsidR="00FA23A1" w:rsidRPr="00360035">
        <w:rPr>
          <w:rFonts w:ascii="Arial" w:hAnsi="Arial" w:cs="Arial"/>
        </w:rPr>
        <w:t>to members of the NHS Barnsley CCG Patient Council</w:t>
      </w:r>
      <w:r w:rsidR="00B33302">
        <w:rPr>
          <w:rFonts w:ascii="Arial" w:hAnsi="Arial" w:cs="Arial"/>
        </w:rPr>
        <w:t>.</w:t>
      </w:r>
      <w:r w:rsidR="00FA23A1" w:rsidRPr="00360035">
        <w:rPr>
          <w:rFonts w:ascii="Arial" w:hAnsi="Arial" w:cs="Arial"/>
        </w:rPr>
        <w:t xml:space="preserve"> </w:t>
      </w:r>
    </w:p>
    <w:p w:rsidR="00705650" w:rsidRDefault="00705650" w:rsidP="00962AAC">
      <w:pPr>
        <w:pStyle w:val="ListParagraph"/>
        <w:numPr>
          <w:ilvl w:val="0"/>
          <w:numId w:val="4"/>
        </w:numPr>
        <w:spacing w:before="100" w:beforeAutospacing="1" w:after="100" w:afterAutospacing="1" w:line="276" w:lineRule="auto"/>
        <w:ind w:left="0"/>
        <w:rPr>
          <w:rFonts w:ascii="Arial" w:hAnsi="Arial" w:cs="Arial"/>
        </w:rPr>
      </w:pPr>
      <w:r>
        <w:rPr>
          <w:rFonts w:ascii="Arial" w:hAnsi="Arial" w:cs="Arial"/>
        </w:rPr>
        <w:t>C</w:t>
      </w:r>
      <w:r w:rsidRPr="00360035">
        <w:rPr>
          <w:rFonts w:ascii="Arial" w:hAnsi="Arial" w:cs="Arial"/>
        </w:rPr>
        <w:t xml:space="preserve">irculated by local partners working across the </w:t>
      </w:r>
      <w:r>
        <w:rPr>
          <w:rFonts w:ascii="Arial" w:hAnsi="Arial" w:cs="Arial"/>
        </w:rPr>
        <w:t>health and social care economy.</w:t>
      </w:r>
    </w:p>
    <w:p w:rsidR="004F0810" w:rsidRDefault="004F0810" w:rsidP="00962AAC">
      <w:pPr>
        <w:pStyle w:val="ListParagraph"/>
        <w:numPr>
          <w:ilvl w:val="0"/>
          <w:numId w:val="4"/>
        </w:numPr>
        <w:spacing w:before="100" w:beforeAutospacing="1" w:after="100" w:afterAutospacing="1" w:line="276" w:lineRule="auto"/>
        <w:ind w:left="0"/>
        <w:rPr>
          <w:rFonts w:ascii="Arial" w:hAnsi="Arial" w:cs="Arial"/>
        </w:rPr>
      </w:pPr>
      <w:r>
        <w:rPr>
          <w:rFonts w:ascii="Arial" w:hAnsi="Arial" w:cs="Arial"/>
        </w:rPr>
        <w:t xml:space="preserve">Promoted directly with </w:t>
      </w:r>
      <w:r w:rsidR="00154C0D">
        <w:rPr>
          <w:rFonts w:ascii="Arial" w:hAnsi="Arial" w:cs="Arial"/>
        </w:rPr>
        <w:t xml:space="preserve">colleagues and partner organisations working within </w:t>
      </w:r>
      <w:r w:rsidR="00A71A01">
        <w:rPr>
          <w:rFonts w:ascii="Arial" w:hAnsi="Arial" w:cs="Arial"/>
        </w:rPr>
        <w:t>respiratory</w:t>
      </w:r>
      <w:r w:rsidR="00154C0D">
        <w:rPr>
          <w:rFonts w:ascii="Arial" w:hAnsi="Arial" w:cs="Arial"/>
        </w:rPr>
        <w:t xml:space="preserve"> services</w:t>
      </w:r>
      <w:r w:rsidR="00B1530B">
        <w:rPr>
          <w:rFonts w:ascii="Arial" w:hAnsi="Arial" w:cs="Arial"/>
        </w:rPr>
        <w:t xml:space="preserve"> and we asked for them to share with their wider networks</w:t>
      </w:r>
      <w:r>
        <w:rPr>
          <w:rFonts w:ascii="Arial" w:hAnsi="Arial" w:cs="Arial"/>
        </w:rPr>
        <w:t>.</w:t>
      </w:r>
      <w:r w:rsidR="00D465F8">
        <w:rPr>
          <w:rFonts w:ascii="Arial" w:hAnsi="Arial" w:cs="Arial"/>
        </w:rPr>
        <w:t xml:space="preserve">  Leaflets provided for distribution to patients with details of the different ways in how they could have their say.  </w:t>
      </w:r>
    </w:p>
    <w:p w:rsidR="00C46955" w:rsidRDefault="00765C15" w:rsidP="00962AAC">
      <w:pPr>
        <w:pStyle w:val="ListParagraph"/>
        <w:numPr>
          <w:ilvl w:val="0"/>
          <w:numId w:val="4"/>
        </w:numPr>
        <w:spacing w:before="100" w:beforeAutospacing="1" w:after="100" w:afterAutospacing="1" w:line="276" w:lineRule="auto"/>
        <w:ind w:left="0"/>
        <w:rPr>
          <w:rFonts w:ascii="Arial" w:hAnsi="Arial" w:cs="Arial"/>
        </w:rPr>
      </w:pPr>
      <w:r>
        <w:rPr>
          <w:rFonts w:ascii="Arial" w:hAnsi="Arial" w:cs="Arial"/>
        </w:rPr>
        <w:t>Sent directly</w:t>
      </w:r>
      <w:r w:rsidR="00705650">
        <w:rPr>
          <w:rFonts w:ascii="Arial" w:hAnsi="Arial" w:cs="Arial"/>
        </w:rPr>
        <w:t xml:space="preserve"> to a wide list of stakeholders</w:t>
      </w:r>
      <w:r w:rsidR="00097F8D">
        <w:rPr>
          <w:rFonts w:ascii="Arial" w:hAnsi="Arial" w:cs="Arial"/>
        </w:rPr>
        <w:t xml:space="preserve">.  This list was compiled in partnership with local service leads.  </w:t>
      </w:r>
    </w:p>
    <w:p w:rsidR="00D02064" w:rsidRDefault="00D02064" w:rsidP="00380DED">
      <w:pPr>
        <w:spacing w:before="100" w:beforeAutospacing="1" w:after="100" w:afterAutospacing="1" w:line="276" w:lineRule="auto"/>
        <w:rPr>
          <w:rFonts w:ascii="Arial" w:hAnsi="Arial" w:cs="Arial"/>
          <w:b/>
          <w:color w:val="4F81BD" w:themeColor="accent1"/>
          <w:kern w:val="24"/>
          <w:szCs w:val="22"/>
        </w:rPr>
      </w:pPr>
      <w:r w:rsidRPr="00D02064">
        <w:rPr>
          <w:rFonts w:ascii="Arial" w:hAnsi="Arial" w:cs="Arial"/>
          <w:b/>
          <w:color w:val="4F81BD" w:themeColor="accent1"/>
          <w:kern w:val="24"/>
          <w:szCs w:val="22"/>
        </w:rPr>
        <w:t>What did we ask people?</w:t>
      </w:r>
    </w:p>
    <w:p w:rsidR="00D465F8" w:rsidRDefault="00154C0D" w:rsidP="00D465F8">
      <w:pPr>
        <w:spacing w:before="100" w:beforeAutospacing="1" w:after="100" w:afterAutospacing="1" w:line="276" w:lineRule="auto"/>
        <w:rPr>
          <w:rFonts w:ascii="Arial" w:hAnsi="Arial" w:cs="Arial"/>
          <w:kern w:val="24"/>
          <w:szCs w:val="22"/>
        </w:rPr>
      </w:pPr>
      <w:r>
        <w:rPr>
          <w:rFonts w:ascii="Arial" w:hAnsi="Arial" w:cs="Arial"/>
          <w:kern w:val="24"/>
          <w:szCs w:val="22"/>
        </w:rPr>
        <w:t xml:space="preserve">Two different surveys; one for </w:t>
      </w:r>
      <w:r w:rsidR="00B7618E">
        <w:rPr>
          <w:rFonts w:ascii="Arial" w:hAnsi="Arial" w:cs="Arial"/>
          <w:kern w:val="24"/>
          <w:szCs w:val="22"/>
        </w:rPr>
        <w:t xml:space="preserve">patients, </w:t>
      </w:r>
      <w:r>
        <w:rPr>
          <w:rFonts w:ascii="Arial" w:hAnsi="Arial" w:cs="Arial"/>
          <w:kern w:val="24"/>
          <w:szCs w:val="22"/>
        </w:rPr>
        <w:t xml:space="preserve">carers </w:t>
      </w:r>
      <w:r w:rsidR="00B7618E">
        <w:rPr>
          <w:rFonts w:ascii="Arial" w:hAnsi="Arial" w:cs="Arial"/>
          <w:kern w:val="24"/>
          <w:szCs w:val="22"/>
        </w:rPr>
        <w:t xml:space="preserve">and members of public </w:t>
      </w:r>
      <w:r>
        <w:rPr>
          <w:rFonts w:ascii="Arial" w:hAnsi="Arial" w:cs="Arial"/>
          <w:kern w:val="24"/>
          <w:szCs w:val="22"/>
        </w:rPr>
        <w:t>and another for professionals were</w:t>
      </w:r>
      <w:r w:rsidR="00360799">
        <w:rPr>
          <w:rFonts w:ascii="Arial" w:hAnsi="Arial" w:cs="Arial"/>
          <w:kern w:val="24"/>
          <w:szCs w:val="22"/>
        </w:rPr>
        <w:t xml:space="preserve"> </w:t>
      </w:r>
      <w:r>
        <w:rPr>
          <w:rFonts w:ascii="Arial" w:hAnsi="Arial" w:cs="Arial"/>
          <w:kern w:val="24"/>
          <w:szCs w:val="22"/>
        </w:rPr>
        <w:t xml:space="preserve">made </w:t>
      </w:r>
      <w:r w:rsidR="00360799">
        <w:rPr>
          <w:rFonts w:ascii="Arial" w:hAnsi="Arial" w:cs="Arial"/>
          <w:kern w:val="24"/>
          <w:szCs w:val="22"/>
        </w:rPr>
        <w:t>available to people online</w:t>
      </w:r>
      <w:r>
        <w:rPr>
          <w:rFonts w:ascii="Arial" w:hAnsi="Arial" w:cs="Arial"/>
          <w:kern w:val="24"/>
          <w:szCs w:val="22"/>
        </w:rPr>
        <w:t xml:space="preserve"> at </w:t>
      </w:r>
      <w:hyperlink r:id="rId17" w:history="1">
        <w:r w:rsidRPr="00154C0D">
          <w:rPr>
            <w:rFonts w:ascii="Arial" w:hAnsi="Arial" w:cs="Arial"/>
            <w:b/>
            <w:color w:val="4F81BD" w:themeColor="accent1"/>
          </w:rPr>
          <w:t>w</w:t>
        </w:r>
        <w:r w:rsidRPr="00154C0D">
          <w:rPr>
            <w:rFonts w:ascii="Arial" w:hAnsi="Arial" w:cs="Arial"/>
            <w:b/>
            <w:color w:val="4F81BD" w:themeColor="accent1"/>
            <w:kern w:val="24"/>
            <w:szCs w:val="22"/>
          </w:rPr>
          <w:t>w</w:t>
        </w:r>
        <w:r w:rsidRPr="00154C0D">
          <w:rPr>
            <w:rFonts w:ascii="Arial" w:hAnsi="Arial" w:cs="Arial"/>
            <w:b/>
            <w:color w:val="4F81BD" w:themeColor="accent1"/>
          </w:rPr>
          <w:t>w.barnsleyccg.nhs.uk/haveyoursay</w:t>
        </w:r>
      </w:hyperlink>
      <w:r w:rsidRPr="00154C0D">
        <w:rPr>
          <w:rFonts w:ascii="Arial" w:hAnsi="Arial" w:cs="Arial"/>
          <w:kern w:val="24"/>
          <w:szCs w:val="22"/>
        </w:rPr>
        <w:t>,</w:t>
      </w:r>
      <w:r w:rsidR="00A71A01">
        <w:rPr>
          <w:rFonts w:ascii="Arial" w:hAnsi="Arial" w:cs="Arial"/>
          <w:kern w:val="24"/>
          <w:szCs w:val="22"/>
        </w:rPr>
        <w:t xml:space="preserve"> </w:t>
      </w:r>
      <w:r w:rsidR="00360799">
        <w:rPr>
          <w:rFonts w:ascii="Arial" w:hAnsi="Arial" w:cs="Arial"/>
          <w:kern w:val="24"/>
          <w:szCs w:val="22"/>
        </w:rPr>
        <w:t xml:space="preserve">on request </w:t>
      </w:r>
      <w:r w:rsidR="00A71A01">
        <w:rPr>
          <w:rFonts w:ascii="Arial" w:hAnsi="Arial" w:cs="Arial"/>
          <w:kern w:val="24"/>
          <w:szCs w:val="22"/>
        </w:rPr>
        <w:t xml:space="preserve">via paper copy </w:t>
      </w:r>
      <w:r>
        <w:rPr>
          <w:rFonts w:ascii="Arial" w:hAnsi="Arial" w:cs="Arial"/>
          <w:kern w:val="24"/>
          <w:szCs w:val="22"/>
        </w:rPr>
        <w:t xml:space="preserve">or </w:t>
      </w:r>
      <w:r w:rsidR="00A71A01">
        <w:rPr>
          <w:rFonts w:ascii="Arial" w:hAnsi="Arial" w:cs="Arial"/>
          <w:kern w:val="24"/>
          <w:szCs w:val="22"/>
        </w:rPr>
        <w:t xml:space="preserve">could be completed over the phone. </w:t>
      </w:r>
      <w:r>
        <w:rPr>
          <w:rFonts w:ascii="Arial" w:hAnsi="Arial" w:cs="Arial"/>
          <w:kern w:val="24"/>
          <w:szCs w:val="22"/>
        </w:rPr>
        <w:t xml:space="preserve">  </w:t>
      </w:r>
    </w:p>
    <w:p w:rsidR="008177A5" w:rsidRDefault="008177A5" w:rsidP="00D465F8">
      <w:pPr>
        <w:spacing w:before="100" w:beforeAutospacing="1" w:after="100" w:afterAutospacing="1" w:line="276" w:lineRule="auto"/>
        <w:rPr>
          <w:rFonts w:ascii="Arial" w:hAnsi="Arial" w:cs="Arial"/>
          <w:kern w:val="24"/>
          <w:szCs w:val="22"/>
        </w:rPr>
      </w:pPr>
    </w:p>
    <w:p w:rsidR="00154C0D" w:rsidRDefault="006173D7" w:rsidP="00D465F8">
      <w:pPr>
        <w:spacing w:before="100" w:beforeAutospacing="1" w:after="100" w:afterAutospacing="1" w:line="276" w:lineRule="auto"/>
        <w:rPr>
          <w:rFonts w:ascii="Arial" w:hAnsi="Arial" w:cs="Arial"/>
          <w:kern w:val="24"/>
          <w:szCs w:val="22"/>
        </w:rPr>
      </w:pPr>
      <w:r>
        <w:rPr>
          <w:rFonts w:ascii="Arial" w:hAnsi="Arial" w:cs="Arial"/>
          <w:kern w:val="24"/>
          <w:szCs w:val="22"/>
        </w:rPr>
        <w:lastRenderedPageBreak/>
        <w:t xml:space="preserve">The survey questions we asked were as </w:t>
      </w:r>
      <w:r w:rsidR="00154C0D">
        <w:rPr>
          <w:rFonts w:ascii="Arial" w:hAnsi="Arial" w:cs="Arial"/>
          <w:kern w:val="24"/>
          <w:szCs w:val="22"/>
        </w:rPr>
        <w:t>follow</w:t>
      </w:r>
      <w:r>
        <w:rPr>
          <w:rFonts w:ascii="Arial" w:hAnsi="Arial" w:cs="Arial"/>
          <w:kern w:val="24"/>
          <w:szCs w:val="22"/>
        </w:rPr>
        <w:t>s</w:t>
      </w:r>
      <w:r w:rsidR="00154C0D">
        <w:rPr>
          <w:rFonts w:ascii="Arial" w:hAnsi="Arial" w:cs="Arial"/>
          <w:kern w:val="24"/>
          <w:szCs w:val="22"/>
        </w:rPr>
        <w:t xml:space="preserve">; </w:t>
      </w:r>
    </w:p>
    <w:p w:rsidR="004B1EB6" w:rsidRPr="004B1EB6" w:rsidRDefault="004B1EB6" w:rsidP="00D465F8">
      <w:pPr>
        <w:pStyle w:val="ListParagraph"/>
        <w:numPr>
          <w:ilvl w:val="0"/>
          <w:numId w:val="4"/>
        </w:numPr>
        <w:ind w:left="0"/>
        <w:rPr>
          <w:rFonts w:ascii="Arial" w:hAnsi="Arial" w:cs="Arial"/>
          <w:kern w:val="24"/>
          <w:szCs w:val="22"/>
        </w:rPr>
      </w:pPr>
      <w:r w:rsidRPr="004B1EB6">
        <w:rPr>
          <w:rFonts w:ascii="Arial" w:hAnsi="Arial" w:cs="Arial"/>
          <w:bCs/>
          <w:kern w:val="24"/>
          <w:szCs w:val="22"/>
        </w:rPr>
        <w:t>Are you aware of the BREATHE service that is provided at Barnsley Hospital?</w:t>
      </w:r>
      <w:r w:rsidRPr="004B1EB6">
        <w:rPr>
          <w:rFonts w:ascii="Arial" w:hAnsi="Arial" w:cs="Arial"/>
          <w:kern w:val="24"/>
          <w:szCs w:val="22"/>
        </w:rPr>
        <w:t xml:space="preserve"> </w:t>
      </w:r>
    </w:p>
    <w:p w:rsidR="00661D1F" w:rsidRDefault="006173D7" w:rsidP="00661D1F">
      <w:pPr>
        <w:pStyle w:val="ListParagraph"/>
        <w:numPr>
          <w:ilvl w:val="0"/>
          <w:numId w:val="4"/>
        </w:numPr>
        <w:ind w:left="0"/>
      </w:pPr>
      <w:r w:rsidRPr="00661D1F">
        <w:rPr>
          <w:rFonts w:ascii="Arial" w:hAnsi="Arial" w:cs="Arial"/>
          <w:kern w:val="24"/>
          <w:szCs w:val="22"/>
        </w:rPr>
        <w:t xml:space="preserve">Have you, or one of your family members or friends, ever </w:t>
      </w:r>
      <w:r w:rsidR="004B1EB6">
        <w:rPr>
          <w:rFonts w:ascii="Arial" w:hAnsi="Arial" w:cs="Arial"/>
          <w:kern w:val="24"/>
          <w:szCs w:val="22"/>
        </w:rPr>
        <w:t>used the BREATHE service</w:t>
      </w:r>
      <w:r w:rsidRPr="00661D1F">
        <w:rPr>
          <w:rFonts w:ascii="Arial" w:hAnsi="Arial" w:cs="Arial"/>
          <w:kern w:val="24"/>
          <w:szCs w:val="22"/>
        </w:rPr>
        <w:t>?</w:t>
      </w:r>
      <w:r w:rsidR="00661D1F" w:rsidRPr="00661D1F">
        <w:t xml:space="preserve"> </w:t>
      </w:r>
      <w:r w:rsidR="00661D1F" w:rsidRPr="00661D1F">
        <w:rPr>
          <w:rFonts w:ascii="Arial" w:hAnsi="Arial" w:cs="Arial"/>
          <w:b/>
          <w:kern w:val="24"/>
          <w:szCs w:val="22"/>
        </w:rPr>
        <w:t>(</w:t>
      </w:r>
      <w:r w:rsidR="004B1EB6">
        <w:rPr>
          <w:rFonts w:ascii="Arial" w:hAnsi="Arial" w:cs="Arial"/>
          <w:b/>
          <w:kern w:val="24"/>
          <w:szCs w:val="22"/>
        </w:rPr>
        <w:t>Patient</w:t>
      </w:r>
      <w:r w:rsidR="00661D1F" w:rsidRPr="00661D1F">
        <w:rPr>
          <w:rFonts w:ascii="Arial" w:hAnsi="Arial" w:cs="Arial"/>
          <w:b/>
          <w:kern w:val="24"/>
          <w:szCs w:val="22"/>
        </w:rPr>
        <w:t xml:space="preserve"> and Carer Survey only)</w:t>
      </w:r>
    </w:p>
    <w:p w:rsidR="006173D7" w:rsidRPr="00661D1F" w:rsidRDefault="00661D1F" w:rsidP="00661D1F">
      <w:pPr>
        <w:pStyle w:val="ListParagraph"/>
        <w:numPr>
          <w:ilvl w:val="0"/>
          <w:numId w:val="4"/>
        </w:numPr>
        <w:ind w:left="0"/>
        <w:rPr>
          <w:rFonts w:ascii="Arial" w:hAnsi="Arial" w:cs="Arial"/>
          <w:b/>
          <w:kern w:val="24"/>
          <w:szCs w:val="22"/>
        </w:rPr>
      </w:pPr>
      <w:r w:rsidRPr="00661D1F">
        <w:rPr>
          <w:rFonts w:ascii="Arial" w:hAnsi="Arial" w:cs="Arial"/>
          <w:kern w:val="24"/>
          <w:szCs w:val="22"/>
        </w:rPr>
        <w:t xml:space="preserve">Have you ever made a referral to the </w:t>
      </w:r>
      <w:r w:rsidR="008B28B4">
        <w:rPr>
          <w:rFonts w:ascii="Arial" w:hAnsi="Arial" w:cs="Arial"/>
          <w:kern w:val="24"/>
          <w:szCs w:val="22"/>
        </w:rPr>
        <w:t>BREATHE</w:t>
      </w:r>
      <w:r w:rsidRPr="00661D1F">
        <w:rPr>
          <w:rFonts w:ascii="Arial" w:hAnsi="Arial" w:cs="Arial"/>
          <w:kern w:val="24"/>
          <w:szCs w:val="22"/>
        </w:rPr>
        <w:t xml:space="preserve"> service? </w:t>
      </w:r>
      <w:r w:rsidRPr="00661D1F">
        <w:rPr>
          <w:rFonts w:ascii="Arial" w:hAnsi="Arial" w:cs="Arial"/>
          <w:b/>
          <w:kern w:val="24"/>
          <w:szCs w:val="22"/>
        </w:rPr>
        <w:t xml:space="preserve">(Professionals Survey only) </w:t>
      </w:r>
    </w:p>
    <w:p w:rsidR="00661D1F" w:rsidRPr="00661D1F" w:rsidRDefault="00661D1F" w:rsidP="00661D1F">
      <w:pPr>
        <w:pStyle w:val="ListParagraph"/>
        <w:numPr>
          <w:ilvl w:val="0"/>
          <w:numId w:val="4"/>
        </w:numPr>
        <w:ind w:left="0"/>
        <w:rPr>
          <w:rFonts w:ascii="Arial" w:hAnsi="Arial" w:cs="Arial"/>
          <w:b/>
          <w:kern w:val="24"/>
          <w:szCs w:val="22"/>
        </w:rPr>
      </w:pPr>
      <w:r w:rsidRPr="00661D1F">
        <w:rPr>
          <w:rFonts w:ascii="Arial" w:hAnsi="Arial" w:cs="Arial"/>
          <w:kern w:val="24"/>
          <w:szCs w:val="22"/>
        </w:rPr>
        <w:t xml:space="preserve">Can you advise the approximate number of people that you have referred to </w:t>
      </w:r>
      <w:r w:rsidR="008B28B4">
        <w:rPr>
          <w:rFonts w:ascii="Arial" w:hAnsi="Arial" w:cs="Arial"/>
          <w:kern w:val="24"/>
          <w:szCs w:val="22"/>
        </w:rPr>
        <w:t>the BREATHE service</w:t>
      </w:r>
      <w:r w:rsidRPr="00661D1F">
        <w:rPr>
          <w:rFonts w:ascii="Arial" w:hAnsi="Arial" w:cs="Arial"/>
          <w:kern w:val="24"/>
          <w:szCs w:val="22"/>
        </w:rPr>
        <w:t xml:space="preserve"> in the last </w:t>
      </w:r>
      <w:r w:rsidR="008B28B4">
        <w:rPr>
          <w:rFonts w:ascii="Arial" w:hAnsi="Arial" w:cs="Arial"/>
          <w:kern w:val="24"/>
          <w:szCs w:val="22"/>
        </w:rPr>
        <w:t>year</w:t>
      </w:r>
      <w:r w:rsidRPr="00661D1F">
        <w:rPr>
          <w:rFonts w:ascii="Arial" w:hAnsi="Arial" w:cs="Arial"/>
          <w:kern w:val="24"/>
          <w:szCs w:val="22"/>
        </w:rPr>
        <w:t xml:space="preserve">? </w:t>
      </w:r>
      <w:r w:rsidRPr="00661D1F">
        <w:rPr>
          <w:rFonts w:ascii="Arial" w:hAnsi="Arial" w:cs="Arial"/>
          <w:b/>
          <w:kern w:val="24"/>
          <w:szCs w:val="22"/>
        </w:rPr>
        <w:t>(Professionals Survey only)</w:t>
      </w:r>
    </w:p>
    <w:p w:rsidR="004B1EB6" w:rsidRDefault="004B1EB6" w:rsidP="004B1EB6">
      <w:pPr>
        <w:pStyle w:val="ListParagraph"/>
        <w:numPr>
          <w:ilvl w:val="0"/>
          <w:numId w:val="4"/>
        </w:numPr>
        <w:ind w:left="0"/>
        <w:rPr>
          <w:rFonts w:ascii="Arial" w:hAnsi="Arial" w:cs="Arial"/>
          <w:kern w:val="24"/>
          <w:szCs w:val="22"/>
        </w:rPr>
      </w:pPr>
      <w:r w:rsidRPr="004B1EB6">
        <w:rPr>
          <w:rFonts w:ascii="Arial" w:hAnsi="Arial" w:cs="Arial"/>
          <w:kern w:val="24"/>
          <w:szCs w:val="22"/>
        </w:rPr>
        <w:t>From your experience of using</w:t>
      </w:r>
      <w:r w:rsidR="008B28B4">
        <w:rPr>
          <w:rFonts w:ascii="Arial" w:hAnsi="Arial" w:cs="Arial"/>
          <w:kern w:val="24"/>
          <w:szCs w:val="22"/>
        </w:rPr>
        <w:t>/ referring into</w:t>
      </w:r>
      <w:r w:rsidRPr="004B1EB6">
        <w:rPr>
          <w:rFonts w:ascii="Arial" w:hAnsi="Arial" w:cs="Arial"/>
          <w:kern w:val="24"/>
          <w:szCs w:val="22"/>
        </w:rPr>
        <w:t xml:space="preserve"> the BREATHE service, please tell us what worked well, what you liked and why? </w:t>
      </w:r>
    </w:p>
    <w:p w:rsidR="004B1EB6" w:rsidRDefault="004B1EB6" w:rsidP="004B1EB6">
      <w:pPr>
        <w:pStyle w:val="ListParagraph"/>
        <w:numPr>
          <w:ilvl w:val="0"/>
          <w:numId w:val="4"/>
        </w:numPr>
        <w:ind w:left="0"/>
        <w:rPr>
          <w:rFonts w:ascii="Arial" w:hAnsi="Arial" w:cs="Arial"/>
          <w:kern w:val="24"/>
          <w:szCs w:val="22"/>
        </w:rPr>
      </w:pPr>
      <w:r w:rsidRPr="004B1EB6">
        <w:rPr>
          <w:rFonts w:ascii="Arial" w:hAnsi="Arial" w:cs="Arial"/>
          <w:kern w:val="24"/>
          <w:szCs w:val="22"/>
        </w:rPr>
        <w:t>From your experience of using</w:t>
      </w:r>
      <w:r w:rsidR="008B28B4">
        <w:rPr>
          <w:rFonts w:ascii="Arial" w:hAnsi="Arial" w:cs="Arial"/>
          <w:kern w:val="24"/>
          <w:szCs w:val="22"/>
        </w:rPr>
        <w:t>/referring into</w:t>
      </w:r>
      <w:r w:rsidRPr="004B1EB6">
        <w:rPr>
          <w:rFonts w:ascii="Arial" w:hAnsi="Arial" w:cs="Arial"/>
          <w:kern w:val="24"/>
          <w:szCs w:val="22"/>
        </w:rPr>
        <w:t xml:space="preserve"> the BREATHE service, what would you change and why? </w:t>
      </w:r>
    </w:p>
    <w:p w:rsidR="004B1EB6" w:rsidRDefault="004B1EB6" w:rsidP="004B1EB6">
      <w:pPr>
        <w:pStyle w:val="ListParagraph"/>
        <w:numPr>
          <w:ilvl w:val="0"/>
          <w:numId w:val="4"/>
        </w:numPr>
        <w:ind w:left="0"/>
        <w:rPr>
          <w:rFonts w:ascii="Arial" w:hAnsi="Arial" w:cs="Arial"/>
          <w:b/>
          <w:kern w:val="24"/>
          <w:szCs w:val="22"/>
        </w:rPr>
      </w:pPr>
      <w:r w:rsidRPr="004B1EB6">
        <w:rPr>
          <w:rFonts w:ascii="Arial" w:hAnsi="Arial" w:cs="Arial"/>
          <w:kern w:val="24"/>
          <w:szCs w:val="22"/>
        </w:rPr>
        <w:t>If you have experienced a sudden worsening of your respiratory condition e.g. breathlessness, what action have you taken (please tick as many as apply</w:t>
      </w:r>
      <w:r>
        <w:rPr>
          <w:rFonts w:ascii="Arial" w:hAnsi="Arial" w:cs="Arial"/>
          <w:kern w:val="24"/>
          <w:szCs w:val="22"/>
        </w:rPr>
        <w:t xml:space="preserve"> from the options provided</w:t>
      </w:r>
      <w:r w:rsidRPr="004B1EB6">
        <w:rPr>
          <w:rFonts w:ascii="Arial" w:hAnsi="Arial" w:cs="Arial"/>
          <w:kern w:val="24"/>
          <w:szCs w:val="22"/>
        </w:rPr>
        <w:t>)?</w:t>
      </w:r>
      <w:r>
        <w:rPr>
          <w:rFonts w:ascii="Arial" w:hAnsi="Arial" w:cs="Arial"/>
          <w:kern w:val="24"/>
          <w:szCs w:val="22"/>
        </w:rPr>
        <w:t xml:space="preserve"> </w:t>
      </w:r>
      <w:r w:rsidRPr="004B1EB6">
        <w:rPr>
          <w:rFonts w:ascii="Arial" w:hAnsi="Arial" w:cs="Arial"/>
          <w:b/>
          <w:kern w:val="24"/>
          <w:szCs w:val="22"/>
        </w:rPr>
        <w:t>(Patient and Carer Survey only)</w:t>
      </w:r>
    </w:p>
    <w:p w:rsidR="008B28B4" w:rsidRDefault="008B28B4" w:rsidP="008B28B4">
      <w:pPr>
        <w:pStyle w:val="ListParagraph"/>
        <w:numPr>
          <w:ilvl w:val="0"/>
          <w:numId w:val="4"/>
        </w:numPr>
        <w:ind w:left="0"/>
        <w:rPr>
          <w:rFonts w:ascii="Arial" w:hAnsi="Arial" w:cs="Arial"/>
          <w:b/>
          <w:kern w:val="24"/>
          <w:szCs w:val="22"/>
        </w:rPr>
      </w:pPr>
      <w:r w:rsidRPr="008B28B4">
        <w:rPr>
          <w:rFonts w:ascii="Arial" w:hAnsi="Arial" w:cs="Arial"/>
          <w:kern w:val="24"/>
          <w:szCs w:val="22"/>
        </w:rPr>
        <w:t>If you have experienced an ongoing worsening of your respiratory condition e.g. breathlessness, who has supported you with this (please tick as many as apply</w:t>
      </w:r>
      <w:r>
        <w:rPr>
          <w:rFonts w:ascii="Arial" w:hAnsi="Arial" w:cs="Arial"/>
          <w:kern w:val="24"/>
          <w:szCs w:val="22"/>
        </w:rPr>
        <w:t xml:space="preserve"> from the options provided</w:t>
      </w:r>
      <w:r w:rsidRPr="008B28B4">
        <w:rPr>
          <w:rFonts w:ascii="Arial" w:hAnsi="Arial" w:cs="Arial"/>
          <w:kern w:val="24"/>
          <w:szCs w:val="22"/>
        </w:rPr>
        <w:t>)?</w:t>
      </w:r>
      <w:r>
        <w:rPr>
          <w:rFonts w:ascii="Arial" w:hAnsi="Arial" w:cs="Arial"/>
          <w:kern w:val="24"/>
          <w:szCs w:val="22"/>
        </w:rPr>
        <w:t xml:space="preserve"> (</w:t>
      </w:r>
      <w:r w:rsidRPr="004B1EB6">
        <w:rPr>
          <w:rFonts w:ascii="Arial" w:hAnsi="Arial" w:cs="Arial"/>
          <w:b/>
          <w:kern w:val="24"/>
          <w:szCs w:val="22"/>
        </w:rPr>
        <w:t>Patient and Carer Survey only)</w:t>
      </w:r>
    </w:p>
    <w:p w:rsidR="008B28B4" w:rsidRDefault="008B28B4" w:rsidP="008B28B4">
      <w:pPr>
        <w:pStyle w:val="ListParagraph"/>
        <w:numPr>
          <w:ilvl w:val="0"/>
          <w:numId w:val="4"/>
        </w:numPr>
        <w:ind w:left="0"/>
        <w:rPr>
          <w:rFonts w:ascii="Arial" w:hAnsi="Arial" w:cs="Arial"/>
          <w:kern w:val="24"/>
          <w:szCs w:val="22"/>
        </w:rPr>
      </w:pPr>
      <w:r w:rsidRPr="008B28B4">
        <w:rPr>
          <w:rFonts w:ascii="Arial" w:hAnsi="Arial" w:cs="Arial"/>
          <w:kern w:val="24"/>
          <w:szCs w:val="22"/>
        </w:rPr>
        <w:t>Is there anything that you think is good about our plans for the BREATHE service in the Community?</w:t>
      </w:r>
    </w:p>
    <w:p w:rsidR="008B28B4" w:rsidRDefault="008B28B4" w:rsidP="008B28B4">
      <w:pPr>
        <w:pStyle w:val="ListParagraph"/>
        <w:numPr>
          <w:ilvl w:val="0"/>
          <w:numId w:val="4"/>
        </w:numPr>
        <w:ind w:left="0"/>
        <w:rPr>
          <w:rFonts w:ascii="Arial" w:hAnsi="Arial" w:cs="Arial"/>
          <w:kern w:val="24"/>
          <w:szCs w:val="22"/>
        </w:rPr>
      </w:pPr>
      <w:r w:rsidRPr="008B28B4">
        <w:rPr>
          <w:rFonts w:ascii="Arial" w:hAnsi="Arial" w:cs="Arial"/>
          <w:kern w:val="24"/>
          <w:szCs w:val="22"/>
        </w:rPr>
        <w:t>Is there anything that you think we could do differently as part of our plans for the BREATHE service in the Community?</w:t>
      </w:r>
    </w:p>
    <w:p w:rsidR="00661D1F" w:rsidRPr="00661D1F" w:rsidRDefault="008B28B4" w:rsidP="008B28B4">
      <w:pPr>
        <w:pStyle w:val="ListParagraph"/>
        <w:numPr>
          <w:ilvl w:val="0"/>
          <w:numId w:val="4"/>
        </w:numPr>
        <w:ind w:left="0"/>
        <w:rPr>
          <w:rFonts w:ascii="Arial" w:hAnsi="Arial" w:cs="Arial"/>
          <w:kern w:val="24"/>
          <w:szCs w:val="22"/>
        </w:rPr>
      </w:pPr>
      <w:r w:rsidRPr="008B28B4">
        <w:rPr>
          <w:rFonts w:ascii="Arial" w:hAnsi="Arial" w:cs="Arial"/>
          <w:bCs/>
          <w:shd w:val="clear" w:color="auto" w:fill="FFFFFF"/>
        </w:rPr>
        <w:t>What would give you confidence that the new service is working for patients living with respiratory conditions, their families and carers?</w:t>
      </w:r>
      <w:r w:rsidRPr="008B28B4">
        <w:rPr>
          <w:rFonts w:ascii="Arial" w:hAnsi="Arial" w:cs="Arial"/>
          <w:b/>
          <w:kern w:val="24"/>
          <w:szCs w:val="22"/>
        </w:rPr>
        <w:t xml:space="preserve"> </w:t>
      </w:r>
      <w:r w:rsidR="00661D1F" w:rsidRPr="00661D1F">
        <w:rPr>
          <w:rFonts w:ascii="Arial" w:hAnsi="Arial" w:cs="Arial"/>
          <w:b/>
          <w:kern w:val="24"/>
          <w:szCs w:val="22"/>
        </w:rPr>
        <w:t>(Professionals Survey only)</w:t>
      </w:r>
    </w:p>
    <w:p w:rsidR="001325AD" w:rsidRPr="007B3767" w:rsidRDefault="00AB22E6" w:rsidP="00380DED">
      <w:pPr>
        <w:pStyle w:val="Heading1"/>
        <w:shd w:val="clear" w:color="auto" w:fill="548DD4" w:themeFill="text2" w:themeFillTint="99"/>
        <w:spacing w:before="100" w:beforeAutospacing="1" w:after="100" w:afterAutospacing="1"/>
        <w:rPr>
          <w:rStyle w:val="Strong"/>
          <w:rFonts w:ascii="Arial" w:hAnsi="Arial" w:cs="Arial"/>
          <w:b/>
          <w:bCs/>
          <w:color w:val="FFFFFF" w:themeColor="background1"/>
          <w:sz w:val="32"/>
          <w:szCs w:val="32"/>
        </w:rPr>
      </w:pPr>
      <w:r w:rsidRPr="007B3767">
        <w:rPr>
          <w:rStyle w:val="Strong"/>
          <w:rFonts w:ascii="Arial" w:hAnsi="Arial" w:cs="Arial"/>
          <w:b/>
          <w:color w:val="FFFFFF" w:themeColor="background1"/>
          <w:sz w:val="32"/>
          <w:szCs w:val="32"/>
        </w:rPr>
        <w:t>4</w:t>
      </w:r>
      <w:r w:rsidR="001325AD" w:rsidRPr="007B3767">
        <w:rPr>
          <w:rStyle w:val="Strong"/>
          <w:rFonts w:ascii="Arial" w:hAnsi="Arial" w:cs="Arial"/>
          <w:b/>
          <w:color w:val="FFFFFF" w:themeColor="background1"/>
          <w:sz w:val="32"/>
          <w:szCs w:val="32"/>
        </w:rPr>
        <w:t xml:space="preserve">.  </w:t>
      </w:r>
      <w:r w:rsidR="00C1391D">
        <w:rPr>
          <w:rStyle w:val="Strong"/>
          <w:rFonts w:ascii="Arial" w:hAnsi="Arial" w:cs="Arial"/>
          <w:b/>
          <w:color w:val="FFFFFF" w:themeColor="background1"/>
          <w:sz w:val="32"/>
          <w:szCs w:val="32"/>
        </w:rPr>
        <w:t>Overview of the feedback we received</w:t>
      </w:r>
      <w:r w:rsidR="0086251D">
        <w:rPr>
          <w:rStyle w:val="Strong"/>
          <w:rFonts w:ascii="Arial" w:hAnsi="Arial" w:cs="Arial"/>
          <w:b/>
          <w:color w:val="FFFFFF" w:themeColor="background1"/>
          <w:sz w:val="32"/>
          <w:szCs w:val="32"/>
        </w:rPr>
        <w:t xml:space="preserve"> during this engagement phase</w:t>
      </w:r>
    </w:p>
    <w:p w:rsidR="0086251D" w:rsidRDefault="0086251D" w:rsidP="005B3E8B">
      <w:pPr>
        <w:rPr>
          <w:rFonts w:ascii="Arial" w:hAnsi="Arial" w:cs="Arial"/>
          <w:lang w:val="en-US"/>
        </w:rPr>
      </w:pPr>
      <w:r>
        <w:rPr>
          <w:rFonts w:ascii="Arial" w:hAnsi="Arial" w:cs="Arial"/>
          <w:lang w:val="en-US"/>
        </w:rPr>
        <w:t>As previously stated above, o</w:t>
      </w:r>
      <w:r w:rsidRPr="0086251D">
        <w:rPr>
          <w:rFonts w:ascii="Arial" w:hAnsi="Arial" w:cs="Arial"/>
          <w:lang w:val="en-US"/>
        </w:rPr>
        <w:t>ver the course of the past few weeks we have heard from</w:t>
      </w:r>
      <w:r w:rsidR="008B28B4">
        <w:rPr>
          <w:rFonts w:ascii="Arial" w:hAnsi="Arial" w:cs="Arial"/>
          <w:lang w:val="en-US"/>
        </w:rPr>
        <w:t xml:space="preserve"> over 50 people </w:t>
      </w:r>
      <w:r w:rsidRPr="0086251D">
        <w:rPr>
          <w:rFonts w:ascii="Arial" w:hAnsi="Arial" w:cs="Arial"/>
          <w:lang w:val="en-US"/>
        </w:rPr>
        <w:t xml:space="preserve">who have fed back to us either in person at one of the </w:t>
      </w:r>
      <w:r w:rsidR="008B28B4">
        <w:rPr>
          <w:rFonts w:ascii="Arial" w:hAnsi="Arial" w:cs="Arial"/>
          <w:lang w:val="en-US"/>
        </w:rPr>
        <w:t xml:space="preserve">virtual </w:t>
      </w:r>
      <w:r w:rsidR="00D465F8">
        <w:rPr>
          <w:rFonts w:ascii="Arial" w:hAnsi="Arial" w:cs="Arial"/>
          <w:lang w:val="en-US"/>
        </w:rPr>
        <w:t>meetings/ focus groups that we have held</w:t>
      </w:r>
      <w:r w:rsidRPr="0086251D">
        <w:rPr>
          <w:rFonts w:ascii="Arial" w:hAnsi="Arial" w:cs="Arial"/>
          <w:lang w:val="en-US"/>
        </w:rPr>
        <w:t xml:space="preserve">, via one of the two surveys that we have hosted online and provided paper copies of </w:t>
      </w:r>
      <w:r w:rsidR="008B28B4">
        <w:rPr>
          <w:rFonts w:ascii="Arial" w:hAnsi="Arial" w:cs="Arial"/>
          <w:lang w:val="en-US"/>
        </w:rPr>
        <w:t xml:space="preserve">(upon request) </w:t>
      </w:r>
      <w:r w:rsidRPr="0086251D">
        <w:rPr>
          <w:rFonts w:ascii="Arial" w:hAnsi="Arial" w:cs="Arial"/>
          <w:lang w:val="en-US"/>
        </w:rPr>
        <w:t xml:space="preserve">or via email or telephone call directly to the CCG. </w:t>
      </w:r>
    </w:p>
    <w:p w:rsidR="005B3E8B" w:rsidRDefault="005B3E8B" w:rsidP="005B3E8B">
      <w:pPr>
        <w:rPr>
          <w:rFonts w:ascii="Arial" w:hAnsi="Arial" w:cs="Arial"/>
          <w:lang w:val="en-US"/>
        </w:rPr>
      </w:pPr>
    </w:p>
    <w:p w:rsidR="0086251D" w:rsidRDefault="0086251D" w:rsidP="005B3E8B">
      <w:pPr>
        <w:rPr>
          <w:rFonts w:ascii="Arial" w:hAnsi="Arial" w:cs="Arial"/>
          <w:lang w:val="en-US"/>
        </w:rPr>
      </w:pPr>
      <w:r>
        <w:rPr>
          <w:rFonts w:ascii="Arial" w:hAnsi="Arial" w:cs="Arial"/>
          <w:lang w:val="en-US"/>
        </w:rPr>
        <w:t>Below is an overview of all the feedback that we received and the demographic information we were able to capture where possible.  We would like to thank everyone who has taken the time to provide us with their valuable comments, questions and feedback to inform this work.</w:t>
      </w:r>
    </w:p>
    <w:p w:rsidR="005B3E8B" w:rsidRDefault="005B3E8B" w:rsidP="005B3E8B">
      <w:pPr>
        <w:rPr>
          <w:rFonts w:ascii="Arial" w:hAnsi="Arial" w:cs="Arial"/>
          <w:b/>
          <w:color w:val="4F81BD" w:themeColor="accent1"/>
          <w:kern w:val="24"/>
          <w:szCs w:val="22"/>
        </w:rPr>
      </w:pPr>
    </w:p>
    <w:p w:rsidR="008F76FA" w:rsidRDefault="008F76FA" w:rsidP="008F76FA">
      <w:pPr>
        <w:rPr>
          <w:rFonts w:ascii="Arial" w:hAnsi="Arial" w:cs="Arial"/>
          <w:b/>
          <w:color w:val="4F81BD" w:themeColor="accent1"/>
          <w:kern w:val="24"/>
          <w:szCs w:val="22"/>
        </w:rPr>
      </w:pPr>
      <w:r w:rsidRPr="008F76FA">
        <w:rPr>
          <w:rFonts w:ascii="Arial" w:hAnsi="Arial" w:cs="Arial"/>
          <w:b/>
          <w:color w:val="4F81BD" w:themeColor="accent1"/>
          <w:kern w:val="24"/>
          <w:szCs w:val="22"/>
        </w:rPr>
        <w:t xml:space="preserve">Survey Feedback </w:t>
      </w:r>
    </w:p>
    <w:p w:rsidR="008F76FA" w:rsidRDefault="008F76FA" w:rsidP="008F76FA">
      <w:pPr>
        <w:rPr>
          <w:rFonts w:ascii="Arial" w:hAnsi="Arial" w:cs="Arial"/>
          <w:b/>
          <w:color w:val="4F81BD" w:themeColor="accent1"/>
          <w:kern w:val="24"/>
          <w:szCs w:val="22"/>
        </w:rPr>
      </w:pPr>
    </w:p>
    <w:p w:rsidR="008F76FA" w:rsidRPr="008F76FA" w:rsidRDefault="008F76FA" w:rsidP="008F76FA">
      <w:pPr>
        <w:rPr>
          <w:rFonts w:ascii="Arial" w:hAnsi="Arial" w:cs="Arial"/>
          <w:b/>
          <w:kern w:val="24"/>
          <w:szCs w:val="22"/>
        </w:rPr>
      </w:pPr>
      <w:r w:rsidRPr="008F76FA">
        <w:rPr>
          <w:rFonts w:ascii="Arial" w:hAnsi="Arial" w:cs="Arial"/>
          <w:b/>
          <w:kern w:val="24"/>
          <w:szCs w:val="22"/>
        </w:rPr>
        <w:t xml:space="preserve">Service User and Parent/ Carer Survey </w:t>
      </w:r>
    </w:p>
    <w:p w:rsidR="008F76FA" w:rsidRDefault="008F76FA" w:rsidP="00A3608A">
      <w:pPr>
        <w:ind w:left="426"/>
        <w:jc w:val="both"/>
        <w:rPr>
          <w:rFonts w:ascii="Arial" w:hAnsi="Arial" w:cs="Arial"/>
          <w:b/>
        </w:rPr>
      </w:pPr>
    </w:p>
    <w:p w:rsidR="008F76FA" w:rsidRDefault="00FD5928" w:rsidP="008F76FA">
      <w:pPr>
        <w:jc w:val="both"/>
        <w:rPr>
          <w:rFonts w:ascii="Arial" w:hAnsi="Arial" w:cs="Arial"/>
        </w:rPr>
      </w:pPr>
      <w:r>
        <w:rPr>
          <w:rFonts w:ascii="Arial" w:hAnsi="Arial" w:cs="Arial"/>
        </w:rPr>
        <w:t>36</w:t>
      </w:r>
      <w:r w:rsidR="008F76FA">
        <w:rPr>
          <w:rFonts w:ascii="Arial" w:hAnsi="Arial" w:cs="Arial"/>
        </w:rPr>
        <w:t xml:space="preserve"> responses received in total by the deadline of </w:t>
      </w:r>
      <w:r w:rsidR="00A537EE">
        <w:rPr>
          <w:rFonts w:ascii="Arial" w:hAnsi="Arial" w:cs="Arial"/>
        </w:rPr>
        <w:t xml:space="preserve">Sunday 13 September 2020 </w:t>
      </w:r>
      <w:r w:rsidR="008F76FA">
        <w:rPr>
          <w:rFonts w:ascii="Arial" w:hAnsi="Arial" w:cs="Arial"/>
        </w:rPr>
        <w:t xml:space="preserve"> </w:t>
      </w:r>
    </w:p>
    <w:p w:rsidR="008F76FA" w:rsidRDefault="008F76FA" w:rsidP="008F76FA">
      <w:pPr>
        <w:jc w:val="both"/>
        <w:rPr>
          <w:rFonts w:ascii="Arial" w:hAnsi="Arial" w:cs="Arial"/>
        </w:rPr>
      </w:pPr>
    </w:p>
    <w:p w:rsidR="008F76FA" w:rsidRPr="00626ED9" w:rsidRDefault="00626ED9" w:rsidP="008F76FA">
      <w:pPr>
        <w:jc w:val="both"/>
        <w:rPr>
          <w:rFonts w:ascii="Arial" w:hAnsi="Arial" w:cs="Arial"/>
          <w:b/>
        </w:rPr>
      </w:pPr>
      <w:r w:rsidRPr="00626ED9">
        <w:rPr>
          <w:rFonts w:ascii="Arial" w:hAnsi="Arial" w:cs="Arial"/>
          <w:b/>
        </w:rPr>
        <w:lastRenderedPageBreak/>
        <w:t xml:space="preserve">I am responding to the survey as… </w:t>
      </w:r>
    </w:p>
    <w:p w:rsidR="008F76FA" w:rsidRPr="008F76FA" w:rsidRDefault="008F76FA" w:rsidP="008F76FA">
      <w:pPr>
        <w:jc w:val="both"/>
        <w:rPr>
          <w:rFonts w:ascii="Arial" w:hAnsi="Arial" w:cs="Arial"/>
        </w:rPr>
      </w:pPr>
      <w:r w:rsidRPr="008F76FA">
        <w:rPr>
          <w:rFonts w:ascii="Arial" w:hAnsi="Arial" w:cs="Arial"/>
        </w:rPr>
        <w:t xml:space="preserve">A current </w:t>
      </w:r>
      <w:r w:rsidR="00FD5928">
        <w:rPr>
          <w:rFonts w:ascii="Arial" w:hAnsi="Arial" w:cs="Arial"/>
        </w:rPr>
        <w:t>patient of respiratory services</w:t>
      </w:r>
      <w:r w:rsidRPr="008F76FA">
        <w:rPr>
          <w:rFonts w:ascii="Arial" w:hAnsi="Arial" w:cs="Arial"/>
        </w:rPr>
        <w:t xml:space="preserve"> </w:t>
      </w:r>
      <w:r w:rsidR="00FD5928">
        <w:rPr>
          <w:rFonts w:ascii="Arial" w:hAnsi="Arial" w:cs="Arial"/>
        </w:rPr>
        <w:t>–</w:t>
      </w:r>
      <w:r w:rsidR="00626ED9">
        <w:rPr>
          <w:rFonts w:ascii="Arial" w:hAnsi="Arial" w:cs="Arial"/>
        </w:rPr>
        <w:t xml:space="preserve"> </w:t>
      </w:r>
      <w:r w:rsidR="00FD5928">
        <w:rPr>
          <w:rFonts w:ascii="Arial" w:hAnsi="Arial" w:cs="Arial"/>
        </w:rPr>
        <w:t>40%</w:t>
      </w:r>
    </w:p>
    <w:p w:rsidR="008F76FA" w:rsidRPr="008F76FA" w:rsidRDefault="00FD5928" w:rsidP="00FD5928">
      <w:pPr>
        <w:jc w:val="both"/>
        <w:rPr>
          <w:rFonts w:ascii="Arial" w:hAnsi="Arial" w:cs="Arial"/>
        </w:rPr>
      </w:pPr>
      <w:r>
        <w:rPr>
          <w:rFonts w:ascii="Arial" w:hAnsi="Arial" w:cs="Arial"/>
        </w:rPr>
        <w:t>A former patient of respiratory services – 6%</w:t>
      </w:r>
    </w:p>
    <w:p w:rsidR="00FD5928" w:rsidRDefault="00FD5928" w:rsidP="008F76FA">
      <w:pPr>
        <w:jc w:val="both"/>
        <w:rPr>
          <w:rFonts w:ascii="Arial" w:hAnsi="Arial" w:cs="Arial"/>
        </w:rPr>
      </w:pPr>
      <w:r>
        <w:rPr>
          <w:rFonts w:ascii="Arial" w:hAnsi="Arial" w:cs="Arial"/>
        </w:rPr>
        <w:t xml:space="preserve">A carer/ family member of a current patient of respiratory services –31% </w:t>
      </w:r>
    </w:p>
    <w:p w:rsidR="008F76FA" w:rsidRPr="008F76FA" w:rsidRDefault="00FD5928" w:rsidP="008F76FA">
      <w:pPr>
        <w:jc w:val="both"/>
        <w:rPr>
          <w:rFonts w:ascii="Arial" w:hAnsi="Arial" w:cs="Arial"/>
        </w:rPr>
      </w:pPr>
      <w:r>
        <w:rPr>
          <w:rFonts w:ascii="Arial" w:hAnsi="Arial" w:cs="Arial"/>
        </w:rPr>
        <w:t>A carer/ family member of a former patient of respiratory services - 6%</w:t>
      </w:r>
    </w:p>
    <w:p w:rsidR="008F76FA" w:rsidRPr="008F76FA" w:rsidRDefault="00FD5928" w:rsidP="008F76FA">
      <w:pPr>
        <w:jc w:val="both"/>
        <w:rPr>
          <w:rFonts w:ascii="Arial" w:hAnsi="Arial" w:cs="Arial"/>
        </w:rPr>
      </w:pPr>
      <w:r>
        <w:rPr>
          <w:rFonts w:ascii="Arial" w:hAnsi="Arial" w:cs="Arial"/>
        </w:rPr>
        <w:t>A member of public – 14%</w:t>
      </w:r>
    </w:p>
    <w:p w:rsidR="008F76FA" w:rsidRPr="008F76FA" w:rsidRDefault="00FD5928" w:rsidP="008F76FA">
      <w:pPr>
        <w:jc w:val="both"/>
        <w:rPr>
          <w:rFonts w:ascii="Arial" w:hAnsi="Arial" w:cs="Arial"/>
        </w:rPr>
      </w:pPr>
      <w:r>
        <w:rPr>
          <w:rFonts w:ascii="Arial" w:hAnsi="Arial" w:cs="Arial"/>
        </w:rPr>
        <w:t>Other – 3%</w:t>
      </w:r>
    </w:p>
    <w:p w:rsidR="000B47AE" w:rsidRPr="007505F5" w:rsidRDefault="000B47AE" w:rsidP="005B3E8B">
      <w:pPr>
        <w:rPr>
          <w:rFonts w:ascii="Arial" w:hAnsi="Arial" w:cs="Arial"/>
          <w:color w:val="4F81BD" w:themeColor="accent1"/>
          <w:kern w:val="24"/>
          <w:szCs w:val="22"/>
        </w:rPr>
      </w:pPr>
    </w:p>
    <w:p w:rsidR="00626ED9" w:rsidRPr="00FD5928" w:rsidRDefault="00FD5928" w:rsidP="00393E3C">
      <w:pPr>
        <w:pStyle w:val="ListParagraph"/>
        <w:numPr>
          <w:ilvl w:val="3"/>
          <w:numId w:val="6"/>
        </w:numPr>
        <w:ind w:left="426"/>
        <w:rPr>
          <w:rFonts w:ascii="Arial" w:hAnsi="Arial" w:cs="Arial"/>
          <w:b/>
        </w:rPr>
      </w:pPr>
      <w:r w:rsidRPr="00FD5928">
        <w:rPr>
          <w:rFonts w:ascii="Arial" w:hAnsi="Arial" w:cs="Arial"/>
          <w:b/>
        </w:rPr>
        <w:t>Are you aware of the BREATHE service that is provided at Barnsley Hospital?</w:t>
      </w:r>
    </w:p>
    <w:p w:rsidR="00FD5928" w:rsidRDefault="00FD5928" w:rsidP="00626ED9">
      <w:pPr>
        <w:rPr>
          <w:rFonts w:ascii="Arial" w:hAnsi="Arial" w:cs="Arial"/>
          <w:b/>
        </w:rPr>
      </w:pPr>
    </w:p>
    <w:tbl>
      <w:tblPr>
        <w:tblStyle w:val="TableGrid"/>
        <w:tblW w:w="0" w:type="auto"/>
        <w:tblLook w:val="04A0" w:firstRow="1" w:lastRow="0" w:firstColumn="1" w:lastColumn="0" w:noHBand="0" w:noVBand="1"/>
      </w:tblPr>
      <w:tblGrid>
        <w:gridCol w:w="2660"/>
        <w:gridCol w:w="2693"/>
      </w:tblGrid>
      <w:tr w:rsidR="00626ED9" w:rsidTr="00626ED9">
        <w:tc>
          <w:tcPr>
            <w:tcW w:w="2660" w:type="dxa"/>
          </w:tcPr>
          <w:p w:rsidR="00626ED9" w:rsidRDefault="00626ED9" w:rsidP="00626ED9">
            <w:pPr>
              <w:rPr>
                <w:rFonts w:ascii="Arial" w:hAnsi="Arial" w:cs="Arial"/>
                <w:b/>
              </w:rPr>
            </w:pPr>
            <w:r>
              <w:rPr>
                <w:rFonts w:ascii="Arial" w:hAnsi="Arial" w:cs="Arial"/>
                <w:b/>
              </w:rPr>
              <w:t>Yes</w:t>
            </w:r>
          </w:p>
        </w:tc>
        <w:tc>
          <w:tcPr>
            <w:tcW w:w="2693" w:type="dxa"/>
          </w:tcPr>
          <w:p w:rsidR="00626ED9" w:rsidRPr="00626ED9" w:rsidRDefault="00FD5928" w:rsidP="00FD5928">
            <w:pPr>
              <w:jc w:val="both"/>
              <w:rPr>
                <w:rFonts w:ascii="Arial" w:hAnsi="Arial" w:cs="Arial"/>
              </w:rPr>
            </w:pPr>
            <w:r>
              <w:rPr>
                <w:rFonts w:ascii="Arial" w:hAnsi="Arial" w:cs="Arial"/>
              </w:rPr>
              <w:t>28 (78%</w:t>
            </w:r>
            <w:r w:rsidR="00626ED9" w:rsidRPr="00626ED9">
              <w:rPr>
                <w:rFonts w:ascii="Arial" w:hAnsi="Arial" w:cs="Arial"/>
              </w:rPr>
              <w:t>)</w:t>
            </w:r>
          </w:p>
        </w:tc>
      </w:tr>
      <w:tr w:rsidR="00626ED9" w:rsidTr="00626ED9">
        <w:tc>
          <w:tcPr>
            <w:tcW w:w="2660" w:type="dxa"/>
          </w:tcPr>
          <w:p w:rsidR="00626ED9" w:rsidRDefault="00626ED9" w:rsidP="00626ED9">
            <w:pPr>
              <w:rPr>
                <w:rFonts w:ascii="Arial" w:hAnsi="Arial" w:cs="Arial"/>
                <w:b/>
              </w:rPr>
            </w:pPr>
            <w:r>
              <w:rPr>
                <w:rFonts w:ascii="Arial" w:hAnsi="Arial" w:cs="Arial"/>
                <w:b/>
              </w:rPr>
              <w:t xml:space="preserve">No </w:t>
            </w:r>
          </w:p>
        </w:tc>
        <w:tc>
          <w:tcPr>
            <w:tcW w:w="2693" w:type="dxa"/>
          </w:tcPr>
          <w:p w:rsidR="00626ED9" w:rsidRPr="00FD5928" w:rsidRDefault="00626ED9" w:rsidP="00393E3C">
            <w:pPr>
              <w:pStyle w:val="ListParagraph"/>
              <w:numPr>
                <w:ilvl w:val="0"/>
                <w:numId w:val="13"/>
              </w:numPr>
              <w:ind w:left="317" w:hanging="283"/>
              <w:jc w:val="both"/>
              <w:rPr>
                <w:rFonts w:ascii="Arial" w:hAnsi="Arial" w:cs="Arial"/>
              </w:rPr>
            </w:pPr>
            <w:r w:rsidRPr="00FD5928">
              <w:rPr>
                <w:rFonts w:ascii="Arial" w:hAnsi="Arial" w:cs="Arial"/>
              </w:rPr>
              <w:t>(</w:t>
            </w:r>
            <w:r w:rsidR="00FD5928">
              <w:rPr>
                <w:rFonts w:ascii="Arial" w:hAnsi="Arial" w:cs="Arial"/>
              </w:rPr>
              <w:t>22</w:t>
            </w:r>
            <w:r w:rsidRPr="00FD5928">
              <w:rPr>
                <w:rFonts w:ascii="Arial" w:hAnsi="Arial" w:cs="Arial"/>
              </w:rPr>
              <w:t>%)</w:t>
            </w:r>
          </w:p>
        </w:tc>
      </w:tr>
    </w:tbl>
    <w:p w:rsidR="00626ED9" w:rsidRPr="00626ED9" w:rsidRDefault="00626ED9" w:rsidP="00626ED9">
      <w:pPr>
        <w:rPr>
          <w:rFonts w:ascii="Arial" w:hAnsi="Arial" w:cs="Arial"/>
          <w:b/>
        </w:rPr>
      </w:pPr>
    </w:p>
    <w:p w:rsidR="00FD5928" w:rsidRPr="00FD5928" w:rsidRDefault="00FD5928" w:rsidP="00393E3C">
      <w:pPr>
        <w:pStyle w:val="ListParagraph"/>
        <w:numPr>
          <w:ilvl w:val="3"/>
          <w:numId w:val="6"/>
        </w:numPr>
        <w:tabs>
          <w:tab w:val="left" w:pos="426"/>
        </w:tabs>
        <w:ind w:left="426"/>
        <w:rPr>
          <w:rFonts w:ascii="Arial" w:hAnsi="Arial" w:cs="Arial"/>
          <w:b/>
        </w:rPr>
      </w:pPr>
      <w:r w:rsidRPr="00FD5928">
        <w:rPr>
          <w:rFonts w:ascii="Arial" w:hAnsi="Arial" w:cs="Arial"/>
          <w:b/>
        </w:rPr>
        <w:t>Have you, or one of your family members or friends, ever used the BREATHE service?</w:t>
      </w:r>
    </w:p>
    <w:p w:rsidR="00FD5928" w:rsidRDefault="00FD5928" w:rsidP="00626ED9">
      <w:pPr>
        <w:rPr>
          <w:rFonts w:ascii="Arial" w:hAnsi="Arial" w:cs="Arial"/>
          <w:b/>
        </w:rPr>
      </w:pPr>
    </w:p>
    <w:tbl>
      <w:tblPr>
        <w:tblStyle w:val="TableGrid"/>
        <w:tblW w:w="0" w:type="auto"/>
        <w:tblLook w:val="04A0" w:firstRow="1" w:lastRow="0" w:firstColumn="1" w:lastColumn="0" w:noHBand="0" w:noVBand="1"/>
      </w:tblPr>
      <w:tblGrid>
        <w:gridCol w:w="2660"/>
        <w:gridCol w:w="2693"/>
      </w:tblGrid>
      <w:tr w:rsidR="00626ED9" w:rsidTr="0029086F">
        <w:tc>
          <w:tcPr>
            <w:tcW w:w="2660" w:type="dxa"/>
          </w:tcPr>
          <w:p w:rsidR="00626ED9" w:rsidRDefault="00626ED9" w:rsidP="0029086F">
            <w:pPr>
              <w:rPr>
                <w:rFonts w:ascii="Arial" w:hAnsi="Arial" w:cs="Arial"/>
                <w:b/>
              </w:rPr>
            </w:pPr>
            <w:r>
              <w:rPr>
                <w:rFonts w:ascii="Arial" w:hAnsi="Arial" w:cs="Arial"/>
                <w:b/>
              </w:rPr>
              <w:t>Yes</w:t>
            </w:r>
          </w:p>
        </w:tc>
        <w:tc>
          <w:tcPr>
            <w:tcW w:w="2693" w:type="dxa"/>
          </w:tcPr>
          <w:p w:rsidR="00626ED9" w:rsidRPr="00626ED9" w:rsidRDefault="00FD5928" w:rsidP="00FD5928">
            <w:pPr>
              <w:rPr>
                <w:rFonts w:ascii="Arial" w:hAnsi="Arial" w:cs="Arial"/>
              </w:rPr>
            </w:pPr>
            <w:r>
              <w:rPr>
                <w:rFonts w:ascii="Arial" w:hAnsi="Arial" w:cs="Arial"/>
              </w:rPr>
              <w:t xml:space="preserve">20 </w:t>
            </w:r>
            <w:r w:rsidR="00626ED9">
              <w:rPr>
                <w:rFonts w:ascii="Arial" w:hAnsi="Arial" w:cs="Arial"/>
              </w:rPr>
              <w:t>(</w:t>
            </w:r>
            <w:r>
              <w:rPr>
                <w:rFonts w:ascii="Arial" w:hAnsi="Arial" w:cs="Arial"/>
              </w:rPr>
              <w:t>56</w:t>
            </w:r>
            <w:r w:rsidR="00626ED9" w:rsidRPr="00626ED9">
              <w:rPr>
                <w:rFonts w:ascii="Arial" w:hAnsi="Arial" w:cs="Arial"/>
              </w:rPr>
              <w:t>%)</w:t>
            </w:r>
          </w:p>
        </w:tc>
      </w:tr>
      <w:tr w:rsidR="00626ED9" w:rsidTr="0029086F">
        <w:tc>
          <w:tcPr>
            <w:tcW w:w="2660" w:type="dxa"/>
          </w:tcPr>
          <w:p w:rsidR="00626ED9" w:rsidRDefault="00626ED9" w:rsidP="0029086F">
            <w:pPr>
              <w:rPr>
                <w:rFonts w:ascii="Arial" w:hAnsi="Arial" w:cs="Arial"/>
                <w:b/>
              </w:rPr>
            </w:pPr>
            <w:r>
              <w:rPr>
                <w:rFonts w:ascii="Arial" w:hAnsi="Arial" w:cs="Arial"/>
                <w:b/>
              </w:rPr>
              <w:t xml:space="preserve">No </w:t>
            </w:r>
          </w:p>
        </w:tc>
        <w:tc>
          <w:tcPr>
            <w:tcW w:w="2693" w:type="dxa"/>
          </w:tcPr>
          <w:p w:rsidR="00626ED9" w:rsidRPr="00626ED9" w:rsidRDefault="00FD5928" w:rsidP="00FD5928">
            <w:pPr>
              <w:rPr>
                <w:rFonts w:ascii="Arial" w:hAnsi="Arial" w:cs="Arial"/>
              </w:rPr>
            </w:pPr>
            <w:r>
              <w:rPr>
                <w:rFonts w:ascii="Arial" w:hAnsi="Arial" w:cs="Arial"/>
              </w:rPr>
              <w:t>9 (25</w:t>
            </w:r>
            <w:r w:rsidR="00626ED9" w:rsidRPr="00626ED9">
              <w:rPr>
                <w:rFonts w:ascii="Arial" w:hAnsi="Arial" w:cs="Arial"/>
              </w:rPr>
              <w:t>%)</w:t>
            </w:r>
          </w:p>
        </w:tc>
      </w:tr>
      <w:tr w:rsidR="00FD5928" w:rsidTr="0029086F">
        <w:tc>
          <w:tcPr>
            <w:tcW w:w="2660" w:type="dxa"/>
          </w:tcPr>
          <w:p w:rsidR="00FD5928" w:rsidRDefault="00FD5928" w:rsidP="0029086F">
            <w:pPr>
              <w:rPr>
                <w:rFonts w:ascii="Arial" w:hAnsi="Arial" w:cs="Arial"/>
                <w:b/>
              </w:rPr>
            </w:pPr>
            <w:r>
              <w:rPr>
                <w:rFonts w:ascii="Arial" w:hAnsi="Arial" w:cs="Arial"/>
                <w:b/>
              </w:rPr>
              <w:t xml:space="preserve">No response </w:t>
            </w:r>
          </w:p>
        </w:tc>
        <w:tc>
          <w:tcPr>
            <w:tcW w:w="2693" w:type="dxa"/>
          </w:tcPr>
          <w:p w:rsidR="00FD5928" w:rsidRPr="00393E3C" w:rsidRDefault="00393E3C" w:rsidP="005C640D">
            <w:pPr>
              <w:pStyle w:val="ListParagraph"/>
              <w:numPr>
                <w:ilvl w:val="0"/>
                <w:numId w:val="14"/>
              </w:numPr>
              <w:ind w:left="317" w:hanging="283"/>
              <w:rPr>
                <w:rFonts w:ascii="Arial" w:hAnsi="Arial" w:cs="Arial"/>
              </w:rPr>
            </w:pPr>
            <w:r w:rsidRPr="00393E3C">
              <w:rPr>
                <w:rFonts w:ascii="Arial" w:hAnsi="Arial" w:cs="Arial"/>
              </w:rPr>
              <w:t>(19%)</w:t>
            </w:r>
          </w:p>
        </w:tc>
      </w:tr>
    </w:tbl>
    <w:p w:rsidR="00626ED9" w:rsidRDefault="00626ED9" w:rsidP="00626ED9">
      <w:pPr>
        <w:rPr>
          <w:rFonts w:ascii="Arial" w:hAnsi="Arial" w:cs="Arial"/>
          <w:b/>
        </w:rPr>
      </w:pPr>
    </w:p>
    <w:p w:rsidR="007C76B8" w:rsidRPr="00393E3C" w:rsidRDefault="00393E3C" w:rsidP="00393E3C">
      <w:pPr>
        <w:pStyle w:val="ListParagraph"/>
        <w:numPr>
          <w:ilvl w:val="3"/>
          <w:numId w:val="6"/>
        </w:numPr>
        <w:ind w:left="426"/>
        <w:rPr>
          <w:rFonts w:ascii="Arial" w:hAnsi="Arial" w:cs="Arial"/>
          <w:b/>
        </w:rPr>
      </w:pPr>
      <w:r w:rsidRPr="00393E3C">
        <w:rPr>
          <w:rFonts w:ascii="Arial" w:hAnsi="Arial" w:cs="Arial"/>
          <w:b/>
        </w:rPr>
        <w:t>From your experience of using the BREATHE service, please tell us what worked well, what you liked and why?</w:t>
      </w:r>
    </w:p>
    <w:p w:rsidR="00393E3C" w:rsidRDefault="00393E3C" w:rsidP="007C76B8">
      <w:pPr>
        <w:rPr>
          <w:rFonts w:ascii="Arial" w:hAnsi="Arial" w:cs="Arial"/>
          <w:b/>
        </w:rPr>
      </w:pPr>
    </w:p>
    <w:p w:rsidR="007C76B8" w:rsidRPr="007C76B8" w:rsidRDefault="00393E3C" w:rsidP="007C76B8">
      <w:pPr>
        <w:rPr>
          <w:rFonts w:ascii="Arial" w:hAnsi="Arial" w:cs="Arial"/>
        </w:rPr>
      </w:pPr>
      <w:r>
        <w:rPr>
          <w:rFonts w:ascii="Arial" w:hAnsi="Arial" w:cs="Arial"/>
        </w:rPr>
        <w:t>21</w:t>
      </w:r>
      <w:r w:rsidR="007C76B8" w:rsidRPr="007C76B8">
        <w:rPr>
          <w:rFonts w:ascii="Arial" w:hAnsi="Arial" w:cs="Arial"/>
        </w:rPr>
        <w:t xml:space="preserve"> people provided a response to this question. </w:t>
      </w:r>
      <w:r w:rsidR="00CE1E4C">
        <w:rPr>
          <w:rFonts w:ascii="Arial" w:hAnsi="Arial" w:cs="Arial"/>
        </w:rPr>
        <w:t>Where possible, comments</w:t>
      </w:r>
      <w:r>
        <w:rPr>
          <w:rFonts w:ascii="Arial" w:hAnsi="Arial" w:cs="Arial"/>
        </w:rPr>
        <w:t xml:space="preserve"> have been included in their entirety in each respondents own words below</w:t>
      </w:r>
      <w:r w:rsidR="007C76B8" w:rsidRPr="007C76B8">
        <w:rPr>
          <w:rFonts w:ascii="Arial" w:hAnsi="Arial" w:cs="Arial"/>
        </w:rPr>
        <w:t xml:space="preserve">. </w:t>
      </w:r>
    </w:p>
    <w:p w:rsidR="007C76B8" w:rsidRPr="007C76B8" w:rsidRDefault="007C76B8" w:rsidP="007C76B8">
      <w:pPr>
        <w:rPr>
          <w:rFonts w:ascii="Arial" w:hAnsi="Arial" w:cs="Arial"/>
          <w:b/>
        </w:rPr>
      </w:pPr>
    </w:p>
    <w:tbl>
      <w:tblPr>
        <w:tblStyle w:val="TableGrid"/>
        <w:tblW w:w="0" w:type="auto"/>
        <w:tblInd w:w="-34" w:type="dxa"/>
        <w:tblLook w:val="04A0" w:firstRow="1" w:lastRow="0" w:firstColumn="1" w:lastColumn="0" w:noHBand="0" w:noVBand="1"/>
      </w:tblPr>
      <w:tblGrid>
        <w:gridCol w:w="15417"/>
      </w:tblGrid>
      <w:tr w:rsidR="007C76B8" w:rsidRPr="00393E3C" w:rsidTr="007C76B8">
        <w:tc>
          <w:tcPr>
            <w:tcW w:w="15417" w:type="dxa"/>
          </w:tcPr>
          <w:p w:rsidR="007C76B8" w:rsidRPr="00393E3C" w:rsidRDefault="00393E3C" w:rsidP="00393E3C">
            <w:pPr>
              <w:pStyle w:val="ListParagraph"/>
              <w:ind w:left="0"/>
              <w:rPr>
                <w:rFonts w:ascii="Arial" w:hAnsi="Arial" w:cs="Arial"/>
              </w:rPr>
            </w:pPr>
            <w:r w:rsidRPr="00393E3C">
              <w:rPr>
                <w:rFonts w:ascii="Arial" w:hAnsi="Arial" w:cs="Arial"/>
              </w:rPr>
              <w:t>Works OK but sometimes not kept up to date i.e. individual cannot come, for various reasons, but they fail to tell us, so we are left waiting at home</w:t>
            </w:r>
          </w:p>
        </w:tc>
      </w:tr>
      <w:tr w:rsidR="007C76B8" w:rsidTr="007C76B8">
        <w:tc>
          <w:tcPr>
            <w:tcW w:w="15417" w:type="dxa"/>
          </w:tcPr>
          <w:p w:rsidR="007C76B8" w:rsidRPr="005D773F" w:rsidRDefault="00393E3C" w:rsidP="00393E3C">
            <w:pPr>
              <w:pStyle w:val="ListParagraph"/>
              <w:tabs>
                <w:tab w:val="left" w:pos="13693"/>
              </w:tabs>
              <w:ind w:left="0"/>
              <w:rPr>
                <w:rFonts w:ascii="Arial" w:hAnsi="Arial" w:cs="Arial"/>
              </w:rPr>
            </w:pPr>
            <w:r w:rsidRPr="00393E3C">
              <w:rPr>
                <w:rFonts w:ascii="Arial" w:hAnsi="Arial" w:cs="Arial"/>
              </w:rPr>
              <w:t>I have twice been discharged from hospital in 2019</w:t>
            </w:r>
            <w:r>
              <w:rPr>
                <w:rFonts w:ascii="Arial" w:hAnsi="Arial" w:cs="Arial"/>
              </w:rPr>
              <w:t xml:space="preserve"> (</w:t>
            </w:r>
            <w:r w:rsidRPr="00393E3C">
              <w:rPr>
                <w:rFonts w:ascii="Arial" w:hAnsi="Arial" w:cs="Arial"/>
              </w:rPr>
              <w:t>following admission for a chest infecti</w:t>
            </w:r>
            <w:r>
              <w:rPr>
                <w:rFonts w:ascii="Arial" w:hAnsi="Arial" w:cs="Arial"/>
              </w:rPr>
              <w:t>on) into the care of the BREATHE</w:t>
            </w:r>
            <w:r w:rsidRPr="00393E3C">
              <w:rPr>
                <w:rFonts w:ascii="Arial" w:hAnsi="Arial" w:cs="Arial"/>
              </w:rPr>
              <w:t xml:space="preserve"> team. I have severe COPD and whilst I</w:t>
            </w:r>
            <w:r>
              <w:rPr>
                <w:rFonts w:ascii="Arial" w:hAnsi="Arial" w:cs="Arial"/>
              </w:rPr>
              <w:t xml:space="preserve"> </w:t>
            </w:r>
            <w:r w:rsidRPr="00393E3C">
              <w:rPr>
                <w:rFonts w:ascii="Arial" w:hAnsi="Arial" w:cs="Arial"/>
              </w:rPr>
              <w:t>do</w:t>
            </w:r>
            <w:r>
              <w:rPr>
                <w:rFonts w:ascii="Arial" w:hAnsi="Arial" w:cs="Arial"/>
              </w:rPr>
              <w:t xml:space="preserve"> </w:t>
            </w:r>
            <w:r w:rsidRPr="00393E3C">
              <w:rPr>
                <w:rFonts w:ascii="Arial" w:hAnsi="Arial" w:cs="Arial"/>
              </w:rPr>
              <w:t>not</w:t>
            </w:r>
            <w:r>
              <w:rPr>
                <w:rFonts w:ascii="Arial" w:hAnsi="Arial" w:cs="Arial"/>
              </w:rPr>
              <w:t xml:space="preserve"> </w:t>
            </w:r>
            <w:r w:rsidRPr="00393E3C">
              <w:rPr>
                <w:rFonts w:ascii="Arial" w:hAnsi="Arial" w:cs="Arial"/>
              </w:rPr>
              <w:t>need</w:t>
            </w:r>
            <w:r>
              <w:rPr>
                <w:rFonts w:ascii="Arial" w:hAnsi="Arial" w:cs="Arial"/>
              </w:rPr>
              <w:t xml:space="preserve"> </w:t>
            </w:r>
            <w:r w:rsidRPr="00393E3C">
              <w:rPr>
                <w:rFonts w:ascii="Arial" w:hAnsi="Arial" w:cs="Arial"/>
              </w:rPr>
              <w:t>oxygen at home I found home use of a nebuliser very helpful, albeit short term. The team who visited me at home were very helpful, knowledgeable and friendly. I much appreciated being given the option of home treatment rather than an extended hospital stay. A good, professional service that is very much tailored to patient needs</w:t>
            </w:r>
            <w:r>
              <w:rPr>
                <w:rFonts w:ascii="Arial" w:hAnsi="Arial" w:cs="Arial"/>
              </w:rPr>
              <w:t xml:space="preserve">. </w:t>
            </w:r>
          </w:p>
        </w:tc>
      </w:tr>
      <w:tr w:rsidR="005E17EB" w:rsidTr="007C76B8">
        <w:tc>
          <w:tcPr>
            <w:tcW w:w="15417" w:type="dxa"/>
          </w:tcPr>
          <w:p w:rsidR="005E17EB" w:rsidRDefault="00393E3C" w:rsidP="00393E3C">
            <w:pPr>
              <w:pStyle w:val="ListParagraph"/>
              <w:tabs>
                <w:tab w:val="left" w:pos="13693"/>
              </w:tabs>
              <w:ind w:left="0"/>
              <w:rPr>
                <w:rFonts w:ascii="Arial" w:hAnsi="Arial" w:cs="Arial"/>
              </w:rPr>
            </w:pPr>
            <w:r w:rsidRPr="00393E3C">
              <w:rPr>
                <w:rFonts w:ascii="Arial" w:hAnsi="Arial" w:cs="Arial"/>
              </w:rPr>
              <w:t>Good services a</w:t>
            </w:r>
            <w:r>
              <w:rPr>
                <w:rFonts w:ascii="Arial" w:hAnsi="Arial" w:cs="Arial"/>
              </w:rPr>
              <w:t>n</w:t>
            </w:r>
            <w:r w:rsidRPr="00393E3C">
              <w:rPr>
                <w:rFonts w:ascii="Arial" w:hAnsi="Arial" w:cs="Arial"/>
              </w:rPr>
              <w:t>d sh</w:t>
            </w:r>
            <w:r>
              <w:rPr>
                <w:rFonts w:ascii="Arial" w:hAnsi="Arial" w:cs="Arial"/>
              </w:rPr>
              <w:t>o</w:t>
            </w:r>
            <w:r w:rsidRPr="00393E3C">
              <w:rPr>
                <w:rFonts w:ascii="Arial" w:hAnsi="Arial" w:cs="Arial"/>
              </w:rPr>
              <w:t xml:space="preserve">rt waiting time once at the appointment. </w:t>
            </w:r>
            <w:r>
              <w:rPr>
                <w:rFonts w:ascii="Arial" w:hAnsi="Arial" w:cs="Arial"/>
              </w:rPr>
              <w:t>G</w:t>
            </w:r>
            <w:r w:rsidRPr="00393E3C">
              <w:rPr>
                <w:rFonts w:ascii="Arial" w:hAnsi="Arial" w:cs="Arial"/>
              </w:rPr>
              <w:t>ood feedback from medical staff.</w:t>
            </w:r>
          </w:p>
        </w:tc>
      </w:tr>
      <w:tr w:rsidR="00806617" w:rsidTr="007C76B8">
        <w:tc>
          <w:tcPr>
            <w:tcW w:w="15417" w:type="dxa"/>
          </w:tcPr>
          <w:p w:rsidR="00806617" w:rsidRPr="008177A5" w:rsidRDefault="00393E3C" w:rsidP="008177A5">
            <w:pPr>
              <w:pStyle w:val="ListParagraph"/>
              <w:tabs>
                <w:tab w:val="left" w:pos="13693"/>
              </w:tabs>
              <w:ind w:left="0"/>
              <w:rPr>
                <w:rFonts w:ascii="Arial" w:hAnsi="Arial" w:cs="Arial"/>
              </w:rPr>
            </w:pPr>
            <w:r w:rsidRPr="008177A5">
              <w:rPr>
                <w:rFonts w:ascii="Arial" w:hAnsi="Arial" w:cs="Arial"/>
              </w:rPr>
              <w:t xml:space="preserve">In the current climate nothing works well, my mum cannot get anyone to come see her and when she rings BREATHE they tell her to ring her GP and when we ring the GP they won’t see her because she has shortness of breath and refer her to the blue COVID-19 clinic which makes </w:t>
            </w:r>
            <w:r w:rsidRPr="008177A5">
              <w:rPr>
                <w:rFonts w:ascii="Arial" w:hAnsi="Arial" w:cs="Arial"/>
              </w:rPr>
              <w:lastRenderedPageBreak/>
              <w:t xml:space="preserve">her panic and her breathing worsen, she had a constant chest infection and keeps getting fobbed off with antibiotics when she needs an x-ray and the correct treatment. </w:t>
            </w:r>
          </w:p>
        </w:tc>
      </w:tr>
      <w:tr w:rsidR="007C76B8" w:rsidTr="007C76B8">
        <w:tc>
          <w:tcPr>
            <w:tcW w:w="15417" w:type="dxa"/>
          </w:tcPr>
          <w:p w:rsidR="007C76B8" w:rsidRPr="005D773F" w:rsidRDefault="00D161E1" w:rsidP="00DC6E87">
            <w:pPr>
              <w:pStyle w:val="ListParagraph"/>
              <w:tabs>
                <w:tab w:val="left" w:pos="34"/>
              </w:tabs>
              <w:ind w:left="0"/>
              <w:rPr>
                <w:rFonts w:ascii="Arial" w:hAnsi="Arial" w:cs="Arial"/>
              </w:rPr>
            </w:pPr>
            <w:r w:rsidRPr="00D161E1">
              <w:rPr>
                <w:rFonts w:ascii="Arial" w:hAnsi="Arial" w:cs="Arial"/>
              </w:rPr>
              <w:lastRenderedPageBreak/>
              <w:t>The service has worked well for me the advi</w:t>
            </w:r>
            <w:r w:rsidR="00DC6E87">
              <w:rPr>
                <w:rFonts w:ascii="Arial" w:hAnsi="Arial" w:cs="Arial"/>
              </w:rPr>
              <w:t xml:space="preserve">ce given is very helpful also </w:t>
            </w:r>
            <w:r w:rsidRPr="00D161E1">
              <w:rPr>
                <w:rFonts w:ascii="Arial" w:hAnsi="Arial" w:cs="Arial"/>
              </w:rPr>
              <w:t>it’s reassuring to know there is help at the end of the phone when I need it</w:t>
            </w:r>
            <w:r w:rsidR="00DC6E87">
              <w:rPr>
                <w:rFonts w:ascii="Arial" w:hAnsi="Arial" w:cs="Arial"/>
              </w:rPr>
              <w:t xml:space="preserve">. </w:t>
            </w:r>
          </w:p>
        </w:tc>
      </w:tr>
      <w:tr w:rsidR="007C76B8" w:rsidTr="007C76B8">
        <w:tc>
          <w:tcPr>
            <w:tcW w:w="15417" w:type="dxa"/>
          </w:tcPr>
          <w:p w:rsidR="007C76B8" w:rsidRPr="005D773F" w:rsidRDefault="00DC6E87" w:rsidP="00DC6E87">
            <w:pPr>
              <w:pStyle w:val="ListParagraph"/>
              <w:ind w:left="0"/>
              <w:rPr>
                <w:rFonts w:ascii="Arial" w:hAnsi="Arial" w:cs="Arial"/>
              </w:rPr>
            </w:pPr>
            <w:r>
              <w:rPr>
                <w:rFonts w:ascii="Arial" w:hAnsi="Arial" w:cs="Arial"/>
              </w:rPr>
              <w:t>The BREATHE</w:t>
            </w:r>
            <w:r w:rsidRPr="00DC6E87">
              <w:rPr>
                <w:rFonts w:ascii="Arial" w:hAnsi="Arial" w:cs="Arial"/>
              </w:rPr>
              <w:t xml:space="preserve"> service has been a big help to my wife</w:t>
            </w:r>
          </w:p>
        </w:tc>
      </w:tr>
      <w:tr w:rsidR="007C76B8" w:rsidTr="007C76B8">
        <w:tc>
          <w:tcPr>
            <w:tcW w:w="15417" w:type="dxa"/>
          </w:tcPr>
          <w:p w:rsidR="007C76B8" w:rsidRPr="005D773F" w:rsidRDefault="00DC6E87" w:rsidP="00DC6E87">
            <w:pPr>
              <w:pStyle w:val="ListParagraph"/>
              <w:ind w:left="0"/>
              <w:rPr>
                <w:rFonts w:ascii="Arial" w:hAnsi="Arial" w:cs="Arial"/>
              </w:rPr>
            </w:pPr>
            <w:r w:rsidRPr="00DC6E87">
              <w:rPr>
                <w:rFonts w:ascii="Arial" w:hAnsi="Arial" w:cs="Arial"/>
              </w:rPr>
              <w:t>Whenever I</w:t>
            </w:r>
            <w:r>
              <w:rPr>
                <w:rFonts w:ascii="Arial" w:hAnsi="Arial" w:cs="Arial"/>
              </w:rPr>
              <w:t xml:space="preserve"> </w:t>
            </w:r>
            <w:r w:rsidRPr="00DC6E87">
              <w:rPr>
                <w:rFonts w:ascii="Arial" w:hAnsi="Arial" w:cs="Arial"/>
              </w:rPr>
              <w:t>have</w:t>
            </w:r>
            <w:r>
              <w:rPr>
                <w:rFonts w:ascii="Arial" w:hAnsi="Arial" w:cs="Arial"/>
              </w:rPr>
              <w:t xml:space="preserve"> </w:t>
            </w:r>
            <w:r w:rsidRPr="00DC6E87">
              <w:rPr>
                <w:rFonts w:ascii="Arial" w:hAnsi="Arial" w:cs="Arial"/>
              </w:rPr>
              <w:t>called</w:t>
            </w:r>
            <w:r>
              <w:rPr>
                <w:rFonts w:ascii="Arial" w:hAnsi="Arial" w:cs="Arial"/>
              </w:rPr>
              <w:t xml:space="preserve"> for my M</w:t>
            </w:r>
            <w:r w:rsidRPr="00DC6E87">
              <w:rPr>
                <w:rFonts w:ascii="Arial" w:hAnsi="Arial" w:cs="Arial"/>
              </w:rPr>
              <w:t>other the nurses have always been out to</w:t>
            </w:r>
            <w:r>
              <w:rPr>
                <w:rFonts w:ascii="Arial" w:hAnsi="Arial" w:cs="Arial"/>
              </w:rPr>
              <w:t xml:space="preserve"> </w:t>
            </w:r>
            <w:r w:rsidRPr="00DC6E87">
              <w:rPr>
                <w:rFonts w:ascii="Arial" w:hAnsi="Arial" w:cs="Arial"/>
              </w:rPr>
              <w:t>visit her the same day. I find it so much easi</w:t>
            </w:r>
            <w:r>
              <w:rPr>
                <w:rFonts w:ascii="Arial" w:hAnsi="Arial" w:cs="Arial"/>
              </w:rPr>
              <w:t>er getting through to the BREATHE</w:t>
            </w:r>
            <w:r w:rsidRPr="00DC6E87">
              <w:rPr>
                <w:rFonts w:ascii="Arial" w:hAnsi="Arial" w:cs="Arial"/>
              </w:rPr>
              <w:t xml:space="preserve"> </w:t>
            </w:r>
            <w:r>
              <w:rPr>
                <w:rFonts w:ascii="Arial" w:hAnsi="Arial" w:cs="Arial"/>
              </w:rPr>
              <w:t>Team than her GP. The BREATHE</w:t>
            </w:r>
            <w:r w:rsidRPr="00DC6E87">
              <w:rPr>
                <w:rFonts w:ascii="Arial" w:hAnsi="Arial" w:cs="Arial"/>
              </w:rPr>
              <w:t xml:space="preserve"> </w:t>
            </w:r>
            <w:r>
              <w:rPr>
                <w:rFonts w:ascii="Arial" w:hAnsi="Arial" w:cs="Arial"/>
              </w:rPr>
              <w:t>nurses and D</w:t>
            </w:r>
            <w:r w:rsidRPr="00DC6E87">
              <w:rPr>
                <w:rFonts w:ascii="Arial" w:hAnsi="Arial" w:cs="Arial"/>
              </w:rPr>
              <w:t xml:space="preserve">r Longshaw also have time to sit and listen and </w:t>
            </w:r>
            <w:r>
              <w:rPr>
                <w:rFonts w:ascii="Arial" w:hAnsi="Arial" w:cs="Arial"/>
              </w:rPr>
              <w:t>understand my M</w:t>
            </w:r>
            <w:r w:rsidRPr="00DC6E87">
              <w:rPr>
                <w:rFonts w:ascii="Arial" w:hAnsi="Arial" w:cs="Arial"/>
              </w:rPr>
              <w:t>um</w:t>
            </w:r>
            <w:r>
              <w:rPr>
                <w:rFonts w:ascii="Arial" w:hAnsi="Arial" w:cs="Arial"/>
              </w:rPr>
              <w:t>’</w:t>
            </w:r>
            <w:r w:rsidRPr="00DC6E87">
              <w:rPr>
                <w:rFonts w:ascii="Arial" w:hAnsi="Arial" w:cs="Arial"/>
              </w:rPr>
              <w:t>s condit</w:t>
            </w:r>
            <w:r>
              <w:rPr>
                <w:rFonts w:ascii="Arial" w:hAnsi="Arial" w:cs="Arial"/>
              </w:rPr>
              <w:t>ion where I don’t feel my Mum’s GP</w:t>
            </w:r>
            <w:r w:rsidRPr="00DC6E87">
              <w:rPr>
                <w:rFonts w:ascii="Arial" w:hAnsi="Arial" w:cs="Arial"/>
              </w:rPr>
              <w:t xml:space="preserve"> does.</w:t>
            </w:r>
          </w:p>
        </w:tc>
      </w:tr>
      <w:tr w:rsidR="00DC6E87" w:rsidTr="007C76B8">
        <w:tc>
          <w:tcPr>
            <w:tcW w:w="15417" w:type="dxa"/>
          </w:tcPr>
          <w:p w:rsidR="00DC6E87" w:rsidRPr="005D773F" w:rsidRDefault="00DC6E87" w:rsidP="00DC6E87">
            <w:pPr>
              <w:pStyle w:val="ListParagraph"/>
              <w:ind w:left="0"/>
              <w:rPr>
                <w:rFonts w:ascii="Arial" w:hAnsi="Arial" w:cs="Arial"/>
              </w:rPr>
            </w:pPr>
            <w:r w:rsidRPr="00DC6E87">
              <w:rPr>
                <w:rFonts w:ascii="Arial" w:hAnsi="Arial" w:cs="Arial"/>
              </w:rPr>
              <w:t>Excellent service - better to be treated at home</w:t>
            </w:r>
            <w:r>
              <w:rPr>
                <w:rFonts w:ascii="Arial" w:hAnsi="Arial" w:cs="Arial"/>
              </w:rPr>
              <w:t xml:space="preserve"> and the nurse who visited my </w:t>
            </w:r>
            <w:r w:rsidRPr="00DC6E87">
              <w:rPr>
                <w:rFonts w:ascii="Arial" w:hAnsi="Arial" w:cs="Arial"/>
              </w:rPr>
              <w:t>Nan was helpful, cheerful and knew what she was doing</w:t>
            </w:r>
          </w:p>
        </w:tc>
      </w:tr>
      <w:tr w:rsidR="00DC6E87" w:rsidTr="007C76B8">
        <w:tc>
          <w:tcPr>
            <w:tcW w:w="15417" w:type="dxa"/>
          </w:tcPr>
          <w:p w:rsidR="00DC6E87" w:rsidRPr="005D773F" w:rsidRDefault="00DC6E87" w:rsidP="00DC6E87">
            <w:pPr>
              <w:pStyle w:val="ListParagraph"/>
              <w:ind w:left="0"/>
              <w:rPr>
                <w:rFonts w:ascii="Arial" w:hAnsi="Arial" w:cs="Arial"/>
              </w:rPr>
            </w:pPr>
            <w:r>
              <w:rPr>
                <w:rFonts w:ascii="Arial" w:hAnsi="Arial" w:cs="Arial"/>
              </w:rPr>
              <w:t>They saw my G</w:t>
            </w:r>
            <w:r w:rsidRPr="00DC6E87">
              <w:rPr>
                <w:rFonts w:ascii="Arial" w:hAnsi="Arial" w:cs="Arial"/>
              </w:rPr>
              <w:t>randad in hospital and manage</w:t>
            </w:r>
            <w:r>
              <w:rPr>
                <w:rFonts w:ascii="Arial" w:hAnsi="Arial" w:cs="Arial"/>
              </w:rPr>
              <w:t xml:space="preserve">d to earn his trust enough to </w:t>
            </w:r>
            <w:r w:rsidRPr="00DC6E87">
              <w:rPr>
                <w:rFonts w:ascii="Arial" w:hAnsi="Arial" w:cs="Arial"/>
              </w:rPr>
              <w:t>get him home sooner. They came to see him at home and stepped up his treatment when he deteriorated. Not only did they give him support, but gave us peace of mind too. Th</w:t>
            </w:r>
            <w:r>
              <w:rPr>
                <w:rFonts w:ascii="Arial" w:hAnsi="Arial" w:cs="Arial"/>
              </w:rPr>
              <w:t>ey had to give him a nebuliser t</w:t>
            </w:r>
            <w:r w:rsidRPr="00DC6E87">
              <w:rPr>
                <w:rFonts w:ascii="Arial" w:hAnsi="Arial" w:cs="Arial"/>
              </w:rPr>
              <w:t>hen took it away when he improved. They taught him and us how to use his inhalers</w:t>
            </w:r>
            <w:r>
              <w:rPr>
                <w:rFonts w:ascii="Arial" w:hAnsi="Arial" w:cs="Arial"/>
              </w:rPr>
              <w:t xml:space="preserve"> </w:t>
            </w:r>
            <w:r w:rsidRPr="00DC6E87">
              <w:rPr>
                <w:rFonts w:ascii="Arial" w:hAnsi="Arial" w:cs="Arial"/>
              </w:rPr>
              <w:t>properly. We now phone them instead</w:t>
            </w:r>
            <w:r>
              <w:rPr>
                <w:rFonts w:ascii="Arial" w:hAnsi="Arial" w:cs="Arial"/>
              </w:rPr>
              <w:t xml:space="preserve"> </w:t>
            </w:r>
            <w:r w:rsidRPr="00DC6E87">
              <w:rPr>
                <w:rFonts w:ascii="Arial" w:hAnsi="Arial" w:cs="Arial"/>
              </w:rPr>
              <w:t>of the GP as nothing is too much</w:t>
            </w:r>
            <w:r>
              <w:rPr>
                <w:rFonts w:ascii="Arial" w:hAnsi="Arial" w:cs="Arial"/>
              </w:rPr>
              <w:t xml:space="preserve"> </w:t>
            </w:r>
            <w:r w:rsidRPr="00DC6E87">
              <w:rPr>
                <w:rFonts w:ascii="Arial" w:hAnsi="Arial" w:cs="Arial"/>
              </w:rPr>
              <w:t>trouble, and he gets seen quickly</w:t>
            </w:r>
            <w:r>
              <w:rPr>
                <w:rFonts w:ascii="Arial" w:hAnsi="Arial" w:cs="Arial"/>
              </w:rPr>
              <w:t xml:space="preserve">. </w:t>
            </w:r>
          </w:p>
        </w:tc>
      </w:tr>
      <w:tr w:rsidR="00DC6E87" w:rsidTr="007C76B8">
        <w:tc>
          <w:tcPr>
            <w:tcW w:w="15417" w:type="dxa"/>
          </w:tcPr>
          <w:p w:rsidR="00DC6E87" w:rsidRPr="005D773F" w:rsidRDefault="00DC6E87" w:rsidP="00DC6E87">
            <w:pPr>
              <w:pStyle w:val="ListParagraph"/>
              <w:ind w:left="0"/>
              <w:rPr>
                <w:rFonts w:ascii="Arial" w:hAnsi="Arial" w:cs="Arial"/>
              </w:rPr>
            </w:pPr>
            <w:r w:rsidRPr="00DC6E87">
              <w:rPr>
                <w:rFonts w:ascii="Arial" w:hAnsi="Arial" w:cs="Arial"/>
              </w:rPr>
              <w:t>They are amazing</w:t>
            </w:r>
            <w:r>
              <w:rPr>
                <w:rFonts w:ascii="Arial" w:hAnsi="Arial" w:cs="Arial"/>
              </w:rPr>
              <w:t>!!! They not only cared for my N</w:t>
            </w:r>
            <w:r w:rsidRPr="00DC6E87">
              <w:rPr>
                <w:rFonts w:ascii="Arial" w:hAnsi="Arial" w:cs="Arial"/>
              </w:rPr>
              <w:t xml:space="preserve">anan in and out of the </w:t>
            </w:r>
            <w:r>
              <w:rPr>
                <w:rFonts w:ascii="Arial" w:hAnsi="Arial" w:cs="Arial"/>
              </w:rPr>
              <w:t>h</w:t>
            </w:r>
            <w:r w:rsidRPr="00DC6E87">
              <w:rPr>
                <w:rFonts w:ascii="Arial" w:hAnsi="Arial" w:cs="Arial"/>
              </w:rPr>
              <w:t xml:space="preserve">ospital, but also our family! </w:t>
            </w:r>
            <w:r>
              <w:rPr>
                <w:rFonts w:ascii="Arial" w:hAnsi="Arial" w:cs="Arial"/>
              </w:rPr>
              <w:t>F</w:t>
            </w:r>
            <w:r w:rsidRPr="00DC6E87">
              <w:rPr>
                <w:rFonts w:ascii="Arial" w:hAnsi="Arial" w:cs="Arial"/>
              </w:rPr>
              <w:t xml:space="preserve">rom medical advice to a shoulder to cry on when the going got tough with my </w:t>
            </w:r>
            <w:r>
              <w:rPr>
                <w:rFonts w:ascii="Arial" w:hAnsi="Arial" w:cs="Arial"/>
              </w:rPr>
              <w:t>N</w:t>
            </w:r>
            <w:r w:rsidRPr="00DC6E87">
              <w:rPr>
                <w:rFonts w:ascii="Arial" w:hAnsi="Arial" w:cs="Arial"/>
              </w:rPr>
              <w:t>anan</w:t>
            </w:r>
            <w:r>
              <w:rPr>
                <w:rFonts w:ascii="Arial" w:hAnsi="Arial" w:cs="Arial"/>
              </w:rPr>
              <w:t>’</w:t>
            </w:r>
            <w:r w:rsidRPr="00DC6E87">
              <w:rPr>
                <w:rFonts w:ascii="Arial" w:hAnsi="Arial" w:cs="Arial"/>
              </w:rPr>
              <w:t xml:space="preserve">s </w:t>
            </w:r>
            <w:r>
              <w:rPr>
                <w:rFonts w:ascii="Arial" w:hAnsi="Arial" w:cs="Arial"/>
              </w:rPr>
              <w:t>COPD</w:t>
            </w:r>
            <w:r w:rsidRPr="00DC6E87">
              <w:rPr>
                <w:rFonts w:ascii="Arial" w:hAnsi="Arial" w:cs="Arial"/>
              </w:rPr>
              <w:t xml:space="preserve"> journey! I really don’t know what we would have done without the</w:t>
            </w:r>
            <w:r>
              <w:rPr>
                <w:rFonts w:ascii="Arial" w:hAnsi="Arial" w:cs="Arial"/>
              </w:rPr>
              <w:t xml:space="preserve"> BREATHE Team</w:t>
            </w:r>
            <w:r w:rsidRPr="00DC6E87">
              <w:rPr>
                <w:rFonts w:ascii="Arial" w:hAnsi="Arial" w:cs="Arial"/>
              </w:rPr>
              <w:t>!! The</w:t>
            </w:r>
            <w:r>
              <w:rPr>
                <w:rFonts w:ascii="Arial" w:hAnsi="Arial" w:cs="Arial"/>
              </w:rPr>
              <w:t xml:space="preserve"> </w:t>
            </w:r>
            <w:r w:rsidRPr="00DC6E87">
              <w:rPr>
                <w:rFonts w:ascii="Arial" w:hAnsi="Arial" w:cs="Arial"/>
              </w:rPr>
              <w:t>home</w:t>
            </w:r>
            <w:r>
              <w:rPr>
                <w:rFonts w:ascii="Arial" w:hAnsi="Arial" w:cs="Arial"/>
              </w:rPr>
              <w:t xml:space="preserve"> </w:t>
            </w:r>
            <w:r w:rsidRPr="00DC6E87">
              <w:rPr>
                <w:rFonts w:ascii="Arial" w:hAnsi="Arial" w:cs="Arial"/>
              </w:rPr>
              <w:t>visits worked really well as this decreased the number of possible times we needed to call 999 due to complications! Th</w:t>
            </w:r>
            <w:r>
              <w:rPr>
                <w:rFonts w:ascii="Arial" w:hAnsi="Arial" w:cs="Arial"/>
              </w:rPr>
              <w:t xml:space="preserve">ey had already sorted out an ICE </w:t>
            </w:r>
            <w:r w:rsidRPr="00DC6E87">
              <w:rPr>
                <w:rFonts w:ascii="Arial" w:hAnsi="Arial" w:cs="Arial"/>
              </w:rPr>
              <w:t xml:space="preserve">and tests for my </w:t>
            </w:r>
            <w:r>
              <w:rPr>
                <w:rFonts w:ascii="Arial" w:hAnsi="Arial" w:cs="Arial"/>
              </w:rPr>
              <w:t>N</w:t>
            </w:r>
            <w:r w:rsidRPr="00DC6E87">
              <w:rPr>
                <w:rFonts w:ascii="Arial" w:hAnsi="Arial" w:cs="Arial"/>
              </w:rPr>
              <w:t>anan, they told us straight what the next steps would be at each stage as we</w:t>
            </w:r>
            <w:r>
              <w:rPr>
                <w:rFonts w:ascii="Arial" w:hAnsi="Arial" w:cs="Arial"/>
              </w:rPr>
              <w:t xml:space="preserve"> </w:t>
            </w:r>
            <w:r w:rsidRPr="00DC6E87">
              <w:rPr>
                <w:rFonts w:ascii="Arial" w:hAnsi="Arial" w:cs="Arial"/>
              </w:rPr>
              <w:t>asked</w:t>
            </w:r>
            <w:r>
              <w:rPr>
                <w:rFonts w:ascii="Arial" w:hAnsi="Arial" w:cs="Arial"/>
              </w:rPr>
              <w:t xml:space="preserve"> </w:t>
            </w:r>
            <w:r w:rsidRPr="00DC6E87">
              <w:rPr>
                <w:rFonts w:ascii="Arial" w:hAnsi="Arial" w:cs="Arial"/>
              </w:rPr>
              <w:t>them to</w:t>
            </w:r>
            <w:r>
              <w:rPr>
                <w:rFonts w:ascii="Arial" w:hAnsi="Arial" w:cs="Arial"/>
              </w:rPr>
              <w:t xml:space="preserve"> </w:t>
            </w:r>
            <w:r w:rsidRPr="00DC6E87">
              <w:rPr>
                <w:rFonts w:ascii="Arial" w:hAnsi="Arial" w:cs="Arial"/>
              </w:rPr>
              <w:t>and</w:t>
            </w:r>
            <w:r>
              <w:rPr>
                <w:rFonts w:ascii="Arial" w:hAnsi="Arial" w:cs="Arial"/>
              </w:rPr>
              <w:t xml:space="preserve"> </w:t>
            </w:r>
            <w:r w:rsidRPr="00DC6E87">
              <w:rPr>
                <w:rFonts w:ascii="Arial" w:hAnsi="Arial" w:cs="Arial"/>
              </w:rPr>
              <w:t>they were</w:t>
            </w:r>
            <w:r>
              <w:rPr>
                <w:rFonts w:ascii="Arial" w:hAnsi="Arial" w:cs="Arial"/>
              </w:rPr>
              <w:t xml:space="preserve"> </w:t>
            </w:r>
            <w:r w:rsidRPr="00DC6E87">
              <w:rPr>
                <w:rFonts w:ascii="Arial" w:hAnsi="Arial" w:cs="Arial"/>
              </w:rPr>
              <w:t>there every step of the way supporting us all!</w:t>
            </w:r>
          </w:p>
        </w:tc>
      </w:tr>
      <w:tr w:rsidR="00DC6E87" w:rsidTr="007C76B8">
        <w:tc>
          <w:tcPr>
            <w:tcW w:w="15417" w:type="dxa"/>
          </w:tcPr>
          <w:p w:rsidR="00DC6E87" w:rsidRPr="005D773F" w:rsidRDefault="00CE1E4C" w:rsidP="00570E78">
            <w:pPr>
              <w:pStyle w:val="ListParagraph"/>
              <w:ind w:left="0"/>
              <w:rPr>
                <w:rFonts w:ascii="Arial" w:hAnsi="Arial" w:cs="Arial"/>
              </w:rPr>
            </w:pPr>
            <w:r w:rsidRPr="00CE1E4C">
              <w:rPr>
                <w:rFonts w:ascii="Arial" w:hAnsi="Arial" w:cs="Arial"/>
              </w:rPr>
              <w:t>Being visited by professional staff with expertise of my condition in my own home.</w:t>
            </w:r>
          </w:p>
        </w:tc>
      </w:tr>
      <w:tr w:rsidR="00DC6E87" w:rsidTr="007C76B8">
        <w:tc>
          <w:tcPr>
            <w:tcW w:w="15417" w:type="dxa"/>
          </w:tcPr>
          <w:p w:rsidR="00DC6E87" w:rsidRPr="005D773F" w:rsidRDefault="00CE1E4C" w:rsidP="00570E78">
            <w:pPr>
              <w:pStyle w:val="ListParagraph"/>
              <w:ind w:left="0"/>
              <w:rPr>
                <w:rFonts w:ascii="Arial" w:hAnsi="Arial" w:cs="Arial"/>
              </w:rPr>
            </w:pPr>
            <w:r w:rsidRPr="00CE1E4C">
              <w:rPr>
                <w:rFonts w:ascii="Arial" w:hAnsi="Arial" w:cs="Arial"/>
              </w:rPr>
              <w:t>Local to the hospital &amp; therefore easy to access</w:t>
            </w:r>
          </w:p>
        </w:tc>
      </w:tr>
      <w:tr w:rsidR="00DC6E87" w:rsidTr="007C76B8">
        <w:tc>
          <w:tcPr>
            <w:tcW w:w="15417" w:type="dxa"/>
          </w:tcPr>
          <w:p w:rsidR="00DC6E87" w:rsidRPr="005D773F" w:rsidRDefault="00CE1E4C" w:rsidP="00570E78">
            <w:pPr>
              <w:pStyle w:val="ListParagraph"/>
              <w:ind w:left="0"/>
              <w:rPr>
                <w:rFonts w:ascii="Arial" w:hAnsi="Arial" w:cs="Arial"/>
              </w:rPr>
            </w:pPr>
            <w:r>
              <w:rPr>
                <w:rFonts w:ascii="Arial" w:hAnsi="Arial" w:cs="Arial"/>
              </w:rPr>
              <w:t xml:space="preserve">Nebuliser help </w:t>
            </w:r>
          </w:p>
        </w:tc>
      </w:tr>
      <w:tr w:rsidR="007C76B8" w:rsidTr="007C76B8">
        <w:tc>
          <w:tcPr>
            <w:tcW w:w="15417" w:type="dxa"/>
          </w:tcPr>
          <w:p w:rsidR="007C76B8" w:rsidRPr="005D773F" w:rsidRDefault="00CE1E4C" w:rsidP="00CE1E4C">
            <w:pPr>
              <w:pStyle w:val="ListParagraph"/>
              <w:ind w:left="0"/>
              <w:rPr>
                <w:rFonts w:ascii="Arial" w:hAnsi="Arial" w:cs="Arial"/>
              </w:rPr>
            </w:pPr>
            <w:r>
              <w:rPr>
                <w:rFonts w:ascii="Arial" w:hAnsi="Arial" w:cs="Arial"/>
              </w:rPr>
              <w:t xml:space="preserve">Concerns expressed over care received by a deceased relative.  The feedback received is currently being investigated as part of the NHS Complaints process and therefore has not been included.  </w:t>
            </w:r>
          </w:p>
        </w:tc>
      </w:tr>
      <w:tr w:rsidR="00CE1E4C" w:rsidTr="007C76B8">
        <w:tc>
          <w:tcPr>
            <w:tcW w:w="15417" w:type="dxa"/>
          </w:tcPr>
          <w:p w:rsidR="00CE1E4C" w:rsidRDefault="00CE1E4C" w:rsidP="00CE1E4C">
            <w:pPr>
              <w:pStyle w:val="ListParagraph"/>
              <w:ind w:left="0"/>
              <w:rPr>
                <w:rFonts w:ascii="Arial" w:hAnsi="Arial" w:cs="Arial"/>
              </w:rPr>
            </w:pPr>
            <w:r w:rsidRPr="00CE1E4C">
              <w:rPr>
                <w:rFonts w:ascii="Arial" w:hAnsi="Arial" w:cs="Arial"/>
              </w:rPr>
              <w:t xml:space="preserve">I have C.O.P.D. </w:t>
            </w:r>
            <w:r w:rsidR="003B5B2E">
              <w:rPr>
                <w:rFonts w:ascii="Arial" w:hAnsi="Arial" w:cs="Arial"/>
              </w:rPr>
              <w:t xml:space="preserve">Emphysema and I am classed as </w:t>
            </w:r>
            <w:r w:rsidRPr="00CE1E4C">
              <w:rPr>
                <w:rFonts w:ascii="Arial" w:hAnsi="Arial" w:cs="Arial"/>
              </w:rPr>
              <w:t>gold</w:t>
            </w:r>
            <w:r>
              <w:rPr>
                <w:rFonts w:ascii="Arial" w:hAnsi="Arial" w:cs="Arial"/>
              </w:rPr>
              <w:t xml:space="preserve">. </w:t>
            </w:r>
            <w:r w:rsidRPr="00CE1E4C">
              <w:rPr>
                <w:rFonts w:ascii="Arial" w:hAnsi="Arial" w:cs="Arial"/>
              </w:rPr>
              <w:t>I cannot have a general anaesthetic due to severe breathing problems</w:t>
            </w:r>
            <w:r>
              <w:rPr>
                <w:rFonts w:ascii="Arial" w:hAnsi="Arial" w:cs="Arial"/>
              </w:rPr>
              <w:t>. The BREATHE</w:t>
            </w:r>
            <w:r w:rsidRPr="00CE1E4C">
              <w:rPr>
                <w:rFonts w:ascii="Arial" w:hAnsi="Arial" w:cs="Arial"/>
              </w:rPr>
              <w:t xml:space="preserve"> </w:t>
            </w:r>
            <w:r>
              <w:rPr>
                <w:rFonts w:ascii="Arial" w:hAnsi="Arial" w:cs="Arial"/>
              </w:rPr>
              <w:t>T</w:t>
            </w:r>
            <w:r w:rsidRPr="00CE1E4C">
              <w:rPr>
                <w:rFonts w:ascii="Arial" w:hAnsi="Arial" w:cs="Arial"/>
              </w:rPr>
              <w:t>eam have been brilliant with me</w:t>
            </w:r>
            <w:r>
              <w:rPr>
                <w:rFonts w:ascii="Arial" w:hAnsi="Arial" w:cs="Arial"/>
              </w:rPr>
              <w:t>.</w:t>
            </w:r>
            <w:r w:rsidRPr="00CE1E4C">
              <w:rPr>
                <w:rFonts w:ascii="Arial" w:hAnsi="Arial" w:cs="Arial"/>
              </w:rPr>
              <w:t xml:space="preserve"> I am on home oxygen as and when I need it</w:t>
            </w:r>
            <w:r>
              <w:rPr>
                <w:rFonts w:ascii="Arial" w:hAnsi="Arial" w:cs="Arial"/>
              </w:rPr>
              <w:t xml:space="preserve">. </w:t>
            </w:r>
            <w:r w:rsidRPr="00CE1E4C">
              <w:rPr>
                <w:rFonts w:ascii="Arial" w:hAnsi="Arial" w:cs="Arial"/>
              </w:rPr>
              <w:t xml:space="preserve">I was </w:t>
            </w:r>
            <w:r>
              <w:rPr>
                <w:rFonts w:ascii="Arial" w:hAnsi="Arial" w:cs="Arial"/>
              </w:rPr>
              <w:t xml:space="preserve">introduced to BREATHE team as I’ve </w:t>
            </w:r>
            <w:r w:rsidRPr="00CE1E4C">
              <w:rPr>
                <w:rFonts w:ascii="Arial" w:hAnsi="Arial" w:cs="Arial"/>
              </w:rPr>
              <w:t>had many admi</w:t>
            </w:r>
            <w:r>
              <w:rPr>
                <w:rFonts w:ascii="Arial" w:hAnsi="Arial" w:cs="Arial"/>
              </w:rPr>
              <w:t>ssio</w:t>
            </w:r>
            <w:r w:rsidRPr="00CE1E4C">
              <w:rPr>
                <w:rFonts w:ascii="Arial" w:hAnsi="Arial" w:cs="Arial"/>
              </w:rPr>
              <w:t xml:space="preserve">ns into </w:t>
            </w:r>
            <w:r>
              <w:rPr>
                <w:rFonts w:ascii="Arial" w:hAnsi="Arial" w:cs="Arial"/>
              </w:rPr>
              <w:t xml:space="preserve">hospital. </w:t>
            </w:r>
            <w:r w:rsidRPr="00CE1E4C">
              <w:rPr>
                <w:rFonts w:ascii="Arial" w:hAnsi="Arial" w:cs="Arial"/>
              </w:rPr>
              <w:t xml:space="preserve"> I also now have severe anxiety which doesn’t help my lungs</w:t>
            </w:r>
            <w:r>
              <w:rPr>
                <w:rFonts w:ascii="Arial" w:hAnsi="Arial" w:cs="Arial"/>
              </w:rPr>
              <w:t>.</w:t>
            </w:r>
            <w:r w:rsidRPr="00CE1E4C">
              <w:rPr>
                <w:rFonts w:ascii="Arial" w:hAnsi="Arial" w:cs="Arial"/>
              </w:rPr>
              <w:t xml:space="preserve"> I cannot praise these people enough</w:t>
            </w:r>
            <w:r>
              <w:rPr>
                <w:rFonts w:ascii="Arial" w:hAnsi="Arial" w:cs="Arial"/>
              </w:rPr>
              <w:t>.</w:t>
            </w:r>
          </w:p>
        </w:tc>
      </w:tr>
      <w:tr w:rsidR="00CE1E4C" w:rsidTr="007C76B8">
        <w:tc>
          <w:tcPr>
            <w:tcW w:w="15417" w:type="dxa"/>
          </w:tcPr>
          <w:p w:rsidR="00CE1E4C" w:rsidRDefault="00CE1E4C" w:rsidP="00CE1E4C">
            <w:pPr>
              <w:pStyle w:val="ListParagraph"/>
              <w:ind w:left="0"/>
              <w:rPr>
                <w:rFonts w:ascii="Arial" w:hAnsi="Arial" w:cs="Arial"/>
              </w:rPr>
            </w:pPr>
            <w:r w:rsidRPr="00CE1E4C">
              <w:rPr>
                <w:rFonts w:ascii="Arial" w:hAnsi="Arial" w:cs="Arial"/>
              </w:rPr>
              <w:t>Sorry wa</w:t>
            </w:r>
            <w:r>
              <w:rPr>
                <w:rFonts w:ascii="Arial" w:hAnsi="Arial" w:cs="Arial"/>
              </w:rPr>
              <w:t>sn’t aware that this service ex</w:t>
            </w:r>
            <w:r w:rsidRPr="00CE1E4C">
              <w:rPr>
                <w:rFonts w:ascii="Arial" w:hAnsi="Arial" w:cs="Arial"/>
              </w:rPr>
              <w:t>isted</w:t>
            </w:r>
          </w:p>
        </w:tc>
      </w:tr>
      <w:tr w:rsidR="00CE1E4C" w:rsidTr="007C76B8">
        <w:tc>
          <w:tcPr>
            <w:tcW w:w="15417" w:type="dxa"/>
          </w:tcPr>
          <w:p w:rsidR="00CE1E4C" w:rsidRDefault="00CE1E4C" w:rsidP="00CE1E4C">
            <w:pPr>
              <w:pStyle w:val="ListParagraph"/>
              <w:ind w:left="0"/>
              <w:rPr>
                <w:rFonts w:ascii="Arial" w:hAnsi="Arial" w:cs="Arial"/>
              </w:rPr>
            </w:pPr>
            <w:r w:rsidRPr="00CE1E4C">
              <w:rPr>
                <w:rFonts w:ascii="Arial" w:hAnsi="Arial" w:cs="Arial"/>
              </w:rPr>
              <w:t>I’ve only had two meeting</w:t>
            </w:r>
            <w:r>
              <w:rPr>
                <w:rFonts w:ascii="Arial" w:hAnsi="Arial" w:cs="Arial"/>
              </w:rPr>
              <w:t>s</w:t>
            </w:r>
            <w:r w:rsidRPr="00CE1E4C">
              <w:rPr>
                <w:rFonts w:ascii="Arial" w:hAnsi="Arial" w:cs="Arial"/>
              </w:rPr>
              <w:t xml:space="preserve"> with a team member from breathe, both meetings went well, they asked questions, listened and understood my condition and oxygen requirements</w:t>
            </w:r>
          </w:p>
        </w:tc>
      </w:tr>
      <w:tr w:rsidR="00CE1E4C" w:rsidTr="007C76B8">
        <w:tc>
          <w:tcPr>
            <w:tcW w:w="15417" w:type="dxa"/>
          </w:tcPr>
          <w:p w:rsidR="00CE1E4C" w:rsidRDefault="00CE1E4C" w:rsidP="00CE1E4C">
            <w:pPr>
              <w:pStyle w:val="ListParagraph"/>
              <w:ind w:left="0"/>
              <w:rPr>
                <w:rFonts w:ascii="Arial" w:hAnsi="Arial" w:cs="Arial"/>
              </w:rPr>
            </w:pPr>
            <w:r w:rsidRPr="00CE1E4C">
              <w:rPr>
                <w:rFonts w:ascii="Arial" w:hAnsi="Arial" w:cs="Arial"/>
              </w:rPr>
              <w:t>The home visit was highly co</w:t>
            </w:r>
            <w:r>
              <w:rPr>
                <w:rFonts w:ascii="Arial" w:hAnsi="Arial" w:cs="Arial"/>
              </w:rPr>
              <w:t>mmendable. The staff attending were</w:t>
            </w:r>
            <w:r w:rsidRPr="00CE1E4C">
              <w:rPr>
                <w:rFonts w:ascii="Arial" w:hAnsi="Arial" w:cs="Arial"/>
              </w:rPr>
              <w:t xml:space="preserve"> supportive but after about 3 home visits it was felt by the Team that the condition could be managed by the patient. There were no further visits or follow up arranged by the home visiting team. Other than </w:t>
            </w:r>
            <w:r>
              <w:rPr>
                <w:rFonts w:ascii="Arial" w:hAnsi="Arial" w:cs="Arial"/>
              </w:rPr>
              <w:t>not having to travel to Barnsley Hospital,</w:t>
            </w:r>
            <w:r w:rsidRPr="00CE1E4C">
              <w:rPr>
                <w:rFonts w:ascii="Arial" w:hAnsi="Arial" w:cs="Arial"/>
              </w:rPr>
              <w:t xml:space="preserve"> I would say that the services being offered by Penistone Group Practice were on a par with those currently being offered by the BREATHE team located at Dodworth apart of course from the home visits</w:t>
            </w:r>
            <w:r>
              <w:rPr>
                <w:rFonts w:ascii="Arial" w:hAnsi="Arial" w:cs="Arial"/>
              </w:rPr>
              <w:t>.</w:t>
            </w:r>
          </w:p>
        </w:tc>
      </w:tr>
      <w:tr w:rsidR="00645171" w:rsidTr="007C76B8">
        <w:tc>
          <w:tcPr>
            <w:tcW w:w="15417" w:type="dxa"/>
          </w:tcPr>
          <w:p w:rsidR="00645171" w:rsidRPr="00CE1E4C" w:rsidRDefault="00645171" w:rsidP="00CE1E4C">
            <w:pPr>
              <w:pStyle w:val="ListParagraph"/>
              <w:ind w:left="0"/>
              <w:rPr>
                <w:rFonts w:ascii="Arial" w:hAnsi="Arial" w:cs="Arial"/>
              </w:rPr>
            </w:pPr>
            <w:r w:rsidRPr="00645171">
              <w:rPr>
                <w:rFonts w:ascii="Arial" w:hAnsi="Arial" w:cs="Arial"/>
              </w:rPr>
              <w:lastRenderedPageBreak/>
              <w:t>Good</w:t>
            </w:r>
            <w:r>
              <w:rPr>
                <w:rFonts w:ascii="Arial" w:hAnsi="Arial" w:cs="Arial"/>
              </w:rPr>
              <w:t xml:space="preserve"> </w:t>
            </w:r>
            <w:r w:rsidRPr="00645171">
              <w:rPr>
                <w:rFonts w:ascii="Arial" w:hAnsi="Arial" w:cs="Arial"/>
              </w:rPr>
              <w:t>service</w:t>
            </w:r>
            <w:r>
              <w:rPr>
                <w:rFonts w:ascii="Arial" w:hAnsi="Arial" w:cs="Arial"/>
              </w:rPr>
              <w:t xml:space="preserve"> </w:t>
            </w:r>
            <w:r w:rsidRPr="00645171">
              <w:rPr>
                <w:rFonts w:ascii="Arial" w:hAnsi="Arial" w:cs="Arial"/>
              </w:rPr>
              <w:t>provided</w:t>
            </w:r>
            <w:r>
              <w:rPr>
                <w:rFonts w:ascii="Arial" w:hAnsi="Arial" w:cs="Arial"/>
              </w:rPr>
              <w:t xml:space="preserve"> </w:t>
            </w:r>
            <w:r w:rsidRPr="00645171">
              <w:rPr>
                <w:rFonts w:ascii="Arial" w:hAnsi="Arial" w:cs="Arial"/>
              </w:rPr>
              <w:t>to my</w:t>
            </w:r>
            <w:r>
              <w:rPr>
                <w:rFonts w:ascii="Arial" w:hAnsi="Arial" w:cs="Arial"/>
              </w:rPr>
              <w:t xml:space="preserve"> </w:t>
            </w:r>
            <w:r w:rsidRPr="00645171">
              <w:rPr>
                <w:rFonts w:ascii="Arial" w:hAnsi="Arial" w:cs="Arial"/>
              </w:rPr>
              <w:t>husband wh</w:t>
            </w:r>
            <w:r>
              <w:rPr>
                <w:rFonts w:ascii="Arial" w:hAnsi="Arial" w:cs="Arial"/>
              </w:rPr>
              <w:t>o has COPD and Cancer. Lovely</w:t>
            </w:r>
            <w:r w:rsidRPr="00645171">
              <w:rPr>
                <w:rFonts w:ascii="Arial" w:hAnsi="Arial" w:cs="Arial"/>
              </w:rPr>
              <w:t xml:space="preserve"> staff but just not enough of them. As a Carer I feel supported by the team. We have been working alongside the team to provide support as I am also a professional Carer and this has worked well. Family m</w:t>
            </w:r>
            <w:r>
              <w:rPr>
                <w:rFonts w:ascii="Arial" w:hAnsi="Arial" w:cs="Arial"/>
              </w:rPr>
              <w:t xml:space="preserve">ember support has also been key factor. </w:t>
            </w:r>
          </w:p>
        </w:tc>
      </w:tr>
    </w:tbl>
    <w:p w:rsidR="007C76B8" w:rsidRDefault="007C76B8" w:rsidP="007C76B8">
      <w:pPr>
        <w:pStyle w:val="ListParagraph"/>
        <w:ind w:left="360"/>
        <w:rPr>
          <w:rFonts w:ascii="Arial" w:hAnsi="Arial" w:cs="Arial"/>
          <w:b/>
        </w:rPr>
      </w:pPr>
    </w:p>
    <w:p w:rsidR="00A846B8" w:rsidRDefault="00645171" w:rsidP="00645171">
      <w:pPr>
        <w:pStyle w:val="ListParagraph"/>
        <w:numPr>
          <w:ilvl w:val="3"/>
          <w:numId w:val="6"/>
        </w:numPr>
        <w:ind w:left="284" w:hanging="284"/>
        <w:rPr>
          <w:rFonts w:ascii="Arial" w:hAnsi="Arial" w:cs="Arial"/>
          <w:b/>
        </w:rPr>
      </w:pPr>
      <w:r w:rsidRPr="00645171">
        <w:rPr>
          <w:rFonts w:ascii="Arial" w:hAnsi="Arial" w:cs="Arial"/>
          <w:b/>
        </w:rPr>
        <w:t>From your experience of using the BREATHE service, what would you change and why?</w:t>
      </w:r>
    </w:p>
    <w:p w:rsidR="00100F91" w:rsidRPr="00645171" w:rsidRDefault="00100F91" w:rsidP="00645171">
      <w:pPr>
        <w:rPr>
          <w:rFonts w:ascii="Arial" w:hAnsi="Arial" w:cs="Arial"/>
          <w:b/>
        </w:rPr>
      </w:pPr>
    </w:p>
    <w:p w:rsidR="00100F91" w:rsidRDefault="00645171" w:rsidP="00100F91">
      <w:pPr>
        <w:rPr>
          <w:rFonts w:ascii="Arial" w:hAnsi="Arial" w:cs="Arial"/>
        </w:rPr>
      </w:pPr>
      <w:r>
        <w:rPr>
          <w:rFonts w:ascii="Arial" w:hAnsi="Arial" w:cs="Arial"/>
        </w:rPr>
        <w:t>18</w:t>
      </w:r>
      <w:r w:rsidR="00100F91" w:rsidRPr="007C76B8">
        <w:rPr>
          <w:rFonts w:ascii="Arial" w:hAnsi="Arial" w:cs="Arial"/>
        </w:rPr>
        <w:t xml:space="preserve"> people provided a response to this question. </w:t>
      </w:r>
      <w:r w:rsidRPr="00645171">
        <w:rPr>
          <w:rFonts w:ascii="Arial" w:hAnsi="Arial" w:cs="Arial"/>
        </w:rPr>
        <w:t>Where possible, comments have been included in their entirety in each respondents own words below.</w:t>
      </w:r>
      <w:r w:rsidR="00100F91" w:rsidRPr="007C76B8">
        <w:rPr>
          <w:rFonts w:ascii="Arial" w:hAnsi="Arial" w:cs="Arial"/>
        </w:rPr>
        <w:t xml:space="preserve"> </w:t>
      </w:r>
    </w:p>
    <w:p w:rsidR="00100F91" w:rsidRPr="007C76B8" w:rsidRDefault="00100F91" w:rsidP="00100F91">
      <w:pPr>
        <w:rPr>
          <w:rFonts w:ascii="Arial" w:hAnsi="Arial" w:cs="Arial"/>
        </w:rPr>
      </w:pPr>
    </w:p>
    <w:tbl>
      <w:tblPr>
        <w:tblStyle w:val="TableGrid"/>
        <w:tblW w:w="0" w:type="auto"/>
        <w:tblInd w:w="-34" w:type="dxa"/>
        <w:tblLook w:val="04A0" w:firstRow="1" w:lastRow="0" w:firstColumn="1" w:lastColumn="0" w:noHBand="0" w:noVBand="1"/>
      </w:tblPr>
      <w:tblGrid>
        <w:gridCol w:w="15417"/>
      </w:tblGrid>
      <w:tr w:rsidR="00100F91" w:rsidRPr="00100F91" w:rsidTr="0029086F">
        <w:tc>
          <w:tcPr>
            <w:tcW w:w="15417" w:type="dxa"/>
          </w:tcPr>
          <w:p w:rsidR="00100F91" w:rsidRPr="00DE7058" w:rsidRDefault="00645171" w:rsidP="006F298F">
            <w:pPr>
              <w:pStyle w:val="ListParagraph"/>
              <w:ind w:left="34"/>
              <w:rPr>
                <w:rFonts w:ascii="Arial" w:eastAsia="Cambria" w:hAnsi="Arial" w:cs="Arial"/>
              </w:rPr>
            </w:pPr>
            <w:r>
              <w:rPr>
                <w:rFonts w:ascii="Arial" w:eastAsia="Cambria" w:hAnsi="Arial" w:cs="Arial"/>
              </w:rPr>
              <w:t xml:space="preserve">Better communication </w:t>
            </w:r>
          </w:p>
        </w:tc>
      </w:tr>
      <w:tr w:rsidR="00100F91" w:rsidRPr="00100F91" w:rsidTr="0029086F">
        <w:tc>
          <w:tcPr>
            <w:tcW w:w="15417" w:type="dxa"/>
          </w:tcPr>
          <w:p w:rsidR="00100F91" w:rsidRPr="00DE7058" w:rsidRDefault="00645171" w:rsidP="00645171">
            <w:pPr>
              <w:pStyle w:val="ListParagraph"/>
              <w:tabs>
                <w:tab w:val="left" w:pos="34"/>
              </w:tabs>
              <w:ind w:left="34"/>
              <w:rPr>
                <w:rFonts w:ascii="Arial" w:eastAsia="Cambria" w:hAnsi="Arial" w:cs="Arial"/>
              </w:rPr>
            </w:pPr>
            <w:r w:rsidRPr="00645171">
              <w:rPr>
                <w:rFonts w:ascii="Arial" w:eastAsia="Cambria" w:hAnsi="Arial" w:cs="Arial"/>
              </w:rPr>
              <w:t>The only slight criticism I have is that I would</w:t>
            </w:r>
            <w:r>
              <w:rPr>
                <w:rFonts w:ascii="Arial" w:eastAsia="Cambria" w:hAnsi="Arial" w:cs="Arial"/>
              </w:rPr>
              <w:t xml:space="preserve"> </w:t>
            </w:r>
            <w:r w:rsidRPr="00645171">
              <w:rPr>
                <w:rFonts w:ascii="Arial" w:eastAsia="Cambria" w:hAnsi="Arial" w:cs="Arial"/>
              </w:rPr>
              <w:t>have</w:t>
            </w:r>
            <w:r>
              <w:rPr>
                <w:rFonts w:ascii="Arial" w:eastAsia="Cambria" w:hAnsi="Arial" w:cs="Arial"/>
              </w:rPr>
              <w:t xml:space="preserve"> </w:t>
            </w:r>
            <w:r w:rsidRPr="00645171">
              <w:rPr>
                <w:rFonts w:ascii="Arial" w:eastAsia="Cambria" w:hAnsi="Arial" w:cs="Arial"/>
              </w:rPr>
              <w:t>preferred</w:t>
            </w:r>
            <w:r>
              <w:rPr>
                <w:rFonts w:ascii="Arial" w:eastAsia="Cambria" w:hAnsi="Arial" w:cs="Arial"/>
              </w:rPr>
              <w:t xml:space="preserve"> </w:t>
            </w:r>
            <w:r w:rsidRPr="00645171">
              <w:rPr>
                <w:rFonts w:ascii="Arial" w:eastAsia="Cambria" w:hAnsi="Arial" w:cs="Arial"/>
              </w:rPr>
              <w:t>advance</w:t>
            </w:r>
            <w:r>
              <w:rPr>
                <w:rFonts w:ascii="Arial" w:eastAsia="Cambria" w:hAnsi="Arial" w:cs="Arial"/>
              </w:rPr>
              <w:t xml:space="preserve"> notice </w:t>
            </w:r>
            <w:r w:rsidRPr="00645171">
              <w:rPr>
                <w:rFonts w:ascii="Arial" w:eastAsia="Cambria" w:hAnsi="Arial" w:cs="Arial"/>
              </w:rPr>
              <w:t xml:space="preserve">of the time of the home visit. A phone call, text or email would have been </w:t>
            </w:r>
            <w:r>
              <w:rPr>
                <w:rFonts w:ascii="Arial" w:eastAsia="Cambria" w:hAnsi="Arial" w:cs="Arial"/>
              </w:rPr>
              <w:t>appreciated rather than waiting</w:t>
            </w:r>
            <w:r w:rsidRPr="00645171">
              <w:rPr>
                <w:rFonts w:ascii="Arial" w:eastAsia="Cambria" w:hAnsi="Arial" w:cs="Arial"/>
              </w:rPr>
              <w:t>, wondering what time the nurse would call. If Amaz</w:t>
            </w:r>
            <w:r>
              <w:rPr>
                <w:rFonts w:ascii="Arial" w:eastAsia="Cambria" w:hAnsi="Arial" w:cs="Arial"/>
              </w:rPr>
              <w:t>on can do it, so can the BREATHE</w:t>
            </w:r>
            <w:r w:rsidRPr="00645171">
              <w:rPr>
                <w:rFonts w:ascii="Arial" w:eastAsia="Cambria" w:hAnsi="Arial" w:cs="Arial"/>
              </w:rPr>
              <w:t xml:space="preserve"> </w:t>
            </w:r>
            <w:r>
              <w:rPr>
                <w:rFonts w:ascii="Arial" w:eastAsia="Cambria" w:hAnsi="Arial" w:cs="Arial"/>
              </w:rPr>
              <w:t>T</w:t>
            </w:r>
            <w:r w:rsidRPr="00645171">
              <w:rPr>
                <w:rFonts w:ascii="Arial" w:eastAsia="Cambria" w:hAnsi="Arial" w:cs="Arial"/>
              </w:rPr>
              <w:t>eam</w:t>
            </w:r>
          </w:p>
        </w:tc>
      </w:tr>
      <w:tr w:rsidR="00100F91" w:rsidRPr="00100F91" w:rsidTr="0029086F">
        <w:tc>
          <w:tcPr>
            <w:tcW w:w="15417" w:type="dxa"/>
          </w:tcPr>
          <w:p w:rsidR="00100F91" w:rsidRPr="00DE7058" w:rsidRDefault="00645171" w:rsidP="00DE7058">
            <w:pPr>
              <w:pStyle w:val="ListParagraph"/>
              <w:ind w:left="34"/>
              <w:rPr>
                <w:rFonts w:ascii="Arial" w:eastAsia="Cambria" w:hAnsi="Arial" w:cs="Arial"/>
              </w:rPr>
            </w:pPr>
            <w:r w:rsidRPr="00645171">
              <w:rPr>
                <w:rFonts w:ascii="Arial" w:eastAsia="Cambria" w:hAnsi="Arial" w:cs="Arial"/>
              </w:rPr>
              <w:t>Difficulty getting my family member to the hospital so a local clinic or better still home visit would be preferred.</w:t>
            </w:r>
          </w:p>
        </w:tc>
      </w:tr>
      <w:tr w:rsidR="00100F91" w:rsidRPr="00100F91" w:rsidTr="0029086F">
        <w:tc>
          <w:tcPr>
            <w:tcW w:w="15417" w:type="dxa"/>
          </w:tcPr>
          <w:p w:rsidR="00100F91" w:rsidRPr="00DE7058" w:rsidRDefault="00645171" w:rsidP="00645171">
            <w:pPr>
              <w:pStyle w:val="ListParagraph"/>
              <w:ind w:left="34"/>
              <w:rPr>
                <w:rFonts w:ascii="Arial" w:eastAsia="Cambria" w:hAnsi="Arial" w:cs="Arial"/>
              </w:rPr>
            </w:pPr>
            <w:r>
              <w:rPr>
                <w:rFonts w:ascii="Arial" w:eastAsia="Cambria" w:hAnsi="Arial" w:cs="Arial"/>
              </w:rPr>
              <w:t>Back t</w:t>
            </w:r>
            <w:r w:rsidRPr="00645171">
              <w:rPr>
                <w:rFonts w:ascii="Arial" w:eastAsia="Cambria" w:hAnsi="Arial" w:cs="Arial"/>
              </w:rPr>
              <w:t>o</w:t>
            </w:r>
            <w:r>
              <w:rPr>
                <w:rFonts w:ascii="Arial" w:eastAsia="Cambria" w:hAnsi="Arial" w:cs="Arial"/>
              </w:rPr>
              <w:t xml:space="preserve"> F</w:t>
            </w:r>
            <w:r w:rsidRPr="00645171">
              <w:rPr>
                <w:rFonts w:ascii="Arial" w:eastAsia="Cambria" w:hAnsi="Arial" w:cs="Arial"/>
              </w:rPr>
              <w:t>ace</w:t>
            </w:r>
            <w:r>
              <w:rPr>
                <w:rFonts w:ascii="Arial" w:eastAsia="Cambria" w:hAnsi="Arial" w:cs="Arial"/>
              </w:rPr>
              <w:t xml:space="preserve"> </w:t>
            </w:r>
            <w:r w:rsidRPr="00645171">
              <w:rPr>
                <w:rFonts w:ascii="Arial" w:eastAsia="Cambria" w:hAnsi="Arial" w:cs="Arial"/>
              </w:rPr>
              <w:t>to</w:t>
            </w:r>
            <w:r>
              <w:rPr>
                <w:rFonts w:ascii="Arial" w:eastAsia="Cambria" w:hAnsi="Arial" w:cs="Arial"/>
              </w:rPr>
              <w:t xml:space="preserve"> Fac</w:t>
            </w:r>
            <w:r w:rsidRPr="00645171">
              <w:rPr>
                <w:rFonts w:ascii="Arial" w:eastAsia="Cambria" w:hAnsi="Arial" w:cs="Arial"/>
              </w:rPr>
              <w:t>e</w:t>
            </w:r>
            <w:r>
              <w:rPr>
                <w:rFonts w:ascii="Arial" w:eastAsia="Cambria" w:hAnsi="Arial" w:cs="Arial"/>
              </w:rPr>
              <w:t xml:space="preserve"> </w:t>
            </w:r>
            <w:r w:rsidRPr="00645171">
              <w:rPr>
                <w:rFonts w:ascii="Arial" w:eastAsia="Cambria" w:hAnsi="Arial" w:cs="Arial"/>
              </w:rPr>
              <w:t>appointments</w:t>
            </w:r>
            <w:r>
              <w:rPr>
                <w:rFonts w:ascii="Arial" w:eastAsia="Cambria" w:hAnsi="Arial" w:cs="Arial"/>
              </w:rPr>
              <w:t xml:space="preserve"> </w:t>
            </w:r>
            <w:r w:rsidRPr="00645171">
              <w:rPr>
                <w:rFonts w:ascii="Arial" w:eastAsia="Cambria" w:hAnsi="Arial" w:cs="Arial"/>
              </w:rPr>
              <w:t>and not the continuous</w:t>
            </w:r>
            <w:r>
              <w:rPr>
                <w:rFonts w:ascii="Arial" w:eastAsia="Cambria" w:hAnsi="Arial" w:cs="Arial"/>
              </w:rPr>
              <w:t xml:space="preserve"> fobbing of to the GPs </w:t>
            </w:r>
          </w:p>
        </w:tc>
      </w:tr>
      <w:tr w:rsidR="00100F91" w:rsidRPr="00100F91" w:rsidTr="0029086F">
        <w:tc>
          <w:tcPr>
            <w:tcW w:w="15417" w:type="dxa"/>
          </w:tcPr>
          <w:p w:rsidR="00100F91" w:rsidRPr="00DE7058" w:rsidRDefault="00645171" w:rsidP="006F298F">
            <w:pPr>
              <w:pStyle w:val="ListParagraph"/>
              <w:ind w:left="34"/>
              <w:rPr>
                <w:rFonts w:ascii="Arial" w:eastAsia="Cambria" w:hAnsi="Arial" w:cs="Arial"/>
              </w:rPr>
            </w:pPr>
            <w:r>
              <w:rPr>
                <w:rFonts w:ascii="Arial" w:eastAsia="Cambria" w:hAnsi="Arial" w:cs="Arial"/>
              </w:rPr>
              <w:t>I would not change anything.</w:t>
            </w:r>
          </w:p>
        </w:tc>
      </w:tr>
      <w:tr w:rsidR="00100F91" w:rsidRPr="00100F91" w:rsidTr="0029086F">
        <w:tc>
          <w:tcPr>
            <w:tcW w:w="15417" w:type="dxa"/>
          </w:tcPr>
          <w:p w:rsidR="00100F91" w:rsidRPr="00CE3C44" w:rsidRDefault="00645171" w:rsidP="003159F7">
            <w:pPr>
              <w:pStyle w:val="ListParagraph"/>
              <w:ind w:left="34"/>
              <w:rPr>
                <w:rFonts w:ascii="Arial" w:eastAsia="Cambria" w:hAnsi="Arial" w:cs="Arial"/>
              </w:rPr>
            </w:pPr>
            <w:r>
              <w:rPr>
                <w:rFonts w:ascii="Arial" w:eastAsia="Cambria" w:hAnsi="Arial" w:cs="Arial"/>
              </w:rPr>
              <w:t xml:space="preserve">I would have it combined with the Rehab Service. </w:t>
            </w:r>
          </w:p>
        </w:tc>
      </w:tr>
      <w:tr w:rsidR="00100F91" w:rsidRPr="00100F91" w:rsidTr="0029086F">
        <w:tc>
          <w:tcPr>
            <w:tcW w:w="15417" w:type="dxa"/>
          </w:tcPr>
          <w:p w:rsidR="00100F91" w:rsidRPr="00622C58" w:rsidRDefault="00645171" w:rsidP="006F298F">
            <w:pPr>
              <w:pStyle w:val="ListParagraph"/>
              <w:ind w:left="34"/>
              <w:rPr>
                <w:rFonts w:ascii="Arial" w:eastAsia="Cambria" w:hAnsi="Arial" w:cs="Arial"/>
              </w:rPr>
            </w:pPr>
            <w:r w:rsidRPr="00645171">
              <w:rPr>
                <w:rFonts w:ascii="Arial" w:eastAsia="Cambria" w:hAnsi="Arial" w:cs="Arial"/>
              </w:rPr>
              <w:t>Nothing excellent team and service. All nurses very supportive and knowledgeable</w:t>
            </w:r>
            <w:r>
              <w:rPr>
                <w:rFonts w:ascii="Arial" w:eastAsia="Cambria" w:hAnsi="Arial" w:cs="Arial"/>
              </w:rPr>
              <w:t>.</w:t>
            </w:r>
          </w:p>
        </w:tc>
      </w:tr>
      <w:tr w:rsidR="00DE7058" w:rsidRPr="00100F91" w:rsidTr="0029086F">
        <w:tc>
          <w:tcPr>
            <w:tcW w:w="15417" w:type="dxa"/>
          </w:tcPr>
          <w:p w:rsidR="00DE7058" w:rsidRPr="00DE7058" w:rsidRDefault="00645171" w:rsidP="00DE7058">
            <w:pPr>
              <w:pStyle w:val="ListParagraph"/>
              <w:ind w:left="34"/>
              <w:rPr>
                <w:rFonts w:ascii="Arial" w:hAnsi="Arial" w:cs="Arial"/>
              </w:rPr>
            </w:pPr>
            <w:r>
              <w:rPr>
                <w:rFonts w:ascii="Arial" w:hAnsi="Arial" w:cs="Arial"/>
              </w:rPr>
              <w:t xml:space="preserve">Not many people seem to know about it. </w:t>
            </w:r>
          </w:p>
        </w:tc>
      </w:tr>
      <w:tr w:rsidR="00DE7058" w:rsidRPr="00100F91" w:rsidTr="0029086F">
        <w:tc>
          <w:tcPr>
            <w:tcW w:w="15417" w:type="dxa"/>
          </w:tcPr>
          <w:p w:rsidR="00DE7058" w:rsidRPr="00DE7058" w:rsidRDefault="00645171" w:rsidP="00645171">
            <w:pPr>
              <w:pStyle w:val="ListParagraph"/>
              <w:ind w:left="34"/>
              <w:rPr>
                <w:rFonts w:ascii="Arial" w:hAnsi="Arial" w:cs="Arial"/>
              </w:rPr>
            </w:pPr>
            <w:r w:rsidRPr="00645171">
              <w:rPr>
                <w:rFonts w:ascii="Arial" w:hAnsi="Arial" w:cs="Arial"/>
              </w:rPr>
              <w:t>The only thing I would change is to expand</w:t>
            </w:r>
            <w:r>
              <w:rPr>
                <w:rFonts w:ascii="Arial" w:hAnsi="Arial" w:cs="Arial"/>
              </w:rPr>
              <w:t xml:space="preserve">! The more staff they can get </w:t>
            </w:r>
            <w:r w:rsidRPr="00645171">
              <w:rPr>
                <w:rFonts w:ascii="Arial" w:hAnsi="Arial" w:cs="Arial"/>
              </w:rPr>
              <w:t>on their team the more people and families they c</w:t>
            </w:r>
            <w:r>
              <w:rPr>
                <w:rFonts w:ascii="Arial" w:hAnsi="Arial" w:cs="Arial"/>
              </w:rPr>
              <w:t>an support as they did with my N</w:t>
            </w:r>
            <w:r w:rsidRPr="00645171">
              <w:rPr>
                <w:rFonts w:ascii="Arial" w:hAnsi="Arial" w:cs="Arial"/>
              </w:rPr>
              <w:t>anan and my family! Barnsley needs this team!</w:t>
            </w:r>
          </w:p>
        </w:tc>
      </w:tr>
      <w:tr w:rsidR="00DE7058" w:rsidRPr="00100F91" w:rsidTr="0029086F">
        <w:tc>
          <w:tcPr>
            <w:tcW w:w="15417" w:type="dxa"/>
          </w:tcPr>
          <w:p w:rsidR="00DE7058" w:rsidRDefault="00645171" w:rsidP="00DE7058">
            <w:pPr>
              <w:pStyle w:val="ListParagraph"/>
              <w:ind w:left="34"/>
              <w:rPr>
                <w:rFonts w:ascii="Arial" w:hAnsi="Arial" w:cs="Arial"/>
              </w:rPr>
            </w:pPr>
            <w:r w:rsidRPr="00645171">
              <w:rPr>
                <w:rFonts w:ascii="Arial" w:hAnsi="Arial" w:cs="Arial"/>
              </w:rPr>
              <w:t>An</w:t>
            </w:r>
            <w:r>
              <w:rPr>
                <w:rFonts w:ascii="Arial" w:hAnsi="Arial" w:cs="Arial"/>
              </w:rPr>
              <w:t xml:space="preserve"> </w:t>
            </w:r>
            <w:r w:rsidRPr="00645171">
              <w:rPr>
                <w:rFonts w:ascii="Arial" w:hAnsi="Arial" w:cs="Arial"/>
              </w:rPr>
              <w:t>excellent service. I wouldn’t change anything. I have received excellent support and care.</w:t>
            </w:r>
          </w:p>
        </w:tc>
      </w:tr>
      <w:tr w:rsidR="00645171" w:rsidRPr="00100F91" w:rsidTr="0029086F">
        <w:tc>
          <w:tcPr>
            <w:tcW w:w="15417" w:type="dxa"/>
          </w:tcPr>
          <w:p w:rsidR="00645171" w:rsidRDefault="002068F4" w:rsidP="002068F4">
            <w:pPr>
              <w:pStyle w:val="ListParagraph"/>
              <w:ind w:left="34"/>
              <w:rPr>
                <w:rFonts w:ascii="Arial" w:hAnsi="Arial" w:cs="Arial"/>
              </w:rPr>
            </w:pPr>
            <w:r>
              <w:rPr>
                <w:rFonts w:ascii="Arial" w:hAnsi="Arial" w:cs="Arial"/>
              </w:rPr>
              <w:t>Expand services so waiting appointment times</w:t>
            </w:r>
            <w:r w:rsidR="00645171">
              <w:rPr>
                <w:rFonts w:ascii="Arial" w:hAnsi="Arial" w:cs="Arial"/>
              </w:rPr>
              <w:t xml:space="preserve"> </w:t>
            </w:r>
            <w:r>
              <w:rPr>
                <w:rFonts w:ascii="Arial" w:hAnsi="Arial" w:cs="Arial"/>
              </w:rPr>
              <w:t xml:space="preserve">are </w:t>
            </w:r>
            <w:r w:rsidR="00645171">
              <w:rPr>
                <w:rFonts w:ascii="Arial" w:hAnsi="Arial" w:cs="Arial"/>
              </w:rPr>
              <w:t xml:space="preserve">reduced </w:t>
            </w:r>
          </w:p>
        </w:tc>
      </w:tr>
      <w:tr w:rsidR="00645171" w:rsidRPr="00100F91" w:rsidTr="0029086F">
        <w:tc>
          <w:tcPr>
            <w:tcW w:w="15417" w:type="dxa"/>
          </w:tcPr>
          <w:p w:rsidR="00645171" w:rsidRDefault="002068F4" w:rsidP="002068F4">
            <w:pPr>
              <w:pStyle w:val="ListParagraph"/>
              <w:ind w:left="34"/>
              <w:rPr>
                <w:rFonts w:ascii="Arial" w:hAnsi="Arial" w:cs="Arial"/>
              </w:rPr>
            </w:pPr>
            <w:r>
              <w:rPr>
                <w:rFonts w:ascii="Arial" w:hAnsi="Arial" w:cs="Arial"/>
              </w:rPr>
              <w:t xml:space="preserve">Prescribe nebuliser salbutamol on a rolling prescription service from Barnsley Hospital in the current climate.  Your hospital Dr puts you on a nebuliser then you go to your own GP surgery nurse who is hell bent on taking you off nebulisers and replacing this with rubbish inhalers. </w:t>
            </w:r>
          </w:p>
        </w:tc>
      </w:tr>
      <w:tr w:rsidR="00645171" w:rsidRPr="00100F91" w:rsidTr="0029086F">
        <w:tc>
          <w:tcPr>
            <w:tcW w:w="15417" w:type="dxa"/>
          </w:tcPr>
          <w:p w:rsidR="00645171" w:rsidRPr="008177A5" w:rsidRDefault="002068F4" w:rsidP="008177A5">
            <w:pPr>
              <w:pStyle w:val="ListParagraph"/>
              <w:ind w:left="34"/>
              <w:rPr>
                <w:rFonts w:ascii="Arial" w:hAnsi="Arial" w:cs="Arial"/>
              </w:rPr>
            </w:pPr>
            <w:r w:rsidRPr="008177A5">
              <w:rPr>
                <w:rFonts w:ascii="Arial" w:hAnsi="Arial" w:cs="Arial"/>
              </w:rPr>
              <w:t>It may help if you had</w:t>
            </w:r>
            <w:r w:rsidR="008177A5" w:rsidRPr="008177A5">
              <w:rPr>
                <w:rFonts w:ascii="Arial" w:hAnsi="Arial" w:cs="Arial"/>
              </w:rPr>
              <w:t xml:space="preserve"> staff to deliver your service.</w:t>
            </w:r>
          </w:p>
        </w:tc>
      </w:tr>
      <w:tr w:rsidR="00DE7058" w:rsidRPr="00100F91" w:rsidTr="0029086F">
        <w:tc>
          <w:tcPr>
            <w:tcW w:w="15417" w:type="dxa"/>
          </w:tcPr>
          <w:p w:rsidR="00DE7058" w:rsidRDefault="002068F4" w:rsidP="002068F4">
            <w:pPr>
              <w:pStyle w:val="ListParagraph"/>
              <w:ind w:left="34"/>
              <w:rPr>
                <w:rFonts w:ascii="Arial" w:hAnsi="Arial" w:cs="Arial"/>
              </w:rPr>
            </w:pPr>
            <w:r w:rsidRPr="002068F4">
              <w:rPr>
                <w:rFonts w:ascii="Arial" w:hAnsi="Arial" w:cs="Arial"/>
              </w:rPr>
              <w:t>Before lock down I would have said that I wouldn’t change anything but THIS is my fault not theirs I have had 4 rescue packs of steroids and antibiotics over a 6 week period after having telephone calls from my GP I would after taking my prescription feel bit better for few days but then breathing wasn’t good</w:t>
            </w:r>
            <w:r>
              <w:rPr>
                <w:rFonts w:ascii="Arial" w:hAnsi="Arial" w:cs="Arial"/>
              </w:rPr>
              <w:t>.</w:t>
            </w:r>
            <w:r w:rsidRPr="002068F4">
              <w:rPr>
                <w:rFonts w:ascii="Arial" w:hAnsi="Arial" w:cs="Arial"/>
              </w:rPr>
              <w:t xml:space="preserve"> I am on my own and anxiety started as I was scared after the 4 rescue packs I thought I’d been on steroi</w:t>
            </w:r>
            <w:r>
              <w:rPr>
                <w:rFonts w:ascii="Arial" w:hAnsi="Arial" w:cs="Arial"/>
              </w:rPr>
              <w:t>ds two long I contacted the BREATHE</w:t>
            </w:r>
            <w:r w:rsidRPr="002068F4">
              <w:rPr>
                <w:rFonts w:ascii="Arial" w:hAnsi="Arial" w:cs="Arial"/>
              </w:rPr>
              <w:t xml:space="preserve"> </w:t>
            </w:r>
            <w:r>
              <w:rPr>
                <w:rFonts w:ascii="Arial" w:hAnsi="Arial" w:cs="Arial"/>
              </w:rPr>
              <w:t>T</w:t>
            </w:r>
            <w:r w:rsidRPr="002068F4">
              <w:rPr>
                <w:rFonts w:ascii="Arial" w:hAnsi="Arial" w:cs="Arial"/>
              </w:rPr>
              <w:t>eam they sorted me out</w:t>
            </w:r>
            <w:r>
              <w:rPr>
                <w:rFonts w:ascii="Arial" w:hAnsi="Arial" w:cs="Arial"/>
              </w:rPr>
              <w:t>.</w:t>
            </w:r>
            <w:r w:rsidRPr="002068F4">
              <w:rPr>
                <w:rFonts w:ascii="Arial" w:hAnsi="Arial" w:cs="Arial"/>
              </w:rPr>
              <w:t xml:space="preserve"> I never thought about contacting the </w:t>
            </w:r>
            <w:r>
              <w:rPr>
                <w:rFonts w:ascii="Arial" w:hAnsi="Arial" w:cs="Arial"/>
              </w:rPr>
              <w:t>BREATHE t</w:t>
            </w:r>
            <w:r w:rsidRPr="002068F4">
              <w:rPr>
                <w:rFonts w:ascii="Arial" w:hAnsi="Arial" w:cs="Arial"/>
              </w:rPr>
              <w:t>eam as I assume</w:t>
            </w:r>
            <w:r>
              <w:rPr>
                <w:rFonts w:ascii="Arial" w:hAnsi="Arial" w:cs="Arial"/>
              </w:rPr>
              <w:t>d</w:t>
            </w:r>
            <w:r w:rsidRPr="002068F4">
              <w:rPr>
                <w:rFonts w:ascii="Arial" w:hAnsi="Arial" w:cs="Arial"/>
              </w:rPr>
              <w:t xml:space="preserve"> that they would be busy on the wards</w:t>
            </w:r>
            <w:r>
              <w:rPr>
                <w:rFonts w:ascii="Arial" w:hAnsi="Arial" w:cs="Arial"/>
              </w:rPr>
              <w:t xml:space="preserve"> </w:t>
            </w:r>
            <w:r w:rsidRPr="002068F4">
              <w:rPr>
                <w:rFonts w:ascii="Arial" w:hAnsi="Arial" w:cs="Arial"/>
              </w:rPr>
              <w:t>as my community</w:t>
            </w:r>
            <w:r>
              <w:rPr>
                <w:rFonts w:ascii="Arial" w:hAnsi="Arial" w:cs="Arial"/>
              </w:rPr>
              <w:t xml:space="preserve"> </w:t>
            </w:r>
            <w:r w:rsidRPr="002068F4">
              <w:rPr>
                <w:rFonts w:ascii="Arial" w:hAnsi="Arial" w:cs="Arial"/>
              </w:rPr>
              <w:t>nurse</w:t>
            </w:r>
            <w:r>
              <w:rPr>
                <w:rFonts w:ascii="Arial" w:hAnsi="Arial" w:cs="Arial"/>
              </w:rPr>
              <w:t xml:space="preserve"> </w:t>
            </w:r>
            <w:r w:rsidRPr="002068F4">
              <w:rPr>
                <w:rFonts w:ascii="Arial" w:hAnsi="Arial" w:cs="Arial"/>
              </w:rPr>
              <w:t>has stopped due to virus</w:t>
            </w:r>
            <w:r>
              <w:rPr>
                <w:rFonts w:ascii="Arial" w:hAnsi="Arial" w:cs="Arial"/>
              </w:rPr>
              <w:t xml:space="preserve">. When you have </w:t>
            </w:r>
            <w:r w:rsidRPr="002068F4">
              <w:rPr>
                <w:rFonts w:ascii="Arial" w:hAnsi="Arial" w:cs="Arial"/>
              </w:rPr>
              <w:t>bad breathing</w:t>
            </w:r>
            <w:r>
              <w:rPr>
                <w:rFonts w:ascii="Arial" w:hAnsi="Arial" w:cs="Arial"/>
              </w:rPr>
              <w:t xml:space="preserve"> </w:t>
            </w:r>
            <w:r w:rsidRPr="002068F4">
              <w:rPr>
                <w:rFonts w:ascii="Arial" w:hAnsi="Arial" w:cs="Arial"/>
              </w:rPr>
              <w:t xml:space="preserve">issues </w:t>
            </w:r>
            <w:r>
              <w:rPr>
                <w:rFonts w:ascii="Arial" w:hAnsi="Arial" w:cs="Arial"/>
              </w:rPr>
              <w:t xml:space="preserve">they are </w:t>
            </w:r>
            <w:r w:rsidRPr="002068F4">
              <w:rPr>
                <w:rFonts w:ascii="Arial" w:hAnsi="Arial" w:cs="Arial"/>
              </w:rPr>
              <w:t>sometimes worst at night and anxiety kicks in you don’t thin</w:t>
            </w:r>
            <w:r>
              <w:rPr>
                <w:rFonts w:ascii="Arial" w:hAnsi="Arial" w:cs="Arial"/>
              </w:rPr>
              <w:t xml:space="preserve">k properly. </w:t>
            </w:r>
          </w:p>
        </w:tc>
      </w:tr>
      <w:tr w:rsidR="00645171" w:rsidRPr="00100F91" w:rsidTr="0029086F">
        <w:tc>
          <w:tcPr>
            <w:tcW w:w="15417" w:type="dxa"/>
          </w:tcPr>
          <w:p w:rsidR="00645171" w:rsidRDefault="002068F4" w:rsidP="002068F4">
            <w:pPr>
              <w:pStyle w:val="ListParagraph"/>
              <w:ind w:left="34"/>
              <w:rPr>
                <w:rFonts w:ascii="Arial" w:hAnsi="Arial" w:cs="Arial"/>
              </w:rPr>
            </w:pPr>
            <w:r>
              <w:rPr>
                <w:rFonts w:ascii="Arial" w:hAnsi="Arial" w:cs="Arial"/>
              </w:rPr>
              <w:t>To have the same BREATHE</w:t>
            </w:r>
            <w:r w:rsidRPr="002068F4">
              <w:rPr>
                <w:rFonts w:ascii="Arial" w:hAnsi="Arial" w:cs="Arial"/>
              </w:rPr>
              <w:t xml:space="preserve"> team me</w:t>
            </w:r>
            <w:r>
              <w:rPr>
                <w:rFonts w:ascii="Arial" w:hAnsi="Arial" w:cs="Arial"/>
              </w:rPr>
              <w:t xml:space="preserve">mber as a constant would help </w:t>
            </w:r>
            <w:r w:rsidRPr="002068F4">
              <w:rPr>
                <w:rFonts w:ascii="Arial" w:hAnsi="Arial" w:cs="Arial"/>
              </w:rPr>
              <w:t>build a relationship and a more informed understanding and recognition of any change in my condition and requirements.</w:t>
            </w:r>
          </w:p>
        </w:tc>
      </w:tr>
      <w:tr w:rsidR="00645171" w:rsidRPr="00100F91" w:rsidTr="0029086F">
        <w:tc>
          <w:tcPr>
            <w:tcW w:w="15417" w:type="dxa"/>
          </w:tcPr>
          <w:p w:rsidR="00645171" w:rsidRDefault="002068F4" w:rsidP="002068F4">
            <w:pPr>
              <w:pStyle w:val="ListParagraph"/>
              <w:ind w:left="34"/>
              <w:rPr>
                <w:rFonts w:ascii="Arial" w:hAnsi="Arial" w:cs="Arial"/>
              </w:rPr>
            </w:pPr>
            <w:r>
              <w:rPr>
                <w:rFonts w:ascii="Arial" w:hAnsi="Arial" w:cs="Arial"/>
              </w:rPr>
              <w:lastRenderedPageBreak/>
              <w:t xml:space="preserve">The provision offered at Barnsley Hospital </w:t>
            </w:r>
            <w:r w:rsidRPr="002068F4">
              <w:rPr>
                <w:rFonts w:ascii="Arial" w:hAnsi="Arial" w:cs="Arial"/>
              </w:rPr>
              <w:t>is first rate and my choice would be to stay with the team at the Respiratory Unit at Barnsley. They have state of the art equipment easily accessible and first rate Consultants/Clinicians. A lot of monies have been invested in the equipment at Barnsley and all other supporting services are available should they be needed for use arise. Why change something that isn't broken. I classify services at Barnsley as Primary care and other supporting services at GP Practices as SECONDARY. I feel it would be a retrograde step to tinker with a service that is fully functioning only mainly to provide a home service which brings little benefit</w:t>
            </w:r>
          </w:p>
        </w:tc>
      </w:tr>
      <w:tr w:rsidR="003159F7" w:rsidRPr="00100F91" w:rsidTr="0029086F">
        <w:tc>
          <w:tcPr>
            <w:tcW w:w="15417" w:type="dxa"/>
          </w:tcPr>
          <w:p w:rsidR="003159F7" w:rsidRDefault="002068F4" w:rsidP="002068F4">
            <w:pPr>
              <w:pStyle w:val="ListParagraph"/>
              <w:ind w:left="34"/>
              <w:rPr>
                <w:rFonts w:ascii="Arial" w:hAnsi="Arial" w:cs="Arial"/>
              </w:rPr>
            </w:pPr>
            <w:r w:rsidRPr="002068F4">
              <w:rPr>
                <w:rFonts w:ascii="Arial" w:hAnsi="Arial" w:cs="Arial"/>
              </w:rPr>
              <w:t>The team are stretched so we have b</w:t>
            </w:r>
            <w:r>
              <w:rPr>
                <w:rFonts w:ascii="Arial" w:hAnsi="Arial" w:cs="Arial"/>
              </w:rPr>
              <w:t xml:space="preserve">een working alongside them to </w:t>
            </w:r>
            <w:r w:rsidRPr="002068F4">
              <w:rPr>
                <w:rFonts w:ascii="Arial" w:hAnsi="Arial" w:cs="Arial"/>
              </w:rPr>
              <w:t>support my husband who has been admitted 9 times since March. It feels like a constant cycle of admissions and discharge and the cycle needs to be broken. If he had the right equipment (</w:t>
            </w:r>
            <w:proofErr w:type="spellStart"/>
            <w:r w:rsidRPr="002068F4">
              <w:rPr>
                <w:rFonts w:ascii="Arial" w:hAnsi="Arial" w:cs="Arial"/>
              </w:rPr>
              <w:t>Bipap</w:t>
            </w:r>
            <w:proofErr w:type="spellEnd"/>
            <w:r w:rsidRPr="002068F4">
              <w:rPr>
                <w:rFonts w:ascii="Arial" w:hAnsi="Arial" w:cs="Arial"/>
              </w:rPr>
              <w:t xml:space="preserve"> machine) he could be at home but we have difficulty in getting to this stage. It's a real balancing act getting everything in place in terms of the right equipment and support. Due to the amount of oxygen he is often confused and frustrated and this is distressing to see as it leads to him being scared about what is</w:t>
            </w:r>
            <w:r>
              <w:rPr>
                <w:rFonts w:ascii="Arial" w:hAnsi="Arial" w:cs="Arial"/>
              </w:rPr>
              <w:t xml:space="preserve"> </w:t>
            </w:r>
            <w:r w:rsidRPr="002068F4">
              <w:rPr>
                <w:rFonts w:ascii="Arial" w:hAnsi="Arial" w:cs="Arial"/>
              </w:rPr>
              <w:t>happening</w:t>
            </w:r>
            <w:r>
              <w:rPr>
                <w:rFonts w:ascii="Arial" w:hAnsi="Arial" w:cs="Arial"/>
              </w:rPr>
              <w:t xml:space="preserve"> </w:t>
            </w:r>
            <w:r w:rsidRPr="002068F4">
              <w:rPr>
                <w:rFonts w:ascii="Arial" w:hAnsi="Arial" w:cs="Arial"/>
              </w:rPr>
              <w:t>to</w:t>
            </w:r>
            <w:r>
              <w:rPr>
                <w:rFonts w:ascii="Arial" w:hAnsi="Arial" w:cs="Arial"/>
              </w:rPr>
              <w:t xml:space="preserve"> </w:t>
            </w:r>
            <w:r w:rsidRPr="002068F4">
              <w:rPr>
                <w:rFonts w:ascii="Arial" w:hAnsi="Arial" w:cs="Arial"/>
              </w:rPr>
              <w:t>him. My</w:t>
            </w:r>
            <w:r>
              <w:rPr>
                <w:rFonts w:ascii="Arial" w:hAnsi="Arial" w:cs="Arial"/>
              </w:rPr>
              <w:t xml:space="preserve"> </w:t>
            </w:r>
            <w:r w:rsidRPr="002068F4">
              <w:rPr>
                <w:rFonts w:ascii="Arial" w:hAnsi="Arial" w:cs="Arial"/>
              </w:rPr>
              <w:t>husband wants to be at home not in hospital and would be good to have the support there to enable this</w:t>
            </w:r>
          </w:p>
        </w:tc>
      </w:tr>
    </w:tbl>
    <w:p w:rsidR="00885F52" w:rsidRDefault="00885F52" w:rsidP="00885F52">
      <w:pPr>
        <w:pStyle w:val="ListParagraph"/>
        <w:ind w:left="360"/>
        <w:rPr>
          <w:rFonts w:ascii="Arial" w:hAnsi="Arial" w:cs="Arial"/>
          <w:b/>
          <w:highlight w:val="yellow"/>
        </w:rPr>
      </w:pPr>
    </w:p>
    <w:p w:rsidR="00100F91" w:rsidRPr="002068F4" w:rsidRDefault="002068F4" w:rsidP="002068F4">
      <w:pPr>
        <w:pStyle w:val="ListParagraph"/>
        <w:numPr>
          <w:ilvl w:val="3"/>
          <w:numId w:val="6"/>
        </w:numPr>
        <w:tabs>
          <w:tab w:val="left" w:pos="2027"/>
        </w:tabs>
        <w:ind w:left="284" w:hanging="284"/>
        <w:rPr>
          <w:rFonts w:ascii="Arial" w:hAnsi="Arial" w:cs="Arial"/>
          <w:b/>
        </w:rPr>
      </w:pPr>
      <w:r w:rsidRPr="002068F4">
        <w:rPr>
          <w:rFonts w:ascii="Arial" w:hAnsi="Arial" w:cs="Arial"/>
          <w:b/>
        </w:rPr>
        <w:t>If you have experienced a sudden worsening of your respiratory condition e.g. breathlessness, what action have you taken (please tick as many as apply)?</w:t>
      </w:r>
      <w:r w:rsidR="00885F52" w:rsidRPr="002068F4">
        <w:rPr>
          <w:rFonts w:ascii="Arial" w:hAnsi="Arial" w:cs="Arial"/>
          <w:b/>
        </w:rPr>
        <w:tab/>
      </w:r>
    </w:p>
    <w:p w:rsidR="005C640D" w:rsidRDefault="005C640D" w:rsidP="00100F91">
      <w:pPr>
        <w:rPr>
          <w:rFonts w:ascii="Arial" w:hAnsi="Arial" w:cs="Arial"/>
        </w:rPr>
      </w:pPr>
    </w:p>
    <w:tbl>
      <w:tblPr>
        <w:tblStyle w:val="TableGrid"/>
        <w:tblW w:w="0" w:type="auto"/>
        <w:tblInd w:w="-34" w:type="dxa"/>
        <w:tblLook w:val="04A0" w:firstRow="1" w:lastRow="0" w:firstColumn="1" w:lastColumn="0" w:noHBand="0" w:noVBand="1"/>
      </w:tblPr>
      <w:tblGrid>
        <w:gridCol w:w="4537"/>
        <w:gridCol w:w="2126"/>
      </w:tblGrid>
      <w:tr w:rsidR="005C640D" w:rsidRPr="00100F91" w:rsidTr="005C640D">
        <w:tc>
          <w:tcPr>
            <w:tcW w:w="4537" w:type="dxa"/>
          </w:tcPr>
          <w:p w:rsidR="005C640D" w:rsidRPr="004C6B6E" w:rsidRDefault="005C640D" w:rsidP="00CE2639">
            <w:pPr>
              <w:rPr>
                <w:rFonts w:ascii="Arial" w:hAnsi="Arial" w:cs="Arial"/>
              </w:rPr>
            </w:pPr>
            <w:r>
              <w:rPr>
                <w:rFonts w:ascii="Arial" w:hAnsi="Arial" w:cs="Arial"/>
              </w:rPr>
              <w:t xml:space="preserve">Called the BREATHE Service </w:t>
            </w:r>
          </w:p>
        </w:tc>
        <w:tc>
          <w:tcPr>
            <w:tcW w:w="2126" w:type="dxa"/>
          </w:tcPr>
          <w:p w:rsidR="005C640D" w:rsidRPr="004C6B6E" w:rsidRDefault="005C640D" w:rsidP="00CE2639">
            <w:pPr>
              <w:rPr>
                <w:rFonts w:ascii="Arial" w:hAnsi="Arial" w:cs="Arial"/>
              </w:rPr>
            </w:pPr>
            <w:r>
              <w:rPr>
                <w:rFonts w:ascii="Arial" w:hAnsi="Arial" w:cs="Arial"/>
              </w:rPr>
              <w:t>8 (13%)</w:t>
            </w:r>
          </w:p>
        </w:tc>
      </w:tr>
      <w:tr w:rsidR="005C640D" w:rsidRPr="00100F91" w:rsidTr="005C640D">
        <w:tc>
          <w:tcPr>
            <w:tcW w:w="4537" w:type="dxa"/>
          </w:tcPr>
          <w:p w:rsidR="005C640D" w:rsidRPr="004C6B6E" w:rsidRDefault="005C640D" w:rsidP="00CE2639">
            <w:pPr>
              <w:rPr>
                <w:rFonts w:ascii="Arial" w:hAnsi="Arial" w:cs="Arial"/>
              </w:rPr>
            </w:pPr>
            <w:r>
              <w:rPr>
                <w:rFonts w:ascii="Arial" w:hAnsi="Arial" w:cs="Arial"/>
              </w:rPr>
              <w:t xml:space="preserve">Called my GP </w:t>
            </w:r>
          </w:p>
        </w:tc>
        <w:tc>
          <w:tcPr>
            <w:tcW w:w="2126" w:type="dxa"/>
          </w:tcPr>
          <w:p w:rsidR="005C640D" w:rsidRPr="004C6B6E" w:rsidRDefault="005C640D" w:rsidP="00CE2639">
            <w:pPr>
              <w:rPr>
                <w:rFonts w:ascii="Arial" w:hAnsi="Arial" w:cs="Arial"/>
              </w:rPr>
            </w:pPr>
            <w:r>
              <w:rPr>
                <w:rFonts w:ascii="Arial" w:hAnsi="Arial" w:cs="Arial"/>
              </w:rPr>
              <w:t>15 (24%)</w:t>
            </w:r>
          </w:p>
        </w:tc>
      </w:tr>
      <w:tr w:rsidR="005C640D" w:rsidRPr="00100F91" w:rsidTr="005C640D">
        <w:tc>
          <w:tcPr>
            <w:tcW w:w="4537" w:type="dxa"/>
          </w:tcPr>
          <w:p w:rsidR="005C640D" w:rsidRPr="00291D58" w:rsidRDefault="005C640D" w:rsidP="00FB1E5E">
            <w:pPr>
              <w:rPr>
                <w:rFonts w:ascii="Arial" w:hAnsi="Arial" w:cs="Arial"/>
              </w:rPr>
            </w:pPr>
            <w:r w:rsidRPr="00291D58">
              <w:rPr>
                <w:rFonts w:ascii="Arial" w:hAnsi="Arial" w:cs="Arial"/>
              </w:rPr>
              <w:t>Called NHS 111</w:t>
            </w:r>
          </w:p>
        </w:tc>
        <w:tc>
          <w:tcPr>
            <w:tcW w:w="2126" w:type="dxa"/>
          </w:tcPr>
          <w:p w:rsidR="005C640D" w:rsidRPr="00AC2A81" w:rsidRDefault="00291D58" w:rsidP="00FB1E5E">
            <w:pPr>
              <w:rPr>
                <w:rFonts w:ascii="Arial" w:hAnsi="Arial" w:cs="Arial"/>
              </w:rPr>
            </w:pPr>
            <w:r>
              <w:rPr>
                <w:rFonts w:ascii="Arial" w:hAnsi="Arial" w:cs="Arial"/>
              </w:rPr>
              <w:t xml:space="preserve">9 (15%) </w:t>
            </w:r>
          </w:p>
        </w:tc>
      </w:tr>
      <w:tr w:rsidR="005C640D" w:rsidRPr="00100F91" w:rsidTr="005C640D">
        <w:tc>
          <w:tcPr>
            <w:tcW w:w="4537" w:type="dxa"/>
          </w:tcPr>
          <w:p w:rsidR="005C640D" w:rsidRPr="00291D58" w:rsidRDefault="005C640D" w:rsidP="00AC2A81">
            <w:pPr>
              <w:rPr>
                <w:rFonts w:ascii="Arial" w:hAnsi="Arial" w:cs="Arial"/>
              </w:rPr>
            </w:pPr>
            <w:r w:rsidRPr="00291D58">
              <w:rPr>
                <w:rFonts w:ascii="Arial" w:hAnsi="Arial" w:cs="Arial"/>
              </w:rPr>
              <w:t xml:space="preserve">Called 999 for an ambulance </w:t>
            </w:r>
          </w:p>
        </w:tc>
        <w:tc>
          <w:tcPr>
            <w:tcW w:w="2126" w:type="dxa"/>
          </w:tcPr>
          <w:p w:rsidR="005C640D" w:rsidRPr="00AC2A81" w:rsidRDefault="00291D58" w:rsidP="00291D58">
            <w:pPr>
              <w:rPr>
                <w:rFonts w:ascii="Arial" w:hAnsi="Arial" w:cs="Arial"/>
              </w:rPr>
            </w:pPr>
            <w:r>
              <w:rPr>
                <w:rFonts w:ascii="Arial" w:hAnsi="Arial" w:cs="Arial"/>
              </w:rPr>
              <w:t xml:space="preserve">11 (18%) </w:t>
            </w:r>
          </w:p>
        </w:tc>
      </w:tr>
      <w:tr w:rsidR="005C640D" w:rsidRPr="00100F91" w:rsidTr="005C640D">
        <w:tc>
          <w:tcPr>
            <w:tcW w:w="4537" w:type="dxa"/>
          </w:tcPr>
          <w:p w:rsidR="005C640D" w:rsidRPr="00291D58" w:rsidRDefault="005C640D" w:rsidP="00AC2A81">
            <w:pPr>
              <w:rPr>
                <w:rFonts w:ascii="Arial" w:hAnsi="Arial" w:cs="Arial"/>
              </w:rPr>
            </w:pPr>
            <w:r w:rsidRPr="00291D58">
              <w:rPr>
                <w:rFonts w:ascii="Arial" w:hAnsi="Arial" w:cs="Arial"/>
              </w:rPr>
              <w:t xml:space="preserve">Attended Accident and Emergency </w:t>
            </w:r>
          </w:p>
        </w:tc>
        <w:tc>
          <w:tcPr>
            <w:tcW w:w="2126" w:type="dxa"/>
          </w:tcPr>
          <w:p w:rsidR="005C640D" w:rsidRPr="00AC2A81" w:rsidRDefault="00291D58" w:rsidP="00AC2A81">
            <w:pPr>
              <w:rPr>
                <w:rFonts w:ascii="Arial" w:hAnsi="Arial" w:cs="Arial"/>
              </w:rPr>
            </w:pPr>
            <w:r>
              <w:rPr>
                <w:rFonts w:ascii="Arial" w:hAnsi="Arial" w:cs="Arial"/>
              </w:rPr>
              <w:t xml:space="preserve">10 (16%) </w:t>
            </w:r>
          </w:p>
        </w:tc>
      </w:tr>
      <w:tr w:rsidR="005C640D" w:rsidRPr="00100F91" w:rsidTr="005C640D">
        <w:tc>
          <w:tcPr>
            <w:tcW w:w="4537" w:type="dxa"/>
          </w:tcPr>
          <w:p w:rsidR="005C640D" w:rsidRPr="00291D58" w:rsidRDefault="005C640D" w:rsidP="00FB1E5E">
            <w:pPr>
              <w:rPr>
                <w:rFonts w:ascii="Arial" w:hAnsi="Arial" w:cs="Arial"/>
              </w:rPr>
            </w:pPr>
            <w:r w:rsidRPr="00291D58">
              <w:rPr>
                <w:rFonts w:ascii="Arial" w:hAnsi="Arial" w:cs="Arial"/>
              </w:rPr>
              <w:t xml:space="preserve">All of the above </w:t>
            </w:r>
          </w:p>
        </w:tc>
        <w:tc>
          <w:tcPr>
            <w:tcW w:w="2126" w:type="dxa"/>
          </w:tcPr>
          <w:p w:rsidR="005C640D" w:rsidRPr="00AC2A81" w:rsidRDefault="00291D58" w:rsidP="00FB1E5E">
            <w:pPr>
              <w:rPr>
                <w:rFonts w:ascii="Arial" w:hAnsi="Arial" w:cs="Arial"/>
              </w:rPr>
            </w:pPr>
            <w:r>
              <w:rPr>
                <w:rFonts w:ascii="Arial" w:hAnsi="Arial" w:cs="Arial"/>
              </w:rPr>
              <w:t>1 (1%)</w:t>
            </w:r>
          </w:p>
        </w:tc>
      </w:tr>
      <w:tr w:rsidR="005C640D" w:rsidRPr="00100F91" w:rsidTr="005C640D">
        <w:tc>
          <w:tcPr>
            <w:tcW w:w="4537" w:type="dxa"/>
          </w:tcPr>
          <w:p w:rsidR="005C640D" w:rsidRPr="00291D58" w:rsidRDefault="005C640D" w:rsidP="008354DB">
            <w:pPr>
              <w:rPr>
                <w:rFonts w:ascii="Arial" w:hAnsi="Arial" w:cs="Arial"/>
              </w:rPr>
            </w:pPr>
            <w:r w:rsidRPr="00291D58">
              <w:rPr>
                <w:rFonts w:ascii="Arial" w:hAnsi="Arial" w:cs="Arial"/>
              </w:rPr>
              <w:t xml:space="preserve">Other </w:t>
            </w:r>
          </w:p>
        </w:tc>
        <w:tc>
          <w:tcPr>
            <w:tcW w:w="2126" w:type="dxa"/>
          </w:tcPr>
          <w:p w:rsidR="005C640D" w:rsidRPr="00AC2A81" w:rsidRDefault="00291D58" w:rsidP="008354DB">
            <w:pPr>
              <w:rPr>
                <w:rFonts w:ascii="Arial" w:hAnsi="Arial" w:cs="Arial"/>
              </w:rPr>
            </w:pPr>
            <w:r>
              <w:rPr>
                <w:rFonts w:ascii="Arial" w:hAnsi="Arial" w:cs="Arial"/>
              </w:rPr>
              <w:t>3 (5%)</w:t>
            </w:r>
          </w:p>
        </w:tc>
      </w:tr>
      <w:tr w:rsidR="00291D58" w:rsidRPr="00100F91" w:rsidTr="005C640D">
        <w:tc>
          <w:tcPr>
            <w:tcW w:w="4537" w:type="dxa"/>
          </w:tcPr>
          <w:p w:rsidR="00291D58" w:rsidRPr="00291D58" w:rsidRDefault="00291D58" w:rsidP="008354DB">
            <w:pPr>
              <w:rPr>
                <w:rFonts w:ascii="Arial" w:hAnsi="Arial" w:cs="Arial"/>
              </w:rPr>
            </w:pPr>
            <w:r w:rsidRPr="00291D58">
              <w:rPr>
                <w:rFonts w:ascii="Arial" w:hAnsi="Arial" w:cs="Arial"/>
              </w:rPr>
              <w:t xml:space="preserve">Not applicable </w:t>
            </w:r>
          </w:p>
        </w:tc>
        <w:tc>
          <w:tcPr>
            <w:tcW w:w="2126" w:type="dxa"/>
          </w:tcPr>
          <w:p w:rsidR="00291D58" w:rsidRPr="00AC2A81" w:rsidRDefault="00291D58" w:rsidP="008354DB">
            <w:pPr>
              <w:rPr>
                <w:rFonts w:ascii="Arial" w:hAnsi="Arial" w:cs="Arial"/>
              </w:rPr>
            </w:pPr>
            <w:r>
              <w:rPr>
                <w:rFonts w:ascii="Arial" w:hAnsi="Arial" w:cs="Arial"/>
              </w:rPr>
              <w:t>5 (8%)</w:t>
            </w:r>
          </w:p>
        </w:tc>
      </w:tr>
    </w:tbl>
    <w:p w:rsidR="00100F91" w:rsidRDefault="00100F91" w:rsidP="00100F91">
      <w:pPr>
        <w:pStyle w:val="ListParagraph"/>
        <w:ind w:left="360"/>
        <w:rPr>
          <w:rFonts w:ascii="Arial" w:hAnsi="Arial" w:cs="Arial"/>
          <w:b/>
        </w:rPr>
      </w:pPr>
    </w:p>
    <w:p w:rsidR="00291D58" w:rsidRDefault="00291D58" w:rsidP="00291D58">
      <w:pPr>
        <w:pStyle w:val="ListParagraph"/>
        <w:numPr>
          <w:ilvl w:val="3"/>
          <w:numId w:val="6"/>
        </w:numPr>
        <w:ind w:left="284"/>
        <w:rPr>
          <w:rFonts w:ascii="Arial" w:hAnsi="Arial" w:cs="Arial"/>
          <w:b/>
        </w:rPr>
      </w:pPr>
      <w:r w:rsidRPr="00291D58">
        <w:rPr>
          <w:rFonts w:ascii="Arial" w:hAnsi="Arial" w:cs="Arial"/>
          <w:b/>
        </w:rPr>
        <w:t>If you have experienced an ongoing worsening of your respiratory condition e.g. breathlessness, who has supported you with this (please tick as many as apply)?</w:t>
      </w:r>
    </w:p>
    <w:p w:rsidR="00291D58" w:rsidRDefault="00291D58" w:rsidP="00100F91">
      <w:pPr>
        <w:pStyle w:val="ListParagraph"/>
        <w:ind w:left="360"/>
        <w:rPr>
          <w:rFonts w:ascii="Arial" w:hAnsi="Arial" w:cs="Arial"/>
          <w:b/>
        </w:rPr>
      </w:pPr>
    </w:p>
    <w:tbl>
      <w:tblPr>
        <w:tblStyle w:val="TableGrid"/>
        <w:tblW w:w="0" w:type="auto"/>
        <w:tblInd w:w="-34" w:type="dxa"/>
        <w:tblLook w:val="04A0" w:firstRow="1" w:lastRow="0" w:firstColumn="1" w:lastColumn="0" w:noHBand="0" w:noVBand="1"/>
      </w:tblPr>
      <w:tblGrid>
        <w:gridCol w:w="4537"/>
        <w:gridCol w:w="2126"/>
      </w:tblGrid>
      <w:tr w:rsidR="00291D58" w:rsidRPr="00100F91" w:rsidTr="00291D58">
        <w:tc>
          <w:tcPr>
            <w:tcW w:w="4537" w:type="dxa"/>
          </w:tcPr>
          <w:p w:rsidR="00291D58" w:rsidRPr="004C6B6E" w:rsidRDefault="00291D58" w:rsidP="00291D58">
            <w:pPr>
              <w:rPr>
                <w:rFonts w:ascii="Arial" w:hAnsi="Arial" w:cs="Arial"/>
              </w:rPr>
            </w:pPr>
            <w:r>
              <w:rPr>
                <w:rFonts w:ascii="Arial" w:hAnsi="Arial" w:cs="Arial"/>
              </w:rPr>
              <w:t xml:space="preserve">Self – care without additional support  </w:t>
            </w:r>
          </w:p>
        </w:tc>
        <w:tc>
          <w:tcPr>
            <w:tcW w:w="2126" w:type="dxa"/>
          </w:tcPr>
          <w:p w:rsidR="00291D58" w:rsidRPr="004C6B6E" w:rsidRDefault="00291D58" w:rsidP="00291D58">
            <w:pPr>
              <w:rPr>
                <w:rFonts w:ascii="Arial" w:hAnsi="Arial" w:cs="Arial"/>
              </w:rPr>
            </w:pPr>
            <w:r>
              <w:rPr>
                <w:rFonts w:ascii="Arial" w:hAnsi="Arial" w:cs="Arial"/>
              </w:rPr>
              <w:t>10 (17%)</w:t>
            </w:r>
          </w:p>
        </w:tc>
      </w:tr>
      <w:tr w:rsidR="00291D58" w:rsidRPr="00100F91" w:rsidTr="00291D58">
        <w:tc>
          <w:tcPr>
            <w:tcW w:w="4537" w:type="dxa"/>
          </w:tcPr>
          <w:p w:rsidR="00291D58" w:rsidRPr="004C6B6E" w:rsidRDefault="00291D58" w:rsidP="00291D58">
            <w:pPr>
              <w:rPr>
                <w:rFonts w:ascii="Arial" w:hAnsi="Arial" w:cs="Arial"/>
              </w:rPr>
            </w:pPr>
            <w:r>
              <w:rPr>
                <w:rFonts w:ascii="Arial" w:hAnsi="Arial" w:cs="Arial"/>
              </w:rPr>
              <w:t xml:space="preserve">Carer/ Family Member  </w:t>
            </w:r>
          </w:p>
        </w:tc>
        <w:tc>
          <w:tcPr>
            <w:tcW w:w="2126" w:type="dxa"/>
          </w:tcPr>
          <w:p w:rsidR="00291D58" w:rsidRPr="004C6B6E" w:rsidRDefault="00291D58" w:rsidP="00291D58">
            <w:pPr>
              <w:rPr>
                <w:rFonts w:ascii="Arial" w:hAnsi="Arial" w:cs="Arial"/>
              </w:rPr>
            </w:pPr>
            <w:r>
              <w:rPr>
                <w:rFonts w:ascii="Arial" w:hAnsi="Arial" w:cs="Arial"/>
              </w:rPr>
              <w:t xml:space="preserve">16 (27%) </w:t>
            </w:r>
          </w:p>
        </w:tc>
      </w:tr>
      <w:tr w:rsidR="00291D58" w:rsidRPr="00100F91" w:rsidTr="00291D58">
        <w:tc>
          <w:tcPr>
            <w:tcW w:w="4537" w:type="dxa"/>
          </w:tcPr>
          <w:p w:rsidR="00291D58" w:rsidRPr="00291D58" w:rsidRDefault="00291D58" w:rsidP="00291D58">
            <w:pPr>
              <w:rPr>
                <w:rFonts w:ascii="Arial" w:hAnsi="Arial" w:cs="Arial"/>
              </w:rPr>
            </w:pPr>
            <w:r>
              <w:rPr>
                <w:rFonts w:ascii="Arial" w:hAnsi="Arial" w:cs="Arial"/>
              </w:rPr>
              <w:t xml:space="preserve">Consultant </w:t>
            </w:r>
          </w:p>
        </w:tc>
        <w:tc>
          <w:tcPr>
            <w:tcW w:w="2126" w:type="dxa"/>
          </w:tcPr>
          <w:p w:rsidR="00291D58" w:rsidRPr="00AC2A81" w:rsidRDefault="00291D58" w:rsidP="00291D58">
            <w:pPr>
              <w:rPr>
                <w:rFonts w:ascii="Arial" w:hAnsi="Arial" w:cs="Arial"/>
              </w:rPr>
            </w:pPr>
            <w:r>
              <w:rPr>
                <w:rFonts w:ascii="Arial" w:hAnsi="Arial" w:cs="Arial"/>
              </w:rPr>
              <w:t xml:space="preserve">7 (12%) </w:t>
            </w:r>
          </w:p>
        </w:tc>
      </w:tr>
      <w:tr w:rsidR="00291D58" w:rsidRPr="00100F91" w:rsidTr="00291D58">
        <w:tc>
          <w:tcPr>
            <w:tcW w:w="4537" w:type="dxa"/>
          </w:tcPr>
          <w:p w:rsidR="00291D58" w:rsidRPr="00291D58" w:rsidRDefault="00291D58" w:rsidP="00291D58">
            <w:pPr>
              <w:rPr>
                <w:rFonts w:ascii="Arial" w:hAnsi="Arial" w:cs="Arial"/>
              </w:rPr>
            </w:pPr>
            <w:r>
              <w:rPr>
                <w:rFonts w:ascii="Arial" w:hAnsi="Arial" w:cs="Arial"/>
              </w:rPr>
              <w:t xml:space="preserve">Specialist Respiratory Nurse </w:t>
            </w:r>
          </w:p>
        </w:tc>
        <w:tc>
          <w:tcPr>
            <w:tcW w:w="2126" w:type="dxa"/>
          </w:tcPr>
          <w:p w:rsidR="00291D58" w:rsidRPr="00AC2A81" w:rsidRDefault="00291D58" w:rsidP="00291D58">
            <w:pPr>
              <w:rPr>
                <w:rFonts w:ascii="Arial" w:hAnsi="Arial" w:cs="Arial"/>
              </w:rPr>
            </w:pPr>
            <w:r>
              <w:rPr>
                <w:rFonts w:ascii="Arial" w:hAnsi="Arial" w:cs="Arial"/>
              </w:rPr>
              <w:t xml:space="preserve">9 (15%) </w:t>
            </w:r>
          </w:p>
        </w:tc>
      </w:tr>
      <w:tr w:rsidR="00291D58" w:rsidRPr="00100F91" w:rsidTr="00291D58">
        <w:tc>
          <w:tcPr>
            <w:tcW w:w="4537" w:type="dxa"/>
          </w:tcPr>
          <w:p w:rsidR="00291D58" w:rsidRPr="00291D58" w:rsidRDefault="00291D58" w:rsidP="00291D58">
            <w:pPr>
              <w:rPr>
                <w:rFonts w:ascii="Arial" w:hAnsi="Arial" w:cs="Arial"/>
              </w:rPr>
            </w:pPr>
            <w:r>
              <w:rPr>
                <w:rFonts w:ascii="Arial" w:hAnsi="Arial" w:cs="Arial"/>
              </w:rPr>
              <w:t xml:space="preserve">GP and/or Practice Nurse </w:t>
            </w:r>
          </w:p>
        </w:tc>
        <w:tc>
          <w:tcPr>
            <w:tcW w:w="2126" w:type="dxa"/>
          </w:tcPr>
          <w:p w:rsidR="00291D58" w:rsidRPr="00AC2A81" w:rsidRDefault="00291D58" w:rsidP="00291D58">
            <w:pPr>
              <w:rPr>
                <w:rFonts w:ascii="Arial" w:hAnsi="Arial" w:cs="Arial"/>
              </w:rPr>
            </w:pPr>
            <w:r>
              <w:rPr>
                <w:rFonts w:ascii="Arial" w:hAnsi="Arial" w:cs="Arial"/>
              </w:rPr>
              <w:t xml:space="preserve">11 (19%) </w:t>
            </w:r>
          </w:p>
        </w:tc>
      </w:tr>
      <w:tr w:rsidR="00291D58" w:rsidRPr="00100F91" w:rsidTr="00291D58">
        <w:tc>
          <w:tcPr>
            <w:tcW w:w="4537" w:type="dxa"/>
          </w:tcPr>
          <w:p w:rsidR="00291D58" w:rsidRPr="00291D58" w:rsidRDefault="00291D58" w:rsidP="00291D58">
            <w:pPr>
              <w:rPr>
                <w:rFonts w:ascii="Arial" w:hAnsi="Arial" w:cs="Arial"/>
              </w:rPr>
            </w:pPr>
            <w:r>
              <w:rPr>
                <w:rFonts w:ascii="Arial" w:hAnsi="Arial" w:cs="Arial"/>
              </w:rPr>
              <w:t xml:space="preserve">Community Nurse </w:t>
            </w:r>
          </w:p>
        </w:tc>
        <w:tc>
          <w:tcPr>
            <w:tcW w:w="2126" w:type="dxa"/>
          </w:tcPr>
          <w:p w:rsidR="00291D58" w:rsidRDefault="00291D58" w:rsidP="00291D58">
            <w:pPr>
              <w:rPr>
                <w:rFonts w:ascii="Arial" w:hAnsi="Arial" w:cs="Arial"/>
              </w:rPr>
            </w:pPr>
            <w:r>
              <w:rPr>
                <w:rFonts w:ascii="Arial" w:hAnsi="Arial" w:cs="Arial"/>
              </w:rPr>
              <w:t xml:space="preserve">0 </w:t>
            </w:r>
          </w:p>
        </w:tc>
      </w:tr>
      <w:tr w:rsidR="00291D58" w:rsidRPr="00100F91" w:rsidTr="00291D58">
        <w:tc>
          <w:tcPr>
            <w:tcW w:w="4537" w:type="dxa"/>
          </w:tcPr>
          <w:p w:rsidR="00291D58" w:rsidRPr="00291D58" w:rsidRDefault="00291D58" w:rsidP="00291D58">
            <w:pPr>
              <w:rPr>
                <w:rFonts w:ascii="Arial" w:hAnsi="Arial" w:cs="Arial"/>
              </w:rPr>
            </w:pPr>
            <w:r w:rsidRPr="00291D58">
              <w:rPr>
                <w:rFonts w:ascii="Arial" w:hAnsi="Arial" w:cs="Arial"/>
              </w:rPr>
              <w:t xml:space="preserve">All of the above </w:t>
            </w:r>
          </w:p>
        </w:tc>
        <w:tc>
          <w:tcPr>
            <w:tcW w:w="2126" w:type="dxa"/>
          </w:tcPr>
          <w:p w:rsidR="00291D58" w:rsidRPr="00AC2A81" w:rsidRDefault="00291D58" w:rsidP="00291D58">
            <w:pPr>
              <w:rPr>
                <w:rFonts w:ascii="Arial" w:hAnsi="Arial" w:cs="Arial"/>
              </w:rPr>
            </w:pPr>
            <w:r>
              <w:rPr>
                <w:rFonts w:ascii="Arial" w:hAnsi="Arial" w:cs="Arial"/>
              </w:rPr>
              <w:t>3 (5%)</w:t>
            </w:r>
          </w:p>
        </w:tc>
      </w:tr>
      <w:tr w:rsidR="00291D58" w:rsidRPr="00100F91" w:rsidTr="00291D58">
        <w:tc>
          <w:tcPr>
            <w:tcW w:w="4537" w:type="dxa"/>
          </w:tcPr>
          <w:p w:rsidR="00291D58" w:rsidRPr="00291D58" w:rsidRDefault="00291D58" w:rsidP="00291D58">
            <w:pPr>
              <w:rPr>
                <w:rFonts w:ascii="Arial" w:hAnsi="Arial" w:cs="Arial"/>
              </w:rPr>
            </w:pPr>
            <w:r>
              <w:rPr>
                <w:rFonts w:ascii="Arial" w:hAnsi="Arial" w:cs="Arial"/>
              </w:rPr>
              <w:lastRenderedPageBreak/>
              <w:t xml:space="preserve">None of the above </w:t>
            </w:r>
          </w:p>
        </w:tc>
        <w:tc>
          <w:tcPr>
            <w:tcW w:w="2126" w:type="dxa"/>
          </w:tcPr>
          <w:p w:rsidR="00291D58" w:rsidRDefault="00291D58" w:rsidP="00291D58">
            <w:pPr>
              <w:rPr>
                <w:rFonts w:ascii="Arial" w:hAnsi="Arial" w:cs="Arial"/>
              </w:rPr>
            </w:pPr>
            <w:r>
              <w:rPr>
                <w:rFonts w:ascii="Arial" w:hAnsi="Arial" w:cs="Arial"/>
              </w:rPr>
              <w:t>1 (2%)</w:t>
            </w:r>
          </w:p>
        </w:tc>
      </w:tr>
      <w:tr w:rsidR="00291D58" w:rsidRPr="00100F91" w:rsidTr="00291D58">
        <w:tc>
          <w:tcPr>
            <w:tcW w:w="4537" w:type="dxa"/>
          </w:tcPr>
          <w:p w:rsidR="00291D58" w:rsidRPr="00291D58" w:rsidRDefault="00291D58" w:rsidP="00291D58">
            <w:pPr>
              <w:rPr>
                <w:rFonts w:ascii="Arial" w:hAnsi="Arial" w:cs="Arial"/>
              </w:rPr>
            </w:pPr>
            <w:r w:rsidRPr="00291D58">
              <w:rPr>
                <w:rFonts w:ascii="Arial" w:hAnsi="Arial" w:cs="Arial"/>
              </w:rPr>
              <w:t xml:space="preserve">Other </w:t>
            </w:r>
          </w:p>
        </w:tc>
        <w:tc>
          <w:tcPr>
            <w:tcW w:w="2126" w:type="dxa"/>
          </w:tcPr>
          <w:p w:rsidR="00291D58" w:rsidRPr="00AC2A81" w:rsidRDefault="005C6299" w:rsidP="00291D58">
            <w:pPr>
              <w:rPr>
                <w:rFonts w:ascii="Arial" w:hAnsi="Arial" w:cs="Arial"/>
              </w:rPr>
            </w:pPr>
            <w:r>
              <w:rPr>
                <w:rFonts w:ascii="Arial" w:hAnsi="Arial" w:cs="Arial"/>
              </w:rPr>
              <w:t>1 (2%)</w:t>
            </w:r>
          </w:p>
        </w:tc>
      </w:tr>
      <w:tr w:rsidR="00291D58" w:rsidRPr="00100F91" w:rsidTr="00291D58">
        <w:tc>
          <w:tcPr>
            <w:tcW w:w="4537" w:type="dxa"/>
          </w:tcPr>
          <w:p w:rsidR="00291D58" w:rsidRPr="00291D58" w:rsidRDefault="00291D58" w:rsidP="00291D58">
            <w:pPr>
              <w:rPr>
                <w:rFonts w:ascii="Arial" w:hAnsi="Arial" w:cs="Arial"/>
              </w:rPr>
            </w:pPr>
            <w:r w:rsidRPr="00291D58">
              <w:rPr>
                <w:rFonts w:ascii="Arial" w:hAnsi="Arial" w:cs="Arial"/>
              </w:rPr>
              <w:t xml:space="preserve">Not applicable </w:t>
            </w:r>
          </w:p>
        </w:tc>
        <w:tc>
          <w:tcPr>
            <w:tcW w:w="2126" w:type="dxa"/>
          </w:tcPr>
          <w:p w:rsidR="00291D58" w:rsidRPr="005C6299" w:rsidRDefault="005C6299" w:rsidP="005C6299">
            <w:pPr>
              <w:pStyle w:val="ListParagraph"/>
              <w:numPr>
                <w:ilvl w:val="0"/>
                <w:numId w:val="15"/>
              </w:numPr>
              <w:rPr>
                <w:rFonts w:ascii="Arial" w:hAnsi="Arial" w:cs="Arial"/>
              </w:rPr>
            </w:pPr>
            <w:r w:rsidRPr="005C6299">
              <w:rPr>
                <w:rFonts w:ascii="Arial" w:hAnsi="Arial" w:cs="Arial"/>
              </w:rPr>
              <w:t>(2%)</w:t>
            </w:r>
          </w:p>
        </w:tc>
      </w:tr>
    </w:tbl>
    <w:p w:rsidR="00291D58" w:rsidRDefault="00291D58" w:rsidP="00100F91">
      <w:pPr>
        <w:pStyle w:val="ListParagraph"/>
        <w:ind w:left="360"/>
        <w:rPr>
          <w:rFonts w:ascii="Arial" w:hAnsi="Arial" w:cs="Arial"/>
          <w:b/>
        </w:rPr>
      </w:pPr>
    </w:p>
    <w:p w:rsidR="005C6299" w:rsidRDefault="005C6299" w:rsidP="005C6299">
      <w:pPr>
        <w:pStyle w:val="ListParagraph"/>
        <w:numPr>
          <w:ilvl w:val="3"/>
          <w:numId w:val="6"/>
        </w:numPr>
        <w:ind w:left="284"/>
        <w:rPr>
          <w:rFonts w:ascii="Arial" w:hAnsi="Arial" w:cs="Arial"/>
          <w:b/>
        </w:rPr>
      </w:pPr>
      <w:r w:rsidRPr="005C6299">
        <w:rPr>
          <w:rFonts w:ascii="Arial" w:hAnsi="Arial" w:cs="Arial"/>
          <w:b/>
        </w:rPr>
        <w:t>Is there anything that you think is good about our plans for the BREATHE service in the Community?</w:t>
      </w:r>
    </w:p>
    <w:p w:rsidR="005C6299" w:rsidRDefault="005C6299" w:rsidP="005C6299">
      <w:pPr>
        <w:ind w:left="-76"/>
        <w:rPr>
          <w:rFonts w:ascii="Arial" w:hAnsi="Arial" w:cs="Arial"/>
        </w:rPr>
      </w:pPr>
    </w:p>
    <w:p w:rsidR="005C6299" w:rsidRDefault="00C107CB" w:rsidP="005C6299">
      <w:pPr>
        <w:rPr>
          <w:rFonts w:ascii="Arial" w:hAnsi="Arial" w:cs="Arial"/>
        </w:rPr>
      </w:pPr>
      <w:r>
        <w:rPr>
          <w:rFonts w:ascii="Arial" w:hAnsi="Arial" w:cs="Arial"/>
        </w:rPr>
        <w:t>24</w:t>
      </w:r>
      <w:r w:rsidR="005C6299">
        <w:rPr>
          <w:rFonts w:ascii="Arial" w:hAnsi="Arial" w:cs="Arial"/>
        </w:rPr>
        <w:t xml:space="preserve"> </w:t>
      </w:r>
      <w:r w:rsidR="00100F91" w:rsidRPr="005C6299">
        <w:rPr>
          <w:rFonts w:ascii="Arial" w:hAnsi="Arial" w:cs="Arial"/>
        </w:rPr>
        <w:t xml:space="preserve">people provided a response to this question. </w:t>
      </w:r>
      <w:r w:rsidR="005C6299" w:rsidRPr="00645171">
        <w:rPr>
          <w:rFonts w:ascii="Arial" w:hAnsi="Arial" w:cs="Arial"/>
        </w:rPr>
        <w:t>Where possible, comments have been included in their entirety in each respondents own words below.</w:t>
      </w:r>
      <w:r w:rsidR="005C6299" w:rsidRPr="007C76B8">
        <w:rPr>
          <w:rFonts w:ascii="Arial" w:hAnsi="Arial" w:cs="Arial"/>
        </w:rPr>
        <w:t xml:space="preserve"> </w:t>
      </w:r>
    </w:p>
    <w:p w:rsidR="00100F91" w:rsidRPr="005C6299" w:rsidRDefault="00100F91" w:rsidP="005C6299">
      <w:pPr>
        <w:ind w:left="-76"/>
        <w:rPr>
          <w:rFonts w:ascii="Arial" w:hAnsi="Arial" w:cs="Arial"/>
          <w:b/>
        </w:rPr>
      </w:pPr>
    </w:p>
    <w:tbl>
      <w:tblPr>
        <w:tblStyle w:val="TableGrid"/>
        <w:tblW w:w="0" w:type="auto"/>
        <w:tblInd w:w="-34" w:type="dxa"/>
        <w:tblLook w:val="04A0" w:firstRow="1" w:lastRow="0" w:firstColumn="1" w:lastColumn="0" w:noHBand="0" w:noVBand="1"/>
      </w:tblPr>
      <w:tblGrid>
        <w:gridCol w:w="15417"/>
      </w:tblGrid>
      <w:tr w:rsidR="00100F91" w:rsidRPr="00100F91" w:rsidTr="0029086F">
        <w:tc>
          <w:tcPr>
            <w:tcW w:w="15417" w:type="dxa"/>
          </w:tcPr>
          <w:p w:rsidR="00100F91" w:rsidRPr="00FB1E5E" w:rsidRDefault="005C6299" w:rsidP="005C6299">
            <w:pPr>
              <w:pStyle w:val="ListParagraph"/>
              <w:ind w:left="34"/>
              <w:rPr>
                <w:rFonts w:ascii="Arial" w:eastAsia="Cambria" w:hAnsi="Arial" w:cs="Arial"/>
              </w:rPr>
            </w:pPr>
            <w:r w:rsidRPr="005C6299">
              <w:rPr>
                <w:rFonts w:ascii="Arial" w:eastAsia="Cambria" w:hAnsi="Arial" w:cs="Arial"/>
              </w:rPr>
              <w:t>Thank goodness it is there, but like mo</w:t>
            </w:r>
            <w:r>
              <w:rPr>
                <w:rFonts w:ascii="Arial" w:eastAsia="Cambria" w:hAnsi="Arial" w:cs="Arial"/>
              </w:rPr>
              <w:t xml:space="preserve">st things it could be better. </w:t>
            </w:r>
            <w:r w:rsidRPr="005C6299">
              <w:rPr>
                <w:rFonts w:ascii="Arial" w:eastAsia="Cambria" w:hAnsi="Arial" w:cs="Arial"/>
              </w:rPr>
              <w:t>Clinicians tend to go the</w:t>
            </w:r>
            <w:r>
              <w:rPr>
                <w:rFonts w:ascii="Arial" w:eastAsia="Cambria" w:hAnsi="Arial" w:cs="Arial"/>
              </w:rPr>
              <w:t>ir</w:t>
            </w:r>
            <w:r w:rsidRPr="005C6299">
              <w:rPr>
                <w:rFonts w:ascii="Arial" w:eastAsia="Cambria" w:hAnsi="Arial" w:cs="Arial"/>
              </w:rPr>
              <w:t xml:space="preserve"> own way without actually thinking about the knock on effect, of time and inconvenience</w:t>
            </w:r>
            <w:r>
              <w:rPr>
                <w:rFonts w:ascii="Arial" w:eastAsia="Cambria" w:hAnsi="Arial" w:cs="Arial"/>
              </w:rPr>
              <w:t>.</w:t>
            </w:r>
          </w:p>
        </w:tc>
      </w:tr>
      <w:tr w:rsidR="00100F91" w:rsidRPr="00100F91" w:rsidTr="0029086F">
        <w:tc>
          <w:tcPr>
            <w:tcW w:w="15417" w:type="dxa"/>
          </w:tcPr>
          <w:p w:rsidR="00100F91" w:rsidRPr="00FB1E5E" w:rsidRDefault="005C6299" w:rsidP="005C6299">
            <w:pPr>
              <w:pStyle w:val="ListParagraph"/>
              <w:ind w:left="34"/>
              <w:rPr>
                <w:rFonts w:ascii="Arial" w:eastAsia="Cambria" w:hAnsi="Arial" w:cs="Arial"/>
              </w:rPr>
            </w:pPr>
            <w:r>
              <w:rPr>
                <w:rFonts w:ascii="Arial" w:eastAsia="Cambria" w:hAnsi="Arial" w:cs="Arial"/>
              </w:rPr>
              <w:t>Clinic based BREATHE</w:t>
            </w:r>
            <w:r w:rsidRPr="005C6299">
              <w:rPr>
                <w:rFonts w:ascii="Arial" w:eastAsia="Cambria" w:hAnsi="Arial" w:cs="Arial"/>
              </w:rPr>
              <w:t xml:space="preserve"> team sounds good but please ensure there is adequate car parking on level ground adjacent. Walking and inclines are no go areas for COPD sufferers.</w:t>
            </w:r>
          </w:p>
        </w:tc>
      </w:tr>
      <w:tr w:rsidR="00100F91" w:rsidRPr="00100F91" w:rsidTr="0029086F">
        <w:tc>
          <w:tcPr>
            <w:tcW w:w="15417" w:type="dxa"/>
          </w:tcPr>
          <w:p w:rsidR="00100F91" w:rsidRPr="00FB1E5E" w:rsidRDefault="005C6299" w:rsidP="005C6299">
            <w:pPr>
              <w:pStyle w:val="ListParagraph"/>
              <w:ind w:left="34"/>
              <w:rPr>
                <w:rFonts w:ascii="Arial" w:eastAsia="Cambria" w:hAnsi="Arial" w:cs="Arial"/>
              </w:rPr>
            </w:pPr>
            <w:r w:rsidRPr="005C6299">
              <w:rPr>
                <w:rFonts w:ascii="Arial" w:eastAsia="Cambria" w:hAnsi="Arial" w:cs="Arial"/>
              </w:rPr>
              <w:t xml:space="preserve">The fact that is local or home visit. My family member is elderly and it is a struggle to </w:t>
            </w:r>
            <w:r>
              <w:rPr>
                <w:rFonts w:ascii="Arial" w:eastAsia="Cambria" w:hAnsi="Arial" w:cs="Arial"/>
              </w:rPr>
              <w:t xml:space="preserve">get to </w:t>
            </w:r>
            <w:r w:rsidRPr="005C6299">
              <w:rPr>
                <w:rFonts w:ascii="Arial" w:eastAsia="Cambria" w:hAnsi="Arial" w:cs="Arial"/>
              </w:rPr>
              <w:t>transport to hospital appointments</w:t>
            </w:r>
          </w:p>
        </w:tc>
      </w:tr>
      <w:tr w:rsidR="00100F91" w:rsidRPr="00100F91" w:rsidTr="0029086F">
        <w:tc>
          <w:tcPr>
            <w:tcW w:w="15417" w:type="dxa"/>
          </w:tcPr>
          <w:p w:rsidR="00100F91" w:rsidRPr="00FB1E5E" w:rsidRDefault="005C6299" w:rsidP="005C6299">
            <w:pPr>
              <w:pStyle w:val="ListParagraph"/>
              <w:ind w:left="34"/>
              <w:rPr>
                <w:rFonts w:ascii="Arial" w:eastAsia="Cambria" w:hAnsi="Arial" w:cs="Arial"/>
              </w:rPr>
            </w:pPr>
            <w:r w:rsidRPr="005C6299">
              <w:rPr>
                <w:rFonts w:ascii="Arial" w:eastAsia="Cambria" w:hAnsi="Arial" w:cs="Arial"/>
              </w:rPr>
              <w:t>People not need</w:t>
            </w:r>
            <w:r>
              <w:rPr>
                <w:rFonts w:ascii="Arial" w:eastAsia="Cambria" w:hAnsi="Arial" w:cs="Arial"/>
              </w:rPr>
              <w:t>ing to attend hospital but use GP</w:t>
            </w:r>
            <w:r w:rsidRPr="005C6299">
              <w:rPr>
                <w:rFonts w:ascii="Arial" w:eastAsia="Cambria" w:hAnsi="Arial" w:cs="Arial"/>
              </w:rPr>
              <w:t xml:space="preserve"> surgeries. Service expanding to other illnesses</w:t>
            </w:r>
          </w:p>
        </w:tc>
      </w:tr>
      <w:tr w:rsidR="00100F91" w:rsidRPr="00100F91" w:rsidTr="0029086F">
        <w:tc>
          <w:tcPr>
            <w:tcW w:w="15417" w:type="dxa"/>
          </w:tcPr>
          <w:p w:rsidR="00100F91" w:rsidRPr="00FB1E5E" w:rsidRDefault="005C6299" w:rsidP="006B43E2">
            <w:pPr>
              <w:pStyle w:val="ListParagraph"/>
              <w:ind w:left="34"/>
              <w:rPr>
                <w:rFonts w:ascii="Arial" w:eastAsia="Cambria" w:hAnsi="Arial" w:cs="Arial"/>
              </w:rPr>
            </w:pPr>
            <w:r w:rsidRPr="005C6299">
              <w:rPr>
                <w:rFonts w:ascii="Arial" w:eastAsia="Cambria" w:hAnsi="Arial" w:cs="Arial"/>
              </w:rPr>
              <w:t>It’s a fantastic idea as stated before someo</w:t>
            </w:r>
            <w:r>
              <w:rPr>
                <w:rFonts w:ascii="Arial" w:eastAsia="Cambria" w:hAnsi="Arial" w:cs="Arial"/>
              </w:rPr>
              <w:t xml:space="preserve">ne at the end of a phone call </w:t>
            </w:r>
            <w:r w:rsidRPr="005C6299">
              <w:rPr>
                <w:rFonts w:ascii="Arial" w:eastAsia="Cambria" w:hAnsi="Arial" w:cs="Arial"/>
              </w:rPr>
              <w:t>with help and reassurance who have training and expertise in lung conditions</w:t>
            </w:r>
          </w:p>
        </w:tc>
      </w:tr>
      <w:tr w:rsidR="00100F91" w:rsidRPr="00100F91" w:rsidTr="0029086F">
        <w:tc>
          <w:tcPr>
            <w:tcW w:w="15417" w:type="dxa"/>
          </w:tcPr>
          <w:p w:rsidR="00100F91" w:rsidRPr="00FB1E5E" w:rsidRDefault="005C6299" w:rsidP="00FB1E5E">
            <w:pPr>
              <w:pStyle w:val="ListParagraph"/>
              <w:ind w:left="34"/>
              <w:rPr>
                <w:rFonts w:ascii="Arial" w:eastAsia="Cambria" w:hAnsi="Arial" w:cs="Arial"/>
              </w:rPr>
            </w:pPr>
            <w:r w:rsidRPr="005C6299">
              <w:rPr>
                <w:rFonts w:ascii="Arial" w:eastAsia="Cambria" w:hAnsi="Arial" w:cs="Arial"/>
              </w:rPr>
              <w:t>I know it is there for support when my wife has an infection</w:t>
            </w:r>
            <w:r>
              <w:rPr>
                <w:rFonts w:ascii="Arial" w:eastAsia="Cambria" w:hAnsi="Arial" w:cs="Arial"/>
              </w:rPr>
              <w:t>.</w:t>
            </w:r>
          </w:p>
        </w:tc>
      </w:tr>
      <w:tr w:rsidR="00100F91" w:rsidRPr="00100F91" w:rsidTr="0029086F">
        <w:tc>
          <w:tcPr>
            <w:tcW w:w="15417" w:type="dxa"/>
          </w:tcPr>
          <w:p w:rsidR="008D07D0" w:rsidRPr="005C6299" w:rsidRDefault="005C6299" w:rsidP="005C6299">
            <w:pPr>
              <w:pStyle w:val="ListParagraph"/>
              <w:ind w:left="34"/>
              <w:rPr>
                <w:rFonts w:ascii="Arial" w:eastAsia="Cambria" w:hAnsi="Arial" w:cs="Arial"/>
              </w:rPr>
            </w:pPr>
            <w:r w:rsidRPr="005C6299">
              <w:rPr>
                <w:rFonts w:ascii="Arial" w:eastAsia="Cambria" w:hAnsi="Arial" w:cs="Arial"/>
              </w:rPr>
              <w:t>My mother has alr</w:t>
            </w:r>
            <w:r>
              <w:rPr>
                <w:rFonts w:ascii="Arial" w:eastAsia="Cambria" w:hAnsi="Arial" w:cs="Arial"/>
              </w:rPr>
              <w:t>eady been seen at home by the BREATHE T</w:t>
            </w:r>
            <w:r w:rsidRPr="005C6299">
              <w:rPr>
                <w:rFonts w:ascii="Arial" w:eastAsia="Cambria" w:hAnsi="Arial" w:cs="Arial"/>
              </w:rPr>
              <w:t>eam and ha</w:t>
            </w:r>
            <w:r>
              <w:rPr>
                <w:rFonts w:ascii="Arial" w:eastAsia="Cambria" w:hAnsi="Arial" w:cs="Arial"/>
              </w:rPr>
              <w:t>s been seen in a clinic at her GP</w:t>
            </w:r>
            <w:r w:rsidRPr="005C6299">
              <w:rPr>
                <w:rFonts w:ascii="Arial" w:eastAsia="Cambria" w:hAnsi="Arial" w:cs="Arial"/>
              </w:rPr>
              <w:t xml:space="preserve"> practice</w:t>
            </w:r>
          </w:p>
        </w:tc>
      </w:tr>
      <w:tr w:rsidR="005C6299" w:rsidRPr="00100F91" w:rsidTr="0029086F">
        <w:tc>
          <w:tcPr>
            <w:tcW w:w="15417" w:type="dxa"/>
          </w:tcPr>
          <w:p w:rsidR="005C6299" w:rsidRPr="005C6299" w:rsidRDefault="005C6299" w:rsidP="00FB1E5E">
            <w:pPr>
              <w:pStyle w:val="ListParagraph"/>
              <w:ind w:left="34"/>
              <w:rPr>
                <w:rFonts w:ascii="Arial" w:hAnsi="Arial" w:cs="Arial"/>
              </w:rPr>
            </w:pPr>
            <w:r w:rsidRPr="005C6299">
              <w:rPr>
                <w:rFonts w:ascii="Arial" w:hAnsi="Arial" w:cs="Arial"/>
              </w:rPr>
              <w:t>I think it’s a good idea having nurses in the community</w:t>
            </w:r>
          </w:p>
        </w:tc>
      </w:tr>
      <w:tr w:rsidR="005C6299" w:rsidRPr="00100F91" w:rsidTr="0029086F">
        <w:tc>
          <w:tcPr>
            <w:tcW w:w="15417" w:type="dxa"/>
          </w:tcPr>
          <w:p w:rsidR="005C6299" w:rsidRPr="005C6299" w:rsidRDefault="005C6299" w:rsidP="005C6299">
            <w:pPr>
              <w:pStyle w:val="ListParagraph"/>
              <w:ind w:left="34"/>
              <w:rPr>
                <w:rFonts w:ascii="Arial" w:hAnsi="Arial" w:cs="Arial"/>
              </w:rPr>
            </w:pPr>
            <w:r w:rsidRPr="005C6299">
              <w:rPr>
                <w:rFonts w:ascii="Arial" w:hAnsi="Arial" w:cs="Arial"/>
              </w:rPr>
              <w:t>It</w:t>
            </w:r>
            <w:r>
              <w:rPr>
                <w:rFonts w:ascii="Arial" w:hAnsi="Arial" w:cs="Arial"/>
              </w:rPr>
              <w:t xml:space="preserve"> </w:t>
            </w:r>
            <w:r w:rsidRPr="005C6299">
              <w:rPr>
                <w:rFonts w:ascii="Arial" w:hAnsi="Arial" w:cs="Arial"/>
              </w:rPr>
              <w:t>appears this is</w:t>
            </w:r>
            <w:r>
              <w:rPr>
                <w:rFonts w:ascii="Arial" w:hAnsi="Arial" w:cs="Arial"/>
              </w:rPr>
              <w:t xml:space="preserve"> </w:t>
            </w:r>
            <w:r w:rsidRPr="005C6299">
              <w:rPr>
                <w:rFonts w:ascii="Arial" w:hAnsi="Arial" w:cs="Arial"/>
              </w:rPr>
              <w:t>how the</w:t>
            </w:r>
            <w:r>
              <w:rPr>
                <w:rFonts w:ascii="Arial" w:hAnsi="Arial" w:cs="Arial"/>
              </w:rPr>
              <w:t xml:space="preserve"> BREATHE T</w:t>
            </w:r>
            <w:r w:rsidRPr="005C6299">
              <w:rPr>
                <w:rFonts w:ascii="Arial" w:hAnsi="Arial" w:cs="Arial"/>
              </w:rPr>
              <w:t>eam already work. My grandad has been seen in a clinic at a local GP surgery by the consultant. The consultant spent a long time listening, and again nothing was too much trouble.</w:t>
            </w:r>
          </w:p>
        </w:tc>
      </w:tr>
      <w:tr w:rsidR="005C6299" w:rsidRPr="00100F91" w:rsidTr="0029086F">
        <w:tc>
          <w:tcPr>
            <w:tcW w:w="15417" w:type="dxa"/>
          </w:tcPr>
          <w:p w:rsidR="005C6299" w:rsidRPr="005C6299" w:rsidRDefault="005C6299" w:rsidP="00FB1E5E">
            <w:pPr>
              <w:pStyle w:val="ListParagraph"/>
              <w:ind w:left="34"/>
              <w:rPr>
                <w:rFonts w:ascii="Arial" w:hAnsi="Arial" w:cs="Arial"/>
              </w:rPr>
            </w:pPr>
            <w:r>
              <w:rPr>
                <w:rFonts w:ascii="Arial" w:hAnsi="Arial" w:cs="Arial"/>
              </w:rPr>
              <w:t>I really hope you can develop</w:t>
            </w:r>
            <w:r w:rsidRPr="005C6299">
              <w:rPr>
                <w:rFonts w:ascii="Arial" w:hAnsi="Arial" w:cs="Arial"/>
              </w:rPr>
              <w:t xml:space="preserve"> the team and allow them to grow!</w:t>
            </w:r>
          </w:p>
        </w:tc>
      </w:tr>
      <w:tr w:rsidR="005C6299" w:rsidRPr="00100F91" w:rsidTr="0029086F">
        <w:tc>
          <w:tcPr>
            <w:tcW w:w="15417" w:type="dxa"/>
          </w:tcPr>
          <w:p w:rsidR="005C6299" w:rsidRPr="005C6299" w:rsidRDefault="005C6299" w:rsidP="005C6299">
            <w:pPr>
              <w:pStyle w:val="ListParagraph"/>
              <w:ind w:left="34"/>
              <w:rPr>
                <w:rFonts w:ascii="Arial" w:hAnsi="Arial" w:cs="Arial"/>
              </w:rPr>
            </w:pPr>
            <w:r w:rsidRPr="005C6299">
              <w:rPr>
                <w:rFonts w:ascii="Arial" w:hAnsi="Arial" w:cs="Arial"/>
              </w:rPr>
              <w:t>Although a local clinic would mean less trav</w:t>
            </w:r>
            <w:r>
              <w:rPr>
                <w:rFonts w:ascii="Arial" w:hAnsi="Arial" w:cs="Arial"/>
              </w:rPr>
              <w:t xml:space="preserve">elling, I would still find it </w:t>
            </w:r>
            <w:r w:rsidRPr="005C6299">
              <w:rPr>
                <w:rFonts w:ascii="Arial" w:hAnsi="Arial" w:cs="Arial"/>
              </w:rPr>
              <w:t>difficult and would prefer to continue to receive care at home.</w:t>
            </w:r>
          </w:p>
        </w:tc>
      </w:tr>
      <w:tr w:rsidR="005C6299" w:rsidRPr="00100F91" w:rsidTr="0029086F">
        <w:tc>
          <w:tcPr>
            <w:tcW w:w="15417" w:type="dxa"/>
          </w:tcPr>
          <w:p w:rsidR="005C6299" w:rsidRPr="005C6299" w:rsidRDefault="005C6299" w:rsidP="00FB1E5E">
            <w:pPr>
              <w:pStyle w:val="ListParagraph"/>
              <w:ind w:left="34"/>
              <w:rPr>
                <w:rFonts w:ascii="Arial" w:hAnsi="Arial" w:cs="Arial"/>
              </w:rPr>
            </w:pPr>
            <w:r w:rsidRPr="005C6299">
              <w:rPr>
                <w:rFonts w:ascii="Arial" w:hAnsi="Arial" w:cs="Arial"/>
              </w:rPr>
              <w:t xml:space="preserve">I think any help would be a godsend, husband left six month </w:t>
            </w:r>
            <w:r>
              <w:rPr>
                <w:rFonts w:ascii="Arial" w:hAnsi="Arial" w:cs="Arial"/>
              </w:rPr>
              <w:t xml:space="preserve">with one </w:t>
            </w:r>
            <w:r w:rsidRPr="005C6299">
              <w:rPr>
                <w:rFonts w:ascii="Arial" w:hAnsi="Arial" w:cs="Arial"/>
              </w:rPr>
              <w:t>inhaler has been horrendous, I know out of all the departments respiratory has been the busiest</w:t>
            </w:r>
            <w:r w:rsidR="00C107CB">
              <w:rPr>
                <w:rFonts w:ascii="Arial" w:hAnsi="Arial" w:cs="Arial"/>
              </w:rPr>
              <w:t>. Due to being left like this (</w:t>
            </w:r>
            <w:r w:rsidRPr="005C6299">
              <w:rPr>
                <w:rFonts w:ascii="Arial" w:hAnsi="Arial" w:cs="Arial"/>
              </w:rPr>
              <w:t xml:space="preserve">needs </w:t>
            </w:r>
            <w:r w:rsidR="00C107CB" w:rsidRPr="005C6299">
              <w:rPr>
                <w:rFonts w:ascii="Arial" w:hAnsi="Arial" w:cs="Arial"/>
              </w:rPr>
              <w:t>an</w:t>
            </w:r>
            <w:r w:rsidRPr="005C6299">
              <w:rPr>
                <w:rFonts w:ascii="Arial" w:hAnsi="Arial" w:cs="Arial"/>
              </w:rPr>
              <w:t xml:space="preserve"> appointment at the sleep clinic for oxygen nothing happening during lockdown) he has developed PTSD and a full mental breakdown. We have been lucky enough to have psychiatric nurses in weekly but it’s got that bad the there is a psychiatrist coming tomorrow, anything</w:t>
            </w:r>
            <w:r w:rsidR="00C107CB">
              <w:rPr>
                <w:rFonts w:ascii="Arial" w:hAnsi="Arial" w:cs="Arial"/>
              </w:rPr>
              <w:t xml:space="preserve"> </w:t>
            </w:r>
            <w:r w:rsidRPr="005C6299">
              <w:rPr>
                <w:rFonts w:ascii="Arial" w:hAnsi="Arial" w:cs="Arial"/>
              </w:rPr>
              <w:t>that</w:t>
            </w:r>
            <w:r w:rsidR="00C107CB">
              <w:rPr>
                <w:rFonts w:ascii="Arial" w:hAnsi="Arial" w:cs="Arial"/>
              </w:rPr>
              <w:t xml:space="preserve"> </w:t>
            </w:r>
            <w:r w:rsidRPr="005C6299">
              <w:rPr>
                <w:rFonts w:ascii="Arial" w:hAnsi="Arial" w:cs="Arial"/>
              </w:rPr>
              <w:t>helps the</w:t>
            </w:r>
            <w:r w:rsidR="00C107CB">
              <w:rPr>
                <w:rFonts w:ascii="Arial" w:hAnsi="Arial" w:cs="Arial"/>
              </w:rPr>
              <w:t xml:space="preserve"> </w:t>
            </w:r>
            <w:r w:rsidRPr="005C6299">
              <w:rPr>
                <w:rFonts w:ascii="Arial" w:hAnsi="Arial" w:cs="Arial"/>
              </w:rPr>
              <w:t>community with respiratory conditions has my vote</w:t>
            </w:r>
            <w:r w:rsidR="00C107CB">
              <w:rPr>
                <w:rFonts w:ascii="Arial" w:hAnsi="Arial" w:cs="Arial"/>
              </w:rPr>
              <w:t xml:space="preserve">. </w:t>
            </w:r>
          </w:p>
        </w:tc>
      </w:tr>
      <w:tr w:rsidR="006B43E2" w:rsidRPr="00100F91" w:rsidTr="0029086F">
        <w:tc>
          <w:tcPr>
            <w:tcW w:w="15417" w:type="dxa"/>
          </w:tcPr>
          <w:p w:rsidR="006B43E2" w:rsidRPr="008177A5" w:rsidRDefault="00C107CB" w:rsidP="008177A5">
            <w:pPr>
              <w:pStyle w:val="ListParagraph"/>
              <w:ind w:left="34"/>
              <w:rPr>
                <w:rFonts w:ascii="Arial" w:hAnsi="Arial" w:cs="Arial"/>
              </w:rPr>
            </w:pPr>
            <w:r w:rsidRPr="008177A5">
              <w:rPr>
                <w:rFonts w:ascii="Arial" w:hAnsi="Arial" w:cs="Arial"/>
              </w:rPr>
              <w:t xml:space="preserve">Nothing good about it because eventually the staffing numbers will be reduced </w:t>
            </w:r>
            <w:r w:rsidR="008177A5">
              <w:rPr>
                <w:rFonts w:ascii="Arial" w:hAnsi="Arial" w:cs="Arial"/>
              </w:rPr>
              <w:t>…</w:t>
            </w:r>
            <w:r w:rsidRPr="008177A5">
              <w:rPr>
                <w:rFonts w:ascii="Arial" w:hAnsi="Arial" w:cs="Arial"/>
              </w:rPr>
              <w:t xml:space="preserve"> Other services that have become community based are eventually run down </w:t>
            </w:r>
            <w:r w:rsidR="008177A5">
              <w:rPr>
                <w:rFonts w:ascii="Arial" w:hAnsi="Arial" w:cs="Arial"/>
              </w:rPr>
              <w:t>…</w:t>
            </w:r>
            <w:r w:rsidRPr="008177A5">
              <w:rPr>
                <w:rFonts w:ascii="Arial" w:hAnsi="Arial" w:cs="Arial"/>
              </w:rPr>
              <w:t xml:space="preserve"> Clinics or health settings are not suitable in all area so travel would still be required be patients. </w:t>
            </w:r>
          </w:p>
        </w:tc>
      </w:tr>
      <w:tr w:rsidR="005C6299" w:rsidRPr="00100F91" w:rsidTr="0029086F">
        <w:tc>
          <w:tcPr>
            <w:tcW w:w="15417" w:type="dxa"/>
          </w:tcPr>
          <w:p w:rsidR="005C6299" w:rsidRPr="005C6299" w:rsidRDefault="00C107CB" w:rsidP="00C107CB">
            <w:pPr>
              <w:pStyle w:val="ListParagraph"/>
              <w:ind w:left="34"/>
              <w:rPr>
                <w:rFonts w:ascii="Arial" w:hAnsi="Arial" w:cs="Arial"/>
              </w:rPr>
            </w:pPr>
            <w:r w:rsidRPr="00C107CB">
              <w:rPr>
                <w:rFonts w:ascii="Arial" w:hAnsi="Arial" w:cs="Arial"/>
              </w:rPr>
              <w:t>Any</w:t>
            </w:r>
            <w:r>
              <w:rPr>
                <w:rFonts w:ascii="Arial" w:hAnsi="Arial" w:cs="Arial"/>
              </w:rPr>
              <w:t xml:space="preserve"> </w:t>
            </w:r>
            <w:r w:rsidRPr="00C107CB">
              <w:rPr>
                <w:rFonts w:ascii="Arial" w:hAnsi="Arial" w:cs="Arial"/>
              </w:rPr>
              <w:t>extra</w:t>
            </w:r>
            <w:r>
              <w:rPr>
                <w:rFonts w:ascii="Arial" w:hAnsi="Arial" w:cs="Arial"/>
              </w:rPr>
              <w:t xml:space="preserve"> </w:t>
            </w:r>
            <w:r w:rsidRPr="00C107CB">
              <w:rPr>
                <w:rFonts w:ascii="Arial" w:hAnsi="Arial" w:cs="Arial"/>
              </w:rPr>
              <w:t>support that frees</w:t>
            </w:r>
            <w:r>
              <w:rPr>
                <w:rFonts w:ascii="Arial" w:hAnsi="Arial" w:cs="Arial"/>
              </w:rPr>
              <w:t xml:space="preserve"> </w:t>
            </w:r>
            <w:r w:rsidRPr="00C107CB">
              <w:rPr>
                <w:rFonts w:ascii="Arial" w:hAnsi="Arial" w:cs="Arial"/>
              </w:rPr>
              <w:t>bed</w:t>
            </w:r>
            <w:r>
              <w:rPr>
                <w:rFonts w:ascii="Arial" w:hAnsi="Arial" w:cs="Arial"/>
              </w:rPr>
              <w:t xml:space="preserve"> </w:t>
            </w:r>
            <w:r w:rsidRPr="00C107CB">
              <w:rPr>
                <w:rFonts w:ascii="Arial" w:hAnsi="Arial" w:cs="Arial"/>
              </w:rPr>
              <w:t>space on</w:t>
            </w:r>
            <w:r>
              <w:rPr>
                <w:rFonts w:ascii="Arial" w:hAnsi="Arial" w:cs="Arial"/>
              </w:rPr>
              <w:t xml:space="preserve"> the wards is going to help for </w:t>
            </w:r>
            <w:r w:rsidRPr="00C107CB">
              <w:rPr>
                <w:rFonts w:ascii="Arial" w:hAnsi="Arial" w:cs="Arial"/>
              </w:rPr>
              <w:t>frequent admissi</w:t>
            </w:r>
            <w:r>
              <w:rPr>
                <w:rFonts w:ascii="Arial" w:hAnsi="Arial" w:cs="Arial"/>
              </w:rPr>
              <w:t>ons such as myself. Being on AMU</w:t>
            </w:r>
            <w:r w:rsidRPr="00C107CB">
              <w:rPr>
                <w:rFonts w:ascii="Arial" w:hAnsi="Arial" w:cs="Arial"/>
              </w:rPr>
              <w:t xml:space="preserve"> with such difficult asthma is never ideal</w:t>
            </w:r>
            <w:r>
              <w:rPr>
                <w:rFonts w:ascii="Arial" w:hAnsi="Arial" w:cs="Arial"/>
              </w:rPr>
              <w:t>.</w:t>
            </w:r>
          </w:p>
        </w:tc>
      </w:tr>
      <w:tr w:rsidR="005C6299" w:rsidRPr="00100F91" w:rsidTr="0029086F">
        <w:tc>
          <w:tcPr>
            <w:tcW w:w="15417" w:type="dxa"/>
          </w:tcPr>
          <w:p w:rsidR="005C6299" w:rsidRPr="005C6299" w:rsidRDefault="00C107CB" w:rsidP="00C107CB">
            <w:pPr>
              <w:pStyle w:val="ListParagraph"/>
              <w:ind w:left="34"/>
              <w:rPr>
                <w:rFonts w:ascii="Arial" w:hAnsi="Arial" w:cs="Arial"/>
              </w:rPr>
            </w:pPr>
            <w:r>
              <w:rPr>
                <w:rFonts w:ascii="Arial" w:hAnsi="Arial" w:cs="Arial"/>
              </w:rPr>
              <w:t>No</w:t>
            </w:r>
            <w:r w:rsidRPr="00C107CB">
              <w:rPr>
                <w:rFonts w:ascii="Arial" w:hAnsi="Arial" w:cs="Arial"/>
              </w:rPr>
              <w:t>t sure, as dealing with my local Practice nurse when needed has worked fine for me so far</w:t>
            </w:r>
          </w:p>
        </w:tc>
      </w:tr>
      <w:tr w:rsidR="005C6299" w:rsidRPr="00100F91" w:rsidTr="0029086F">
        <w:tc>
          <w:tcPr>
            <w:tcW w:w="15417" w:type="dxa"/>
          </w:tcPr>
          <w:p w:rsidR="005C6299" w:rsidRPr="005C6299" w:rsidRDefault="00C107CB" w:rsidP="00FB1E5E">
            <w:pPr>
              <w:pStyle w:val="ListParagraph"/>
              <w:ind w:left="34"/>
              <w:rPr>
                <w:rFonts w:ascii="Arial" w:hAnsi="Arial" w:cs="Arial"/>
              </w:rPr>
            </w:pPr>
            <w:r w:rsidRPr="00C107CB">
              <w:rPr>
                <w:rFonts w:ascii="Arial" w:hAnsi="Arial" w:cs="Arial"/>
              </w:rPr>
              <w:lastRenderedPageBreak/>
              <w:t>Maybe</w:t>
            </w:r>
            <w:r>
              <w:rPr>
                <w:rFonts w:ascii="Arial" w:hAnsi="Arial" w:cs="Arial"/>
              </w:rPr>
              <w:t xml:space="preserve"> </w:t>
            </w:r>
            <w:r w:rsidRPr="00C107CB">
              <w:rPr>
                <w:rFonts w:ascii="Arial" w:hAnsi="Arial" w:cs="Arial"/>
              </w:rPr>
              <w:t>accessible</w:t>
            </w:r>
            <w:r>
              <w:rPr>
                <w:rFonts w:ascii="Arial" w:hAnsi="Arial" w:cs="Arial"/>
              </w:rPr>
              <w:t xml:space="preserve"> </w:t>
            </w:r>
            <w:r w:rsidRPr="00C107CB">
              <w:rPr>
                <w:rFonts w:ascii="Arial" w:hAnsi="Arial" w:cs="Arial"/>
              </w:rPr>
              <w:t>to more</w:t>
            </w:r>
            <w:r>
              <w:rPr>
                <w:rFonts w:ascii="Arial" w:hAnsi="Arial" w:cs="Arial"/>
              </w:rPr>
              <w:t xml:space="preserve"> </w:t>
            </w:r>
            <w:r w:rsidRPr="00C107CB">
              <w:rPr>
                <w:rFonts w:ascii="Arial" w:hAnsi="Arial" w:cs="Arial"/>
              </w:rPr>
              <w:t>people,</w:t>
            </w:r>
            <w:r>
              <w:rPr>
                <w:rFonts w:ascii="Arial" w:hAnsi="Arial" w:cs="Arial"/>
              </w:rPr>
              <w:t xml:space="preserve"> </w:t>
            </w:r>
            <w:r w:rsidRPr="00C107CB">
              <w:rPr>
                <w:rFonts w:ascii="Arial" w:hAnsi="Arial" w:cs="Arial"/>
              </w:rPr>
              <w:t>but would depend on locality of service</w:t>
            </w:r>
          </w:p>
        </w:tc>
      </w:tr>
      <w:tr w:rsidR="005C6299" w:rsidRPr="00100F91" w:rsidTr="0029086F">
        <w:tc>
          <w:tcPr>
            <w:tcW w:w="15417" w:type="dxa"/>
          </w:tcPr>
          <w:p w:rsidR="005C6299" w:rsidRPr="005C6299" w:rsidRDefault="00C107CB" w:rsidP="00FB1E5E">
            <w:pPr>
              <w:pStyle w:val="ListParagraph"/>
              <w:ind w:left="34"/>
              <w:rPr>
                <w:rFonts w:ascii="Arial" w:hAnsi="Arial" w:cs="Arial"/>
              </w:rPr>
            </w:pPr>
            <w:r>
              <w:rPr>
                <w:rFonts w:ascii="Arial" w:hAnsi="Arial" w:cs="Arial"/>
              </w:rPr>
              <w:t>P</w:t>
            </w:r>
            <w:r w:rsidRPr="00C107CB">
              <w:rPr>
                <w:rFonts w:ascii="Arial" w:hAnsi="Arial" w:cs="Arial"/>
              </w:rPr>
              <w:t>lease provide a boxing gloves and punch bag budget to use at home to use as a respiratory aid</w:t>
            </w:r>
          </w:p>
        </w:tc>
      </w:tr>
      <w:tr w:rsidR="005C6299" w:rsidRPr="00100F91" w:rsidTr="0029086F">
        <w:tc>
          <w:tcPr>
            <w:tcW w:w="15417" w:type="dxa"/>
          </w:tcPr>
          <w:p w:rsidR="005C6299" w:rsidRPr="008177A5" w:rsidRDefault="00C107CB" w:rsidP="00A25128">
            <w:pPr>
              <w:pStyle w:val="ListParagraph"/>
              <w:ind w:left="34"/>
              <w:rPr>
                <w:rFonts w:ascii="Arial" w:hAnsi="Arial" w:cs="Arial"/>
              </w:rPr>
            </w:pPr>
            <w:r w:rsidRPr="008177A5">
              <w:rPr>
                <w:rFonts w:ascii="Arial" w:hAnsi="Arial" w:cs="Arial"/>
              </w:rPr>
              <w:t>It is excellent that this service plans to cover additional chronic respiratory conditions, other than COPD and home O2 users. My family member has Idiopathic Pulmonary Fibrosis and has been seeing a consultant in the chest clinic for several years. Although she is considered stable at the moment, she has persistent breathlessness and worsening physical weakness. She has never been offered any help on how to manage or improve her breathing technique. She does a lot of shallow breathing which leads to 'panic breathing' sometimes, and consequent negative emotions. Her breathlessness has led to a marked decrease in physical activity which is leading to frailty and falls. She also is finding it harder to take in written information, so handouts that we've provided from the British Lung Foundation or similar, now go unheeded. So if the new BREATHE service provided a more joined-up support of breathing issues and the consequent effects on physical mobility and mental health that would be very valuable.</w:t>
            </w:r>
          </w:p>
        </w:tc>
      </w:tr>
      <w:tr w:rsidR="005C6299" w:rsidRPr="00100F91" w:rsidTr="0029086F">
        <w:tc>
          <w:tcPr>
            <w:tcW w:w="15417" w:type="dxa"/>
          </w:tcPr>
          <w:p w:rsidR="005C6299" w:rsidRPr="005C6299" w:rsidRDefault="00C107CB" w:rsidP="00FB1E5E">
            <w:pPr>
              <w:pStyle w:val="ListParagraph"/>
              <w:ind w:left="34"/>
              <w:rPr>
                <w:rFonts w:ascii="Arial" w:hAnsi="Arial" w:cs="Arial"/>
              </w:rPr>
            </w:pPr>
            <w:r w:rsidRPr="00C107CB">
              <w:rPr>
                <w:rFonts w:ascii="Arial" w:hAnsi="Arial" w:cs="Arial"/>
              </w:rPr>
              <w:t>Care in the community will be more useful to myself if it means less time travelling to hospital</w:t>
            </w:r>
          </w:p>
        </w:tc>
      </w:tr>
      <w:tr w:rsidR="005C6299" w:rsidRPr="00100F91" w:rsidTr="0029086F">
        <w:tc>
          <w:tcPr>
            <w:tcW w:w="15417" w:type="dxa"/>
          </w:tcPr>
          <w:p w:rsidR="005C6299" w:rsidRPr="005C6299" w:rsidRDefault="00C107CB" w:rsidP="00FB1E5E">
            <w:pPr>
              <w:pStyle w:val="ListParagraph"/>
              <w:ind w:left="34"/>
              <w:rPr>
                <w:rFonts w:ascii="Arial" w:hAnsi="Arial" w:cs="Arial"/>
              </w:rPr>
            </w:pPr>
            <w:r w:rsidRPr="00C107CB">
              <w:rPr>
                <w:rFonts w:ascii="Arial" w:hAnsi="Arial" w:cs="Arial"/>
              </w:rPr>
              <w:t>Providing services more locally is the best option for patients as long as quality is not compromised</w:t>
            </w:r>
          </w:p>
        </w:tc>
      </w:tr>
      <w:tr w:rsidR="005C6299" w:rsidRPr="00100F91" w:rsidTr="0029086F">
        <w:tc>
          <w:tcPr>
            <w:tcW w:w="15417" w:type="dxa"/>
          </w:tcPr>
          <w:p w:rsidR="005C6299" w:rsidRPr="005C6299" w:rsidRDefault="00C107CB" w:rsidP="00FB1E5E">
            <w:pPr>
              <w:pStyle w:val="ListParagraph"/>
              <w:ind w:left="34"/>
              <w:rPr>
                <w:rFonts w:ascii="Arial" w:hAnsi="Arial" w:cs="Arial"/>
              </w:rPr>
            </w:pPr>
            <w:r w:rsidRPr="00C107CB">
              <w:rPr>
                <w:rFonts w:ascii="Arial" w:hAnsi="Arial" w:cs="Arial"/>
              </w:rPr>
              <w:t>Only to save travel/parking</w:t>
            </w:r>
          </w:p>
        </w:tc>
      </w:tr>
      <w:tr w:rsidR="005C6299" w:rsidRPr="00100F91" w:rsidTr="0029086F">
        <w:tc>
          <w:tcPr>
            <w:tcW w:w="15417" w:type="dxa"/>
          </w:tcPr>
          <w:p w:rsidR="005C6299" w:rsidRPr="005C6299" w:rsidRDefault="00C107CB" w:rsidP="00C107CB">
            <w:pPr>
              <w:pStyle w:val="ListParagraph"/>
              <w:ind w:left="34"/>
              <w:rPr>
                <w:rFonts w:ascii="Arial" w:hAnsi="Arial" w:cs="Arial"/>
              </w:rPr>
            </w:pPr>
            <w:r w:rsidRPr="00C107CB">
              <w:rPr>
                <w:rFonts w:ascii="Arial" w:hAnsi="Arial" w:cs="Arial"/>
              </w:rPr>
              <w:t>I think this would benefit s</w:t>
            </w:r>
            <w:r>
              <w:rPr>
                <w:rFonts w:ascii="Arial" w:hAnsi="Arial" w:cs="Arial"/>
              </w:rPr>
              <w:t xml:space="preserve">evere asthmas sufferers like myself as I </w:t>
            </w:r>
            <w:r w:rsidRPr="00C107CB">
              <w:rPr>
                <w:rFonts w:ascii="Arial" w:hAnsi="Arial" w:cs="Arial"/>
              </w:rPr>
              <w:t>would possibly prevent me going into hospital with exacerbations on a frequent basis and stop me taking up hospital beds when it could be dealt in the community possibly I think this is a very good idea</w:t>
            </w:r>
          </w:p>
        </w:tc>
      </w:tr>
      <w:tr w:rsidR="005C6299" w:rsidRPr="00100F91" w:rsidTr="0029086F">
        <w:tc>
          <w:tcPr>
            <w:tcW w:w="15417" w:type="dxa"/>
          </w:tcPr>
          <w:p w:rsidR="005C6299" w:rsidRPr="005C6299" w:rsidRDefault="00C107CB" w:rsidP="00FB1E5E">
            <w:pPr>
              <w:pStyle w:val="ListParagraph"/>
              <w:ind w:left="34"/>
              <w:rPr>
                <w:rFonts w:ascii="Arial" w:hAnsi="Arial" w:cs="Arial"/>
              </w:rPr>
            </w:pPr>
            <w:r w:rsidRPr="00C107CB">
              <w:rPr>
                <w:rFonts w:ascii="Arial" w:hAnsi="Arial" w:cs="Arial"/>
              </w:rPr>
              <w:t>Will be good to be able to stay at home and receive support required to do so.</w:t>
            </w:r>
          </w:p>
        </w:tc>
      </w:tr>
      <w:tr w:rsidR="005C6299" w:rsidRPr="00100F91" w:rsidTr="0029086F">
        <w:tc>
          <w:tcPr>
            <w:tcW w:w="15417" w:type="dxa"/>
          </w:tcPr>
          <w:p w:rsidR="005C6299" w:rsidRPr="005C6299" w:rsidRDefault="00C107CB" w:rsidP="00FB1E5E">
            <w:pPr>
              <w:pStyle w:val="ListParagraph"/>
              <w:ind w:left="34"/>
              <w:rPr>
                <w:rFonts w:ascii="Arial" w:hAnsi="Arial" w:cs="Arial"/>
              </w:rPr>
            </w:pPr>
            <w:r w:rsidRPr="00C107CB">
              <w:rPr>
                <w:rFonts w:ascii="Arial" w:hAnsi="Arial" w:cs="Arial"/>
              </w:rPr>
              <w:t>I agree with everything you are trying to achieve and would like to be able to access this service myse</w:t>
            </w:r>
            <w:r>
              <w:rPr>
                <w:rFonts w:ascii="Arial" w:hAnsi="Arial" w:cs="Arial"/>
              </w:rPr>
              <w:t>lf</w:t>
            </w:r>
          </w:p>
        </w:tc>
      </w:tr>
    </w:tbl>
    <w:p w:rsidR="00100F91" w:rsidRDefault="00100F91" w:rsidP="00100F91">
      <w:pPr>
        <w:pStyle w:val="ListParagraph"/>
        <w:ind w:left="360"/>
        <w:rPr>
          <w:rFonts w:ascii="Arial" w:hAnsi="Arial" w:cs="Arial"/>
          <w:b/>
        </w:rPr>
      </w:pPr>
    </w:p>
    <w:p w:rsidR="00C107CB" w:rsidRDefault="0041738C" w:rsidP="0041738C">
      <w:pPr>
        <w:pStyle w:val="ListParagraph"/>
        <w:numPr>
          <w:ilvl w:val="3"/>
          <w:numId w:val="6"/>
        </w:numPr>
        <w:ind w:left="284"/>
        <w:rPr>
          <w:rFonts w:ascii="Arial" w:hAnsi="Arial" w:cs="Arial"/>
          <w:b/>
        </w:rPr>
      </w:pPr>
      <w:r w:rsidRPr="0041738C">
        <w:rPr>
          <w:rFonts w:ascii="Arial" w:hAnsi="Arial" w:cs="Arial"/>
          <w:b/>
        </w:rPr>
        <w:t>Is there anything that you think we could do differently as part of our plans for the BREATHE service in the Community?</w:t>
      </w:r>
    </w:p>
    <w:p w:rsidR="008B11A3" w:rsidRDefault="008B11A3" w:rsidP="008B11A3">
      <w:pPr>
        <w:pStyle w:val="ListParagraph"/>
        <w:ind w:left="284"/>
        <w:rPr>
          <w:rFonts w:ascii="Arial" w:hAnsi="Arial" w:cs="Arial"/>
          <w:b/>
        </w:rPr>
      </w:pPr>
    </w:p>
    <w:p w:rsidR="008B11A3" w:rsidRDefault="008B11A3" w:rsidP="008B11A3">
      <w:pPr>
        <w:rPr>
          <w:rFonts w:ascii="Arial" w:hAnsi="Arial" w:cs="Arial"/>
        </w:rPr>
      </w:pPr>
      <w:r>
        <w:rPr>
          <w:rFonts w:ascii="Arial" w:hAnsi="Arial" w:cs="Arial"/>
        </w:rPr>
        <w:t xml:space="preserve">20 </w:t>
      </w:r>
      <w:r w:rsidRPr="005C6299">
        <w:rPr>
          <w:rFonts w:ascii="Arial" w:hAnsi="Arial" w:cs="Arial"/>
        </w:rPr>
        <w:t xml:space="preserve">people provided a response to this question. </w:t>
      </w:r>
      <w:r w:rsidRPr="00645171">
        <w:rPr>
          <w:rFonts w:ascii="Arial" w:hAnsi="Arial" w:cs="Arial"/>
        </w:rPr>
        <w:t>Where possible, comments have been included in their entirety in each respondents own words below.</w:t>
      </w:r>
      <w:r w:rsidRPr="007C76B8">
        <w:rPr>
          <w:rFonts w:ascii="Arial" w:hAnsi="Arial" w:cs="Arial"/>
        </w:rPr>
        <w:t xml:space="preserve"> </w:t>
      </w:r>
    </w:p>
    <w:p w:rsidR="00C107CB" w:rsidRDefault="00C107CB" w:rsidP="00100F91">
      <w:pPr>
        <w:pStyle w:val="ListParagraph"/>
        <w:ind w:left="360"/>
        <w:rPr>
          <w:rFonts w:ascii="Arial" w:hAnsi="Arial" w:cs="Arial"/>
          <w:b/>
        </w:rPr>
      </w:pPr>
    </w:p>
    <w:tbl>
      <w:tblPr>
        <w:tblStyle w:val="TableGrid"/>
        <w:tblW w:w="0" w:type="auto"/>
        <w:tblInd w:w="-34" w:type="dxa"/>
        <w:tblLook w:val="04A0" w:firstRow="1" w:lastRow="0" w:firstColumn="1" w:lastColumn="0" w:noHBand="0" w:noVBand="1"/>
      </w:tblPr>
      <w:tblGrid>
        <w:gridCol w:w="15417"/>
      </w:tblGrid>
      <w:tr w:rsidR="0041738C" w:rsidTr="0041738C">
        <w:tc>
          <w:tcPr>
            <w:tcW w:w="15417" w:type="dxa"/>
          </w:tcPr>
          <w:p w:rsidR="0041738C" w:rsidRPr="0041738C" w:rsidRDefault="0041738C" w:rsidP="00100F91">
            <w:pPr>
              <w:pStyle w:val="ListParagraph"/>
              <w:ind w:left="0"/>
              <w:rPr>
                <w:rFonts w:ascii="Arial" w:hAnsi="Arial" w:cs="Arial"/>
              </w:rPr>
            </w:pPr>
            <w:r w:rsidRPr="0041738C">
              <w:rPr>
                <w:rFonts w:ascii="Arial" w:hAnsi="Arial" w:cs="Arial"/>
              </w:rPr>
              <w:t>Listen to the end user. Be proactive, not reactive</w:t>
            </w:r>
          </w:p>
        </w:tc>
      </w:tr>
      <w:tr w:rsidR="0041738C" w:rsidTr="0041738C">
        <w:tc>
          <w:tcPr>
            <w:tcW w:w="15417" w:type="dxa"/>
          </w:tcPr>
          <w:p w:rsidR="0041738C" w:rsidRPr="0041738C" w:rsidRDefault="0041738C" w:rsidP="00100F91">
            <w:pPr>
              <w:pStyle w:val="ListParagraph"/>
              <w:ind w:left="0"/>
              <w:rPr>
                <w:rFonts w:ascii="Arial" w:hAnsi="Arial" w:cs="Arial"/>
              </w:rPr>
            </w:pPr>
            <w:r w:rsidRPr="0041738C">
              <w:rPr>
                <w:rFonts w:ascii="Arial" w:hAnsi="Arial" w:cs="Arial"/>
              </w:rPr>
              <w:t>Maintain the home visit facility for patients too sick to travel ...If it isn’t bust don't change it</w:t>
            </w:r>
          </w:p>
        </w:tc>
      </w:tr>
      <w:tr w:rsidR="0041738C" w:rsidTr="0041738C">
        <w:tc>
          <w:tcPr>
            <w:tcW w:w="15417" w:type="dxa"/>
          </w:tcPr>
          <w:p w:rsidR="0041738C" w:rsidRPr="0041738C" w:rsidRDefault="008B11A3" w:rsidP="008B11A3">
            <w:pPr>
              <w:pStyle w:val="ListParagraph"/>
              <w:ind w:left="0"/>
              <w:rPr>
                <w:rFonts w:ascii="Arial" w:hAnsi="Arial" w:cs="Arial"/>
              </w:rPr>
            </w:pPr>
            <w:r>
              <w:rPr>
                <w:rFonts w:ascii="Arial" w:hAnsi="Arial" w:cs="Arial"/>
              </w:rPr>
              <w:t xml:space="preserve">No at the minute </w:t>
            </w:r>
          </w:p>
        </w:tc>
      </w:tr>
      <w:tr w:rsidR="0041738C" w:rsidTr="0041738C">
        <w:tc>
          <w:tcPr>
            <w:tcW w:w="15417" w:type="dxa"/>
          </w:tcPr>
          <w:p w:rsidR="0041738C" w:rsidRPr="0041738C" w:rsidRDefault="008B11A3" w:rsidP="00100F91">
            <w:pPr>
              <w:pStyle w:val="ListParagraph"/>
              <w:ind w:left="0"/>
              <w:rPr>
                <w:rFonts w:ascii="Arial" w:hAnsi="Arial" w:cs="Arial"/>
              </w:rPr>
            </w:pPr>
            <w:r>
              <w:rPr>
                <w:rFonts w:ascii="Arial" w:hAnsi="Arial" w:cs="Arial"/>
              </w:rPr>
              <w:t xml:space="preserve">Include severe asthma </w:t>
            </w:r>
          </w:p>
        </w:tc>
      </w:tr>
      <w:tr w:rsidR="0041738C" w:rsidTr="0041738C">
        <w:tc>
          <w:tcPr>
            <w:tcW w:w="15417" w:type="dxa"/>
          </w:tcPr>
          <w:p w:rsidR="0041738C" w:rsidRPr="0041738C" w:rsidRDefault="008B11A3" w:rsidP="00100F91">
            <w:pPr>
              <w:pStyle w:val="ListParagraph"/>
              <w:ind w:left="0"/>
              <w:rPr>
                <w:rFonts w:ascii="Arial" w:hAnsi="Arial" w:cs="Arial"/>
              </w:rPr>
            </w:pPr>
            <w:r>
              <w:rPr>
                <w:rFonts w:ascii="Arial" w:hAnsi="Arial" w:cs="Arial"/>
              </w:rPr>
              <w:t xml:space="preserve">Be in the community!! </w:t>
            </w:r>
          </w:p>
        </w:tc>
      </w:tr>
      <w:tr w:rsidR="0041738C" w:rsidTr="0041738C">
        <w:tc>
          <w:tcPr>
            <w:tcW w:w="15417" w:type="dxa"/>
          </w:tcPr>
          <w:p w:rsidR="0041738C" w:rsidRPr="0041738C" w:rsidRDefault="008B11A3" w:rsidP="00100F91">
            <w:pPr>
              <w:pStyle w:val="ListParagraph"/>
              <w:ind w:left="0"/>
              <w:rPr>
                <w:rFonts w:ascii="Arial" w:hAnsi="Arial" w:cs="Arial"/>
              </w:rPr>
            </w:pPr>
            <w:r>
              <w:rPr>
                <w:rFonts w:ascii="Arial" w:hAnsi="Arial" w:cs="Arial"/>
              </w:rPr>
              <w:t>No</w:t>
            </w:r>
          </w:p>
        </w:tc>
      </w:tr>
      <w:tr w:rsidR="0041738C" w:rsidTr="0041738C">
        <w:tc>
          <w:tcPr>
            <w:tcW w:w="15417" w:type="dxa"/>
          </w:tcPr>
          <w:p w:rsidR="0041738C" w:rsidRPr="0041738C" w:rsidRDefault="008B11A3" w:rsidP="008B11A3">
            <w:pPr>
              <w:pStyle w:val="ListParagraph"/>
              <w:ind w:left="0"/>
              <w:rPr>
                <w:rFonts w:ascii="Arial" w:hAnsi="Arial" w:cs="Arial"/>
              </w:rPr>
            </w:pPr>
            <w:r>
              <w:rPr>
                <w:rFonts w:ascii="Arial" w:hAnsi="Arial" w:cs="Arial"/>
              </w:rPr>
              <w:t>You could look at Breathing S</w:t>
            </w:r>
            <w:r w:rsidRPr="008B11A3">
              <w:rPr>
                <w:rFonts w:ascii="Arial" w:hAnsi="Arial" w:cs="Arial"/>
              </w:rPr>
              <w:t>pace in Rotherham and take the good points from them</w:t>
            </w:r>
          </w:p>
        </w:tc>
      </w:tr>
      <w:tr w:rsidR="0041738C" w:rsidTr="0041738C">
        <w:tc>
          <w:tcPr>
            <w:tcW w:w="15417" w:type="dxa"/>
          </w:tcPr>
          <w:p w:rsidR="0041738C" w:rsidRPr="0041738C" w:rsidRDefault="008B11A3" w:rsidP="008B11A3">
            <w:pPr>
              <w:pStyle w:val="ListParagraph"/>
              <w:ind w:left="0"/>
              <w:rPr>
                <w:rFonts w:ascii="Arial" w:hAnsi="Arial" w:cs="Arial"/>
              </w:rPr>
            </w:pPr>
            <w:r w:rsidRPr="008B11A3">
              <w:rPr>
                <w:rFonts w:ascii="Arial" w:hAnsi="Arial" w:cs="Arial"/>
              </w:rPr>
              <w:t>There doesn’t seem to be anything differe</w:t>
            </w:r>
            <w:r>
              <w:rPr>
                <w:rFonts w:ascii="Arial" w:hAnsi="Arial" w:cs="Arial"/>
              </w:rPr>
              <w:t>nt in the plans to how the BREATHE</w:t>
            </w:r>
            <w:r w:rsidRPr="008B11A3">
              <w:rPr>
                <w:rFonts w:ascii="Arial" w:hAnsi="Arial" w:cs="Arial"/>
              </w:rPr>
              <w:t xml:space="preserve"> </w:t>
            </w:r>
            <w:r>
              <w:rPr>
                <w:rFonts w:ascii="Arial" w:hAnsi="Arial" w:cs="Arial"/>
              </w:rPr>
              <w:t>S</w:t>
            </w:r>
            <w:r w:rsidRPr="008B11A3">
              <w:rPr>
                <w:rFonts w:ascii="Arial" w:hAnsi="Arial" w:cs="Arial"/>
              </w:rPr>
              <w:t>ervice works now</w:t>
            </w:r>
          </w:p>
        </w:tc>
      </w:tr>
      <w:tr w:rsidR="0041738C" w:rsidTr="0041738C">
        <w:tc>
          <w:tcPr>
            <w:tcW w:w="15417" w:type="dxa"/>
          </w:tcPr>
          <w:p w:rsidR="0041738C" w:rsidRPr="0041738C" w:rsidRDefault="008B11A3" w:rsidP="00100F91">
            <w:pPr>
              <w:pStyle w:val="ListParagraph"/>
              <w:ind w:left="0"/>
              <w:rPr>
                <w:rFonts w:ascii="Arial" w:hAnsi="Arial" w:cs="Arial"/>
              </w:rPr>
            </w:pPr>
            <w:r w:rsidRPr="008B11A3">
              <w:rPr>
                <w:rFonts w:ascii="Arial" w:hAnsi="Arial" w:cs="Arial"/>
              </w:rPr>
              <w:t>More information for patients and family. The hospital knows abou</w:t>
            </w:r>
            <w:r>
              <w:rPr>
                <w:rFonts w:ascii="Arial" w:hAnsi="Arial" w:cs="Arial"/>
              </w:rPr>
              <w:t xml:space="preserve">t the </w:t>
            </w:r>
            <w:r w:rsidRPr="008B11A3">
              <w:rPr>
                <w:rFonts w:ascii="Arial" w:hAnsi="Arial" w:cs="Arial"/>
              </w:rPr>
              <w:t>team but my grandads GP had never heard of them</w:t>
            </w:r>
          </w:p>
        </w:tc>
      </w:tr>
      <w:tr w:rsidR="0041738C" w:rsidTr="0041738C">
        <w:tc>
          <w:tcPr>
            <w:tcW w:w="15417" w:type="dxa"/>
          </w:tcPr>
          <w:p w:rsidR="0041738C" w:rsidRPr="0041738C" w:rsidRDefault="008B11A3" w:rsidP="008B11A3">
            <w:pPr>
              <w:pStyle w:val="ListParagraph"/>
              <w:ind w:left="0"/>
              <w:rPr>
                <w:rFonts w:ascii="Arial" w:hAnsi="Arial" w:cs="Arial"/>
              </w:rPr>
            </w:pPr>
            <w:r w:rsidRPr="008B11A3">
              <w:rPr>
                <w:rFonts w:ascii="Arial" w:hAnsi="Arial" w:cs="Arial"/>
              </w:rPr>
              <w:t xml:space="preserve">Although having a team based in the local community is a good idea, it might stretch and limit resources. It would also depend upon what is </w:t>
            </w:r>
            <w:r w:rsidRPr="008B11A3">
              <w:rPr>
                <w:rFonts w:ascii="Arial" w:hAnsi="Arial" w:cs="Arial"/>
              </w:rPr>
              <w:lastRenderedPageBreak/>
              <w:t>classed as ‘local’ and whether or not a team was based there permanently or on a part time basis. Local could still mean significant travelling to an area not necessarily on a bus route, unlike the hospita</w:t>
            </w:r>
            <w:r>
              <w:rPr>
                <w:rFonts w:ascii="Arial" w:hAnsi="Arial" w:cs="Arial"/>
              </w:rPr>
              <w:t>l.</w:t>
            </w:r>
          </w:p>
        </w:tc>
      </w:tr>
      <w:tr w:rsidR="0041738C" w:rsidTr="0041738C">
        <w:tc>
          <w:tcPr>
            <w:tcW w:w="15417" w:type="dxa"/>
          </w:tcPr>
          <w:p w:rsidR="0041738C" w:rsidRPr="0041738C" w:rsidRDefault="008B11A3" w:rsidP="008B11A3">
            <w:pPr>
              <w:pStyle w:val="ListParagraph"/>
              <w:ind w:left="0"/>
              <w:rPr>
                <w:rFonts w:ascii="Arial" w:hAnsi="Arial" w:cs="Arial"/>
              </w:rPr>
            </w:pPr>
            <w:r w:rsidRPr="008B11A3">
              <w:rPr>
                <w:rFonts w:ascii="Arial" w:hAnsi="Arial" w:cs="Arial"/>
              </w:rPr>
              <w:lastRenderedPageBreak/>
              <w:t xml:space="preserve">You could tell GPs to actually tell patients </w:t>
            </w:r>
            <w:r>
              <w:rPr>
                <w:rFonts w:ascii="Arial" w:hAnsi="Arial" w:cs="Arial"/>
              </w:rPr>
              <w:t>about this service I've had 14 COPD</w:t>
            </w:r>
            <w:r w:rsidRPr="008B11A3">
              <w:rPr>
                <w:rFonts w:ascii="Arial" w:hAnsi="Arial" w:cs="Arial"/>
              </w:rPr>
              <w:t xml:space="preserve"> for years and never even heard of this service from anyone let </w:t>
            </w:r>
            <w:r>
              <w:rPr>
                <w:rFonts w:ascii="Arial" w:hAnsi="Arial" w:cs="Arial"/>
              </w:rPr>
              <w:t>alone my GP!</w:t>
            </w:r>
          </w:p>
        </w:tc>
      </w:tr>
      <w:tr w:rsidR="0041738C" w:rsidTr="0041738C">
        <w:tc>
          <w:tcPr>
            <w:tcW w:w="15417" w:type="dxa"/>
          </w:tcPr>
          <w:p w:rsidR="0041738C" w:rsidRPr="0041738C" w:rsidRDefault="008B11A3" w:rsidP="008B11A3">
            <w:pPr>
              <w:pStyle w:val="ListParagraph"/>
              <w:ind w:left="0"/>
              <w:rPr>
                <w:rFonts w:ascii="Arial" w:hAnsi="Arial" w:cs="Arial"/>
              </w:rPr>
            </w:pPr>
            <w:r w:rsidRPr="008B11A3">
              <w:rPr>
                <w:rFonts w:ascii="Arial" w:hAnsi="Arial" w:cs="Arial"/>
              </w:rPr>
              <w:t xml:space="preserve">No.......... can’t wait for my husband to get the </w:t>
            </w:r>
            <w:r>
              <w:rPr>
                <w:rFonts w:ascii="Arial" w:hAnsi="Arial" w:cs="Arial"/>
              </w:rPr>
              <w:t>help he needs, 12 years in the Mining I</w:t>
            </w:r>
            <w:r w:rsidRPr="008B11A3">
              <w:rPr>
                <w:rFonts w:ascii="Arial" w:hAnsi="Arial" w:cs="Arial"/>
              </w:rPr>
              <w:t>ndustry has left him like this,</w:t>
            </w:r>
            <w:r>
              <w:rPr>
                <w:rFonts w:ascii="Arial" w:hAnsi="Arial" w:cs="Arial"/>
              </w:rPr>
              <w:t xml:space="preserve"> never smoked in his life. H</w:t>
            </w:r>
            <w:r w:rsidRPr="008B11A3">
              <w:rPr>
                <w:rFonts w:ascii="Arial" w:hAnsi="Arial" w:cs="Arial"/>
              </w:rPr>
              <w:t>elp in the community is a brilliant idea</w:t>
            </w:r>
            <w:r>
              <w:rPr>
                <w:rFonts w:ascii="Arial" w:hAnsi="Arial" w:cs="Arial"/>
              </w:rPr>
              <w:t>.</w:t>
            </w:r>
          </w:p>
        </w:tc>
      </w:tr>
      <w:tr w:rsidR="0041738C" w:rsidTr="0041738C">
        <w:tc>
          <w:tcPr>
            <w:tcW w:w="15417" w:type="dxa"/>
          </w:tcPr>
          <w:p w:rsidR="0041738C" w:rsidRPr="0041738C" w:rsidRDefault="008B11A3" w:rsidP="00100F91">
            <w:pPr>
              <w:pStyle w:val="ListParagraph"/>
              <w:ind w:left="0"/>
              <w:rPr>
                <w:rFonts w:ascii="Arial" w:hAnsi="Arial" w:cs="Arial"/>
              </w:rPr>
            </w:pPr>
            <w:r>
              <w:rPr>
                <w:rFonts w:ascii="Arial" w:hAnsi="Arial" w:cs="Arial"/>
              </w:rPr>
              <w:t xml:space="preserve">Keep out of the community </w:t>
            </w:r>
          </w:p>
        </w:tc>
      </w:tr>
      <w:tr w:rsidR="0041738C" w:rsidTr="0041738C">
        <w:tc>
          <w:tcPr>
            <w:tcW w:w="15417" w:type="dxa"/>
          </w:tcPr>
          <w:p w:rsidR="0041738C" w:rsidRPr="0041738C" w:rsidRDefault="008B11A3" w:rsidP="008B11A3">
            <w:pPr>
              <w:pStyle w:val="ListParagraph"/>
              <w:ind w:left="0"/>
              <w:rPr>
                <w:rFonts w:ascii="Arial" w:hAnsi="Arial" w:cs="Arial"/>
              </w:rPr>
            </w:pPr>
            <w:r w:rsidRPr="008B11A3">
              <w:rPr>
                <w:rFonts w:ascii="Arial" w:hAnsi="Arial" w:cs="Arial"/>
              </w:rPr>
              <w:t>Make it more known to people like myself</w:t>
            </w:r>
          </w:p>
        </w:tc>
      </w:tr>
      <w:tr w:rsidR="0041738C" w:rsidTr="0041738C">
        <w:tc>
          <w:tcPr>
            <w:tcW w:w="15417" w:type="dxa"/>
          </w:tcPr>
          <w:p w:rsidR="0041738C" w:rsidRPr="0041738C" w:rsidRDefault="008B11A3" w:rsidP="00100F91">
            <w:pPr>
              <w:pStyle w:val="ListParagraph"/>
              <w:ind w:left="0"/>
              <w:rPr>
                <w:rFonts w:ascii="Arial" w:hAnsi="Arial" w:cs="Arial"/>
              </w:rPr>
            </w:pPr>
            <w:r w:rsidRPr="008B11A3">
              <w:rPr>
                <w:rFonts w:ascii="Arial" w:hAnsi="Arial" w:cs="Arial"/>
              </w:rPr>
              <w:t>Flexibility to see patients at home if appropriate</w:t>
            </w:r>
          </w:p>
        </w:tc>
      </w:tr>
      <w:tr w:rsidR="0041738C" w:rsidTr="0041738C">
        <w:tc>
          <w:tcPr>
            <w:tcW w:w="15417" w:type="dxa"/>
          </w:tcPr>
          <w:p w:rsidR="0041738C" w:rsidRPr="0041738C" w:rsidRDefault="008B11A3" w:rsidP="008B11A3">
            <w:pPr>
              <w:pStyle w:val="ListParagraph"/>
              <w:ind w:left="0"/>
              <w:rPr>
                <w:rFonts w:ascii="Arial" w:hAnsi="Arial" w:cs="Arial"/>
              </w:rPr>
            </w:pPr>
            <w:r w:rsidRPr="008B11A3">
              <w:rPr>
                <w:rFonts w:ascii="Arial" w:hAnsi="Arial" w:cs="Arial"/>
              </w:rPr>
              <w:t>All</w:t>
            </w:r>
            <w:r>
              <w:rPr>
                <w:rFonts w:ascii="Arial" w:hAnsi="Arial" w:cs="Arial"/>
              </w:rPr>
              <w:t xml:space="preserve"> </w:t>
            </w:r>
            <w:r w:rsidRPr="008B11A3">
              <w:rPr>
                <w:rFonts w:ascii="Arial" w:hAnsi="Arial" w:cs="Arial"/>
              </w:rPr>
              <w:t>asthma</w:t>
            </w:r>
            <w:r>
              <w:rPr>
                <w:rFonts w:ascii="Arial" w:hAnsi="Arial" w:cs="Arial"/>
              </w:rPr>
              <w:t xml:space="preserve"> </w:t>
            </w:r>
            <w:r w:rsidRPr="008B11A3">
              <w:rPr>
                <w:rFonts w:ascii="Arial" w:hAnsi="Arial" w:cs="Arial"/>
              </w:rPr>
              <w:t>sufferers like me</w:t>
            </w:r>
            <w:r>
              <w:rPr>
                <w:rFonts w:ascii="Arial" w:hAnsi="Arial" w:cs="Arial"/>
              </w:rPr>
              <w:t xml:space="preserve"> </w:t>
            </w:r>
            <w:r w:rsidRPr="008B11A3">
              <w:rPr>
                <w:rFonts w:ascii="Arial" w:hAnsi="Arial" w:cs="Arial"/>
              </w:rPr>
              <w:t>should</w:t>
            </w:r>
            <w:r>
              <w:rPr>
                <w:rFonts w:ascii="Arial" w:hAnsi="Arial" w:cs="Arial"/>
              </w:rPr>
              <w:t xml:space="preserve"> </w:t>
            </w:r>
            <w:r w:rsidRPr="008B11A3">
              <w:rPr>
                <w:rFonts w:ascii="Arial" w:hAnsi="Arial" w:cs="Arial"/>
              </w:rPr>
              <w:t>be able to attend exercise sessions designed to help improve lung condition. I would like to have my condition checked by a sports nurse then be given targets. I would like to be monitored and encouraged in my exercise plan so that I could see improvements. I walk for 3 miles most mornings alone, I would like to join others in a group. I attended Dorothy Hyman cardio rehabilitation classes after my heart bypass and it was very good.</w:t>
            </w:r>
          </w:p>
        </w:tc>
      </w:tr>
      <w:tr w:rsidR="0041738C" w:rsidTr="0041738C">
        <w:tc>
          <w:tcPr>
            <w:tcW w:w="15417" w:type="dxa"/>
          </w:tcPr>
          <w:p w:rsidR="0041738C" w:rsidRPr="0041738C" w:rsidRDefault="008B11A3" w:rsidP="008B11A3">
            <w:pPr>
              <w:pStyle w:val="ListParagraph"/>
              <w:ind w:left="0"/>
              <w:rPr>
                <w:rFonts w:ascii="Arial" w:hAnsi="Arial" w:cs="Arial"/>
              </w:rPr>
            </w:pPr>
            <w:r w:rsidRPr="008B11A3">
              <w:rPr>
                <w:rFonts w:ascii="Arial" w:hAnsi="Arial" w:cs="Arial"/>
              </w:rPr>
              <w:t>Leave things as they are I cannot anticipate any major benefits emerging.</w:t>
            </w:r>
          </w:p>
        </w:tc>
      </w:tr>
      <w:tr w:rsidR="0041738C" w:rsidTr="0041738C">
        <w:tc>
          <w:tcPr>
            <w:tcW w:w="15417" w:type="dxa"/>
          </w:tcPr>
          <w:p w:rsidR="0041738C" w:rsidRPr="0041738C" w:rsidRDefault="008B11A3" w:rsidP="008B11A3">
            <w:pPr>
              <w:pStyle w:val="ListParagraph"/>
              <w:ind w:left="0"/>
              <w:rPr>
                <w:rFonts w:ascii="Arial" w:hAnsi="Arial" w:cs="Arial"/>
              </w:rPr>
            </w:pPr>
            <w:r w:rsidRPr="008B11A3">
              <w:rPr>
                <w:rFonts w:ascii="Arial" w:hAnsi="Arial" w:cs="Arial"/>
              </w:rPr>
              <w:t xml:space="preserve">Make it into a rapid response team then if patient need to go to hospital we can go directly to a ward instead of waiting 4 hours in </w:t>
            </w:r>
            <w:r>
              <w:rPr>
                <w:rFonts w:ascii="Arial" w:hAnsi="Arial" w:cs="Arial"/>
              </w:rPr>
              <w:t>A+E</w:t>
            </w:r>
            <w:r w:rsidRPr="008B11A3">
              <w:rPr>
                <w:rFonts w:ascii="Arial" w:hAnsi="Arial" w:cs="Arial"/>
              </w:rPr>
              <w:t xml:space="preserve"> as with me I suffer with anxiety and sometime if I can</w:t>
            </w:r>
            <w:r>
              <w:rPr>
                <w:rFonts w:ascii="Arial" w:hAnsi="Arial" w:cs="Arial"/>
              </w:rPr>
              <w:t>’</w:t>
            </w:r>
            <w:r w:rsidRPr="008B11A3">
              <w:rPr>
                <w:rFonts w:ascii="Arial" w:hAnsi="Arial" w:cs="Arial"/>
              </w:rPr>
              <w:t>t</w:t>
            </w:r>
            <w:r>
              <w:rPr>
                <w:rFonts w:ascii="Arial" w:hAnsi="Arial" w:cs="Arial"/>
              </w:rPr>
              <w:t xml:space="preserve"> </w:t>
            </w:r>
            <w:r w:rsidRPr="008B11A3">
              <w:rPr>
                <w:rFonts w:ascii="Arial" w:hAnsi="Arial" w:cs="Arial"/>
              </w:rPr>
              <w:t>breath</w:t>
            </w:r>
            <w:r>
              <w:rPr>
                <w:rFonts w:ascii="Arial" w:hAnsi="Arial" w:cs="Arial"/>
              </w:rPr>
              <w:t>e</w:t>
            </w:r>
            <w:r w:rsidRPr="008B11A3">
              <w:rPr>
                <w:rFonts w:ascii="Arial" w:hAnsi="Arial" w:cs="Arial"/>
              </w:rPr>
              <w:t xml:space="preserve"> </w:t>
            </w:r>
            <w:r>
              <w:rPr>
                <w:rFonts w:ascii="Arial" w:hAnsi="Arial" w:cs="Arial"/>
              </w:rPr>
              <w:t xml:space="preserve">I </w:t>
            </w:r>
            <w:r w:rsidRPr="008B11A3">
              <w:rPr>
                <w:rFonts w:ascii="Arial" w:hAnsi="Arial" w:cs="Arial"/>
              </w:rPr>
              <w:t>struggle more when</w:t>
            </w:r>
            <w:r>
              <w:rPr>
                <w:rFonts w:ascii="Arial" w:hAnsi="Arial" w:cs="Arial"/>
              </w:rPr>
              <w:t xml:space="preserve"> </w:t>
            </w:r>
            <w:r w:rsidRPr="008B11A3">
              <w:rPr>
                <w:rFonts w:ascii="Arial" w:hAnsi="Arial" w:cs="Arial"/>
              </w:rPr>
              <w:t>over thinking I can</w:t>
            </w:r>
            <w:r>
              <w:rPr>
                <w:rFonts w:ascii="Arial" w:hAnsi="Arial" w:cs="Arial"/>
              </w:rPr>
              <w:t>’</w:t>
            </w:r>
            <w:r w:rsidRPr="008B11A3">
              <w:rPr>
                <w:rFonts w:ascii="Arial" w:hAnsi="Arial" w:cs="Arial"/>
              </w:rPr>
              <w:t>t breath</w:t>
            </w:r>
            <w:r>
              <w:rPr>
                <w:rFonts w:ascii="Arial" w:hAnsi="Arial" w:cs="Arial"/>
              </w:rPr>
              <w:t>e</w:t>
            </w:r>
            <w:r w:rsidRPr="008B11A3">
              <w:rPr>
                <w:rFonts w:ascii="Arial" w:hAnsi="Arial" w:cs="Arial"/>
              </w:rPr>
              <w:t xml:space="preserve"> if that make sense</w:t>
            </w:r>
            <w:r>
              <w:rPr>
                <w:rFonts w:ascii="Arial" w:hAnsi="Arial" w:cs="Arial"/>
              </w:rPr>
              <w:t xml:space="preserve">. </w:t>
            </w:r>
          </w:p>
        </w:tc>
      </w:tr>
      <w:tr w:rsidR="0041738C" w:rsidTr="0041738C">
        <w:tc>
          <w:tcPr>
            <w:tcW w:w="15417" w:type="dxa"/>
          </w:tcPr>
          <w:p w:rsidR="0041738C" w:rsidRPr="0041738C" w:rsidRDefault="008B11A3" w:rsidP="00100F91">
            <w:pPr>
              <w:pStyle w:val="ListParagraph"/>
              <w:ind w:left="0"/>
              <w:rPr>
                <w:rFonts w:ascii="Arial" w:hAnsi="Arial" w:cs="Arial"/>
              </w:rPr>
            </w:pPr>
            <w:r w:rsidRPr="008B11A3">
              <w:rPr>
                <w:rFonts w:ascii="Arial" w:hAnsi="Arial" w:cs="Arial"/>
              </w:rPr>
              <w:t>Need to ensure that the right equipment and l</w:t>
            </w:r>
            <w:r>
              <w:rPr>
                <w:rFonts w:ascii="Arial" w:hAnsi="Arial" w:cs="Arial"/>
              </w:rPr>
              <w:t>evels of support are</w:t>
            </w:r>
            <w:r w:rsidRPr="008B11A3">
              <w:rPr>
                <w:rFonts w:ascii="Arial" w:hAnsi="Arial" w:cs="Arial"/>
              </w:rPr>
              <w:t xml:space="preserve"> available to support patients and their families.</w:t>
            </w:r>
          </w:p>
        </w:tc>
      </w:tr>
      <w:tr w:rsidR="0041738C" w:rsidTr="0041738C">
        <w:tc>
          <w:tcPr>
            <w:tcW w:w="15417" w:type="dxa"/>
          </w:tcPr>
          <w:p w:rsidR="0041738C" w:rsidRPr="0041738C" w:rsidRDefault="008B11A3" w:rsidP="008B11A3">
            <w:pPr>
              <w:pStyle w:val="ListParagraph"/>
              <w:ind w:left="0"/>
              <w:rPr>
                <w:rFonts w:ascii="Arial" w:hAnsi="Arial" w:cs="Arial"/>
              </w:rPr>
            </w:pPr>
            <w:r w:rsidRPr="008B11A3">
              <w:rPr>
                <w:rFonts w:ascii="Arial" w:hAnsi="Arial" w:cs="Arial"/>
              </w:rPr>
              <w:t xml:space="preserve">No apart from when would the likes of me be approached to be part </w:t>
            </w:r>
            <w:r>
              <w:rPr>
                <w:rFonts w:ascii="Arial" w:hAnsi="Arial" w:cs="Arial"/>
              </w:rPr>
              <w:t xml:space="preserve">of the </w:t>
            </w:r>
            <w:r w:rsidRPr="008B11A3">
              <w:rPr>
                <w:rFonts w:ascii="Arial" w:hAnsi="Arial" w:cs="Arial"/>
              </w:rPr>
              <w:t>scheme and how would I go about this.</w:t>
            </w:r>
          </w:p>
        </w:tc>
      </w:tr>
    </w:tbl>
    <w:p w:rsidR="0041738C" w:rsidRDefault="0041738C" w:rsidP="00100F91">
      <w:pPr>
        <w:pStyle w:val="ListParagraph"/>
        <w:ind w:left="360"/>
        <w:rPr>
          <w:rFonts w:ascii="Arial" w:hAnsi="Arial" w:cs="Arial"/>
          <w:b/>
        </w:rPr>
      </w:pPr>
    </w:p>
    <w:p w:rsidR="00100F91" w:rsidRPr="008B11A3" w:rsidRDefault="00100F91" w:rsidP="008B11A3">
      <w:pPr>
        <w:pStyle w:val="ListParagraph"/>
        <w:numPr>
          <w:ilvl w:val="3"/>
          <w:numId w:val="6"/>
        </w:numPr>
        <w:ind w:left="426"/>
        <w:rPr>
          <w:rFonts w:ascii="Arial" w:hAnsi="Arial" w:cs="Arial"/>
          <w:b/>
        </w:rPr>
      </w:pPr>
      <w:r w:rsidRPr="008B11A3">
        <w:rPr>
          <w:rFonts w:ascii="Arial" w:hAnsi="Arial" w:cs="Arial"/>
          <w:b/>
        </w:rPr>
        <w:t>Any other comments</w:t>
      </w:r>
    </w:p>
    <w:p w:rsidR="00626ED9" w:rsidRDefault="00626ED9" w:rsidP="005B3E8B">
      <w:pPr>
        <w:rPr>
          <w:rFonts w:ascii="Arial" w:hAnsi="Arial" w:cs="Arial"/>
        </w:rPr>
      </w:pPr>
    </w:p>
    <w:p w:rsidR="00100F91" w:rsidRPr="00100F91" w:rsidRDefault="00100F91" w:rsidP="00100F91">
      <w:pPr>
        <w:pStyle w:val="ListParagraph"/>
        <w:ind w:left="0"/>
        <w:rPr>
          <w:rFonts w:ascii="Arial" w:hAnsi="Arial" w:cs="Arial"/>
        </w:rPr>
      </w:pPr>
      <w:r>
        <w:rPr>
          <w:rFonts w:ascii="Arial" w:hAnsi="Arial" w:cs="Arial"/>
        </w:rPr>
        <w:t>8</w:t>
      </w:r>
      <w:r w:rsidRPr="00100F91">
        <w:rPr>
          <w:rFonts w:ascii="Arial" w:hAnsi="Arial" w:cs="Arial"/>
        </w:rPr>
        <w:t xml:space="preserve"> people provided a response to this question. </w:t>
      </w:r>
      <w:r w:rsidR="008B11A3" w:rsidRPr="008B11A3">
        <w:rPr>
          <w:rFonts w:ascii="Arial" w:hAnsi="Arial" w:cs="Arial"/>
        </w:rPr>
        <w:t xml:space="preserve">Where possible, comments have been included in their entirety in each respondents own words below. </w:t>
      </w:r>
    </w:p>
    <w:p w:rsidR="00100F91" w:rsidRPr="00100F91" w:rsidRDefault="00100F91" w:rsidP="00100F91">
      <w:pPr>
        <w:pStyle w:val="ListParagraph"/>
        <w:ind w:left="360"/>
        <w:rPr>
          <w:rFonts w:ascii="Arial" w:hAnsi="Arial" w:cs="Arial"/>
          <w:b/>
        </w:rPr>
      </w:pPr>
    </w:p>
    <w:tbl>
      <w:tblPr>
        <w:tblStyle w:val="TableGrid"/>
        <w:tblW w:w="0" w:type="auto"/>
        <w:tblInd w:w="-34" w:type="dxa"/>
        <w:tblLook w:val="04A0" w:firstRow="1" w:lastRow="0" w:firstColumn="1" w:lastColumn="0" w:noHBand="0" w:noVBand="1"/>
      </w:tblPr>
      <w:tblGrid>
        <w:gridCol w:w="15417"/>
      </w:tblGrid>
      <w:tr w:rsidR="00100F91" w:rsidRPr="00100F91" w:rsidTr="0029086F">
        <w:tc>
          <w:tcPr>
            <w:tcW w:w="15417" w:type="dxa"/>
          </w:tcPr>
          <w:p w:rsidR="00100F91" w:rsidRPr="006B43E2" w:rsidRDefault="0062484D" w:rsidP="0062484D">
            <w:pPr>
              <w:pStyle w:val="ListParagraph"/>
              <w:ind w:left="34"/>
              <w:rPr>
                <w:rFonts w:ascii="Arial" w:eastAsia="Cambria" w:hAnsi="Arial" w:cs="Arial"/>
              </w:rPr>
            </w:pPr>
            <w:r w:rsidRPr="0062484D">
              <w:rPr>
                <w:rFonts w:ascii="Arial" w:eastAsia="Cambria" w:hAnsi="Arial" w:cs="Arial"/>
              </w:rPr>
              <w:t xml:space="preserve">COPD is a life threatening condition, but I have heard on many occasions, </w:t>
            </w:r>
            <w:r>
              <w:rPr>
                <w:rFonts w:ascii="Arial" w:eastAsia="Cambria" w:hAnsi="Arial" w:cs="Arial"/>
              </w:rPr>
              <w:t>o</w:t>
            </w:r>
            <w:r w:rsidRPr="0062484D">
              <w:rPr>
                <w:rFonts w:ascii="Arial" w:eastAsia="Cambria" w:hAnsi="Arial" w:cs="Arial"/>
              </w:rPr>
              <w:t>h, you have COPD. It is not a bad headache it is a real, frightening experience,</w:t>
            </w:r>
            <w:r>
              <w:rPr>
                <w:rFonts w:ascii="Arial" w:eastAsia="Cambria" w:hAnsi="Arial" w:cs="Arial"/>
              </w:rPr>
              <w:t xml:space="preserve"> </w:t>
            </w:r>
            <w:r w:rsidRPr="0062484D">
              <w:rPr>
                <w:rFonts w:ascii="Arial" w:eastAsia="Cambria" w:hAnsi="Arial" w:cs="Arial"/>
              </w:rPr>
              <w:t>not</w:t>
            </w:r>
            <w:r>
              <w:rPr>
                <w:rFonts w:ascii="Arial" w:eastAsia="Cambria" w:hAnsi="Arial" w:cs="Arial"/>
              </w:rPr>
              <w:t xml:space="preserve"> </w:t>
            </w:r>
            <w:r w:rsidRPr="0062484D">
              <w:rPr>
                <w:rFonts w:ascii="Arial" w:eastAsia="Cambria" w:hAnsi="Arial" w:cs="Arial"/>
              </w:rPr>
              <w:t>dissimilar to</w:t>
            </w:r>
            <w:r>
              <w:rPr>
                <w:rFonts w:ascii="Arial" w:eastAsia="Cambria" w:hAnsi="Arial" w:cs="Arial"/>
              </w:rPr>
              <w:t xml:space="preserve"> </w:t>
            </w:r>
            <w:r w:rsidRPr="0062484D">
              <w:rPr>
                <w:rFonts w:ascii="Arial" w:eastAsia="Cambria" w:hAnsi="Arial" w:cs="Arial"/>
              </w:rPr>
              <w:t>drowning. Terrifying</w:t>
            </w:r>
          </w:p>
        </w:tc>
      </w:tr>
      <w:tr w:rsidR="00100F91" w:rsidRPr="00100F91" w:rsidTr="0029086F">
        <w:tc>
          <w:tcPr>
            <w:tcW w:w="15417" w:type="dxa"/>
          </w:tcPr>
          <w:p w:rsidR="00100F91" w:rsidRPr="008177A5" w:rsidRDefault="008177A5" w:rsidP="0062484D">
            <w:pPr>
              <w:rPr>
                <w:rFonts w:ascii="Arial" w:hAnsi="Arial" w:cs="Arial"/>
              </w:rPr>
            </w:pPr>
            <w:r w:rsidRPr="008177A5">
              <w:rPr>
                <w:rFonts w:ascii="Arial" w:hAnsi="Arial" w:cs="Arial"/>
              </w:rPr>
              <w:t>Current services</w:t>
            </w:r>
            <w:r w:rsidR="0062484D" w:rsidRPr="008177A5">
              <w:rPr>
                <w:rFonts w:ascii="Arial" w:hAnsi="Arial" w:cs="Arial"/>
              </w:rPr>
              <w:t xml:space="preserve"> have totally failed my mum for the last 5 months, constantly being fobbed off as having corona symptoms from every angle.  </w:t>
            </w:r>
          </w:p>
        </w:tc>
      </w:tr>
      <w:tr w:rsidR="00100F91" w:rsidRPr="00100F91" w:rsidTr="0029086F">
        <w:tc>
          <w:tcPr>
            <w:tcW w:w="15417" w:type="dxa"/>
          </w:tcPr>
          <w:p w:rsidR="00100F91" w:rsidRPr="006B43E2" w:rsidRDefault="0062484D" w:rsidP="00860EFE">
            <w:pPr>
              <w:pStyle w:val="ListParagraph"/>
              <w:ind w:left="34"/>
              <w:rPr>
                <w:rFonts w:ascii="Arial" w:eastAsia="Cambria" w:hAnsi="Arial" w:cs="Arial"/>
              </w:rPr>
            </w:pPr>
            <w:r w:rsidRPr="0062484D">
              <w:rPr>
                <w:rFonts w:ascii="Arial" w:eastAsia="Cambria" w:hAnsi="Arial" w:cs="Arial"/>
              </w:rPr>
              <w:t>Thank you for the wonderful service</w:t>
            </w:r>
          </w:p>
        </w:tc>
      </w:tr>
      <w:tr w:rsidR="00100F91" w:rsidRPr="00100F91" w:rsidTr="0029086F">
        <w:tc>
          <w:tcPr>
            <w:tcW w:w="15417" w:type="dxa"/>
          </w:tcPr>
          <w:p w:rsidR="00100F91" w:rsidRPr="006B43E2" w:rsidRDefault="0062484D" w:rsidP="00943BC4">
            <w:pPr>
              <w:pStyle w:val="ListParagraph"/>
              <w:ind w:left="34"/>
              <w:rPr>
                <w:rFonts w:ascii="Arial" w:eastAsia="Cambria" w:hAnsi="Arial" w:cs="Arial"/>
              </w:rPr>
            </w:pPr>
            <w:r>
              <w:rPr>
                <w:rFonts w:ascii="Arial" w:eastAsia="Cambria" w:hAnsi="Arial" w:cs="Arial"/>
              </w:rPr>
              <w:t xml:space="preserve">Fantastic Team </w:t>
            </w:r>
          </w:p>
        </w:tc>
      </w:tr>
      <w:tr w:rsidR="00100F91" w:rsidRPr="00100F91" w:rsidTr="0029086F">
        <w:tc>
          <w:tcPr>
            <w:tcW w:w="15417" w:type="dxa"/>
          </w:tcPr>
          <w:p w:rsidR="00100F91" w:rsidRPr="008177A5" w:rsidRDefault="0062484D" w:rsidP="0062484D">
            <w:pPr>
              <w:pStyle w:val="ListParagraph"/>
              <w:ind w:left="34"/>
              <w:rPr>
                <w:rFonts w:ascii="Arial" w:eastAsia="Cambria" w:hAnsi="Arial" w:cs="Arial"/>
              </w:rPr>
            </w:pPr>
            <w:r w:rsidRPr="008177A5">
              <w:rPr>
                <w:rFonts w:ascii="Arial" w:eastAsia="Cambria" w:hAnsi="Arial" w:cs="Arial"/>
              </w:rPr>
              <w:t>Never heard of BREATHE and go to A&amp;E at least once a year with severe asthma. In A&amp;E it just takes too long - often all you need is a nebuliser/ steroids. It seems to takes forever and I have been left more than once breathless. Once in A&amp;E, I was moved out of my cubicle to make way for a patient being brought in by the police and forgotten about. I had to go and tell the staff that I still hadn’t being treated.</w:t>
            </w:r>
          </w:p>
        </w:tc>
      </w:tr>
      <w:tr w:rsidR="00100F91" w:rsidRPr="00100F91" w:rsidTr="0029086F">
        <w:tc>
          <w:tcPr>
            <w:tcW w:w="15417" w:type="dxa"/>
          </w:tcPr>
          <w:p w:rsidR="00100F91" w:rsidRPr="006B43E2" w:rsidRDefault="0062484D" w:rsidP="00860EFE">
            <w:pPr>
              <w:pStyle w:val="ListParagraph"/>
              <w:ind w:left="34"/>
              <w:rPr>
                <w:rFonts w:ascii="Arial" w:eastAsia="Cambria" w:hAnsi="Arial" w:cs="Arial"/>
              </w:rPr>
            </w:pPr>
            <w:r w:rsidRPr="0062484D">
              <w:rPr>
                <w:rFonts w:ascii="Arial" w:eastAsia="Cambria" w:hAnsi="Arial" w:cs="Arial"/>
              </w:rPr>
              <w:t>Why are GPs failing to tell patients with respiratory issues about this service?</w:t>
            </w:r>
          </w:p>
        </w:tc>
      </w:tr>
      <w:tr w:rsidR="00100F91" w:rsidRPr="00100F91" w:rsidTr="0029086F">
        <w:tc>
          <w:tcPr>
            <w:tcW w:w="15417" w:type="dxa"/>
          </w:tcPr>
          <w:p w:rsidR="00100F91" w:rsidRPr="006B43E2" w:rsidRDefault="0062484D" w:rsidP="0062484D">
            <w:pPr>
              <w:pStyle w:val="ListParagraph"/>
              <w:ind w:left="34"/>
              <w:rPr>
                <w:rFonts w:ascii="Arial" w:eastAsia="Cambria" w:hAnsi="Arial" w:cs="Arial"/>
              </w:rPr>
            </w:pPr>
            <w:r w:rsidRPr="0062484D">
              <w:rPr>
                <w:rFonts w:ascii="Arial" w:eastAsia="Cambria" w:hAnsi="Arial" w:cs="Arial"/>
              </w:rPr>
              <w:lastRenderedPageBreak/>
              <w:t>There is no doubt that people like me with chronic asthma are in a mind</w:t>
            </w:r>
            <w:r>
              <w:rPr>
                <w:rFonts w:ascii="Arial" w:eastAsia="Cambria" w:hAnsi="Arial" w:cs="Arial"/>
              </w:rPr>
              <w:t>-</w:t>
            </w:r>
            <w:r w:rsidRPr="0062484D">
              <w:rPr>
                <w:rFonts w:ascii="Arial" w:eastAsia="Cambria" w:hAnsi="Arial" w:cs="Arial"/>
              </w:rPr>
              <w:t>set placed on us by the medical model. We need to turn away from medicine and medical establishments and get out into the fresh air. That way we will improve</w:t>
            </w:r>
            <w:r>
              <w:rPr>
                <w:rFonts w:ascii="Arial" w:eastAsia="Cambria" w:hAnsi="Arial" w:cs="Arial"/>
              </w:rPr>
              <w:t xml:space="preserve"> </w:t>
            </w:r>
            <w:r w:rsidRPr="0062484D">
              <w:rPr>
                <w:rFonts w:ascii="Arial" w:eastAsia="Cambria" w:hAnsi="Arial" w:cs="Arial"/>
              </w:rPr>
              <w:t>our mental</w:t>
            </w:r>
            <w:r>
              <w:rPr>
                <w:rFonts w:ascii="Arial" w:eastAsia="Cambria" w:hAnsi="Arial" w:cs="Arial"/>
              </w:rPr>
              <w:t xml:space="preserve"> </w:t>
            </w:r>
            <w:r w:rsidRPr="0062484D">
              <w:rPr>
                <w:rFonts w:ascii="Arial" w:eastAsia="Cambria" w:hAnsi="Arial" w:cs="Arial"/>
              </w:rPr>
              <w:t>health</w:t>
            </w:r>
            <w:r>
              <w:rPr>
                <w:rFonts w:ascii="Arial" w:eastAsia="Cambria" w:hAnsi="Arial" w:cs="Arial"/>
              </w:rPr>
              <w:t xml:space="preserve"> </w:t>
            </w:r>
            <w:r w:rsidRPr="0062484D">
              <w:rPr>
                <w:rFonts w:ascii="Arial" w:eastAsia="Cambria" w:hAnsi="Arial" w:cs="Arial"/>
              </w:rPr>
              <w:t>and</w:t>
            </w:r>
            <w:r>
              <w:rPr>
                <w:rFonts w:ascii="Arial" w:eastAsia="Cambria" w:hAnsi="Arial" w:cs="Arial"/>
              </w:rPr>
              <w:t xml:space="preserve"> </w:t>
            </w:r>
            <w:r w:rsidRPr="0062484D">
              <w:rPr>
                <w:rFonts w:ascii="Arial" w:eastAsia="Cambria" w:hAnsi="Arial" w:cs="Arial"/>
              </w:rPr>
              <w:t>that will give us the strength to keep trying to improve our health. As I say above I get out on my own but it would be so much better to be with others like me. We would be able to empathise and encourage others in our groups. In Locke park where I do my walks there’s a multi gym which I use. If I met others there it would be much better. But we would need someone to guide and support us</w:t>
            </w:r>
            <w:r>
              <w:rPr>
                <w:rFonts w:ascii="Arial" w:eastAsia="Cambria" w:hAnsi="Arial" w:cs="Arial"/>
              </w:rPr>
              <w:t xml:space="preserve">. </w:t>
            </w:r>
          </w:p>
        </w:tc>
      </w:tr>
      <w:tr w:rsidR="00100F91" w:rsidRPr="00100F91" w:rsidTr="0029086F">
        <w:tc>
          <w:tcPr>
            <w:tcW w:w="15417" w:type="dxa"/>
          </w:tcPr>
          <w:p w:rsidR="00100F91" w:rsidRPr="008354DB" w:rsidRDefault="0062484D" w:rsidP="008354DB">
            <w:pPr>
              <w:rPr>
                <w:rFonts w:ascii="Arial" w:hAnsi="Arial" w:cs="Arial"/>
              </w:rPr>
            </w:pPr>
            <w:r w:rsidRPr="0062484D">
              <w:rPr>
                <w:rFonts w:ascii="Arial" w:hAnsi="Arial" w:cs="Arial"/>
              </w:rPr>
              <w:t>I think this will be a positive development of local services for local people</w:t>
            </w:r>
          </w:p>
        </w:tc>
      </w:tr>
    </w:tbl>
    <w:p w:rsidR="006931EF" w:rsidRDefault="006931EF" w:rsidP="005B3E8B">
      <w:pPr>
        <w:rPr>
          <w:rFonts w:ascii="Arial" w:hAnsi="Arial" w:cs="Arial"/>
        </w:rPr>
      </w:pPr>
    </w:p>
    <w:p w:rsidR="00100F91" w:rsidRDefault="00100F91" w:rsidP="005B3E8B">
      <w:pPr>
        <w:rPr>
          <w:rFonts w:ascii="Arial" w:hAnsi="Arial" w:cs="Arial"/>
          <w:b/>
        </w:rPr>
      </w:pPr>
      <w:r w:rsidRPr="00100F91">
        <w:rPr>
          <w:rFonts w:ascii="Arial" w:hAnsi="Arial" w:cs="Arial"/>
          <w:b/>
        </w:rPr>
        <w:t xml:space="preserve">Equality Monitoring Questions </w:t>
      </w:r>
    </w:p>
    <w:p w:rsidR="00100F91" w:rsidRDefault="00100F91" w:rsidP="005B3E8B">
      <w:pPr>
        <w:rPr>
          <w:rFonts w:ascii="Arial" w:hAnsi="Arial" w:cs="Arial"/>
          <w:b/>
        </w:rPr>
      </w:pPr>
    </w:p>
    <w:p w:rsidR="00100F91" w:rsidRPr="00100F91" w:rsidRDefault="00100F91" w:rsidP="005B3E8B">
      <w:pPr>
        <w:rPr>
          <w:rFonts w:ascii="Arial" w:hAnsi="Arial" w:cs="Arial"/>
          <w:b/>
        </w:rPr>
      </w:pPr>
      <w:r>
        <w:rPr>
          <w:rFonts w:ascii="Arial" w:hAnsi="Arial" w:cs="Arial"/>
          <w:b/>
        </w:rPr>
        <w:t xml:space="preserve">Age Range </w:t>
      </w:r>
    </w:p>
    <w:p w:rsidR="00100F91" w:rsidRDefault="00100F91" w:rsidP="005B3E8B">
      <w:pPr>
        <w:rPr>
          <w:rFonts w:ascii="Arial" w:hAnsi="Arial" w:cs="Arial"/>
        </w:rPr>
      </w:pPr>
    </w:p>
    <w:tbl>
      <w:tblPr>
        <w:tblStyle w:val="TableGrid"/>
        <w:tblW w:w="0" w:type="auto"/>
        <w:tblLook w:val="04A0" w:firstRow="1" w:lastRow="0" w:firstColumn="1" w:lastColumn="0" w:noHBand="0" w:noVBand="1"/>
      </w:tblPr>
      <w:tblGrid>
        <w:gridCol w:w="2235"/>
        <w:gridCol w:w="1984"/>
      </w:tblGrid>
      <w:tr w:rsidR="00100F91" w:rsidRPr="00100F91" w:rsidTr="004F1CAF">
        <w:tc>
          <w:tcPr>
            <w:tcW w:w="2235" w:type="dxa"/>
          </w:tcPr>
          <w:p w:rsidR="00100F91" w:rsidRPr="00067F48" w:rsidRDefault="00100F91" w:rsidP="00067F48">
            <w:pPr>
              <w:rPr>
                <w:rFonts w:ascii="Arial" w:hAnsi="Arial" w:cs="Arial"/>
                <w:b/>
              </w:rPr>
            </w:pPr>
            <w:r w:rsidRPr="00067F48">
              <w:rPr>
                <w:rFonts w:ascii="Arial" w:hAnsi="Arial" w:cs="Arial"/>
                <w:b/>
              </w:rPr>
              <w:t xml:space="preserve">Under 18 </w:t>
            </w:r>
          </w:p>
        </w:tc>
        <w:tc>
          <w:tcPr>
            <w:tcW w:w="1984" w:type="dxa"/>
          </w:tcPr>
          <w:p w:rsidR="00100F91" w:rsidRPr="00100F91" w:rsidRDefault="0062484D" w:rsidP="00100F91">
            <w:pPr>
              <w:rPr>
                <w:rFonts w:ascii="Arial" w:hAnsi="Arial" w:cs="Arial"/>
              </w:rPr>
            </w:pPr>
            <w:r>
              <w:rPr>
                <w:rFonts w:ascii="Arial" w:hAnsi="Arial" w:cs="Arial"/>
              </w:rPr>
              <w:t xml:space="preserve">1 (3%) </w:t>
            </w:r>
          </w:p>
        </w:tc>
      </w:tr>
      <w:tr w:rsidR="00100F91" w:rsidRPr="00100F91" w:rsidTr="004F1CAF">
        <w:tc>
          <w:tcPr>
            <w:tcW w:w="2235" w:type="dxa"/>
          </w:tcPr>
          <w:p w:rsidR="00100F91" w:rsidRPr="00067F48" w:rsidRDefault="00100F91" w:rsidP="00067F48">
            <w:pPr>
              <w:rPr>
                <w:rFonts w:ascii="Arial" w:hAnsi="Arial" w:cs="Arial"/>
                <w:b/>
              </w:rPr>
            </w:pPr>
            <w:r w:rsidRPr="00067F48">
              <w:rPr>
                <w:rFonts w:ascii="Arial" w:hAnsi="Arial" w:cs="Arial"/>
                <w:b/>
              </w:rPr>
              <w:t xml:space="preserve">18 - 24 </w:t>
            </w:r>
          </w:p>
        </w:tc>
        <w:tc>
          <w:tcPr>
            <w:tcW w:w="1984" w:type="dxa"/>
          </w:tcPr>
          <w:p w:rsidR="00100F91" w:rsidRPr="00100F91" w:rsidRDefault="0062484D" w:rsidP="00100F91">
            <w:pPr>
              <w:rPr>
                <w:rFonts w:ascii="Arial" w:hAnsi="Arial" w:cs="Arial"/>
              </w:rPr>
            </w:pPr>
            <w:r>
              <w:rPr>
                <w:rFonts w:ascii="Arial" w:hAnsi="Arial" w:cs="Arial"/>
              </w:rPr>
              <w:t>0</w:t>
            </w:r>
          </w:p>
        </w:tc>
      </w:tr>
      <w:tr w:rsidR="00100F91" w:rsidRPr="00100F91" w:rsidTr="004F1CAF">
        <w:tc>
          <w:tcPr>
            <w:tcW w:w="2235" w:type="dxa"/>
          </w:tcPr>
          <w:p w:rsidR="00100F91" w:rsidRPr="00067F48" w:rsidRDefault="00100F91" w:rsidP="00067F48">
            <w:pPr>
              <w:rPr>
                <w:rFonts w:ascii="Arial" w:hAnsi="Arial" w:cs="Arial"/>
                <w:b/>
              </w:rPr>
            </w:pPr>
            <w:r w:rsidRPr="00067F48">
              <w:rPr>
                <w:rFonts w:ascii="Arial" w:hAnsi="Arial" w:cs="Arial"/>
                <w:b/>
              </w:rPr>
              <w:t xml:space="preserve">25 - 34 </w:t>
            </w:r>
          </w:p>
        </w:tc>
        <w:tc>
          <w:tcPr>
            <w:tcW w:w="1984" w:type="dxa"/>
          </w:tcPr>
          <w:p w:rsidR="00100F91" w:rsidRPr="00100F91" w:rsidRDefault="0062484D" w:rsidP="00100F91">
            <w:pPr>
              <w:rPr>
                <w:rFonts w:ascii="Arial" w:hAnsi="Arial" w:cs="Arial"/>
              </w:rPr>
            </w:pPr>
            <w:r>
              <w:rPr>
                <w:rFonts w:ascii="Arial" w:hAnsi="Arial" w:cs="Arial"/>
              </w:rPr>
              <w:t>3 (8%)</w:t>
            </w:r>
          </w:p>
        </w:tc>
      </w:tr>
      <w:tr w:rsidR="00100F91" w:rsidRPr="00100F91" w:rsidTr="004F1CAF">
        <w:tc>
          <w:tcPr>
            <w:tcW w:w="2235" w:type="dxa"/>
          </w:tcPr>
          <w:p w:rsidR="00100F91" w:rsidRPr="00067F48" w:rsidRDefault="00100F91" w:rsidP="00067F48">
            <w:pPr>
              <w:rPr>
                <w:rFonts w:ascii="Arial" w:hAnsi="Arial" w:cs="Arial"/>
                <w:b/>
              </w:rPr>
            </w:pPr>
            <w:r w:rsidRPr="00067F48">
              <w:rPr>
                <w:rFonts w:ascii="Arial" w:hAnsi="Arial" w:cs="Arial"/>
                <w:b/>
              </w:rPr>
              <w:t xml:space="preserve">35 - 44 </w:t>
            </w:r>
          </w:p>
        </w:tc>
        <w:tc>
          <w:tcPr>
            <w:tcW w:w="1984" w:type="dxa"/>
          </w:tcPr>
          <w:p w:rsidR="00100F91" w:rsidRPr="00100F91" w:rsidRDefault="0062484D" w:rsidP="00100F91">
            <w:pPr>
              <w:rPr>
                <w:rFonts w:ascii="Arial" w:hAnsi="Arial" w:cs="Arial"/>
              </w:rPr>
            </w:pPr>
            <w:r>
              <w:rPr>
                <w:rFonts w:ascii="Arial" w:hAnsi="Arial" w:cs="Arial"/>
              </w:rPr>
              <w:t>2 (6%)</w:t>
            </w:r>
          </w:p>
        </w:tc>
      </w:tr>
      <w:tr w:rsidR="00100F91" w:rsidRPr="00100F91" w:rsidTr="004F1CAF">
        <w:tc>
          <w:tcPr>
            <w:tcW w:w="2235" w:type="dxa"/>
          </w:tcPr>
          <w:p w:rsidR="00100F91" w:rsidRPr="00067F48" w:rsidRDefault="00100F91" w:rsidP="00067F48">
            <w:pPr>
              <w:rPr>
                <w:rFonts w:ascii="Arial" w:hAnsi="Arial" w:cs="Arial"/>
                <w:b/>
              </w:rPr>
            </w:pPr>
            <w:r w:rsidRPr="00067F48">
              <w:rPr>
                <w:rFonts w:ascii="Arial" w:hAnsi="Arial" w:cs="Arial"/>
                <w:b/>
              </w:rPr>
              <w:t xml:space="preserve">45 - 54 </w:t>
            </w:r>
          </w:p>
        </w:tc>
        <w:tc>
          <w:tcPr>
            <w:tcW w:w="1984" w:type="dxa"/>
          </w:tcPr>
          <w:p w:rsidR="00100F91" w:rsidRPr="00100F91" w:rsidRDefault="00D03F9A" w:rsidP="00100F91">
            <w:pPr>
              <w:rPr>
                <w:rFonts w:ascii="Arial" w:hAnsi="Arial" w:cs="Arial"/>
              </w:rPr>
            </w:pPr>
            <w:r>
              <w:rPr>
                <w:rFonts w:ascii="Arial" w:hAnsi="Arial" w:cs="Arial"/>
              </w:rPr>
              <w:t>11 (30</w:t>
            </w:r>
            <w:r w:rsidR="0062484D">
              <w:rPr>
                <w:rFonts w:ascii="Arial" w:hAnsi="Arial" w:cs="Arial"/>
              </w:rPr>
              <w:t>%)</w:t>
            </w:r>
          </w:p>
        </w:tc>
      </w:tr>
      <w:tr w:rsidR="00100F91" w:rsidRPr="00100F91" w:rsidTr="004F1CAF">
        <w:tc>
          <w:tcPr>
            <w:tcW w:w="2235" w:type="dxa"/>
          </w:tcPr>
          <w:p w:rsidR="00100F91" w:rsidRPr="00067F48" w:rsidRDefault="00100F91" w:rsidP="00067F48">
            <w:pPr>
              <w:rPr>
                <w:rFonts w:ascii="Arial" w:hAnsi="Arial" w:cs="Arial"/>
                <w:b/>
              </w:rPr>
            </w:pPr>
            <w:r w:rsidRPr="00067F48">
              <w:rPr>
                <w:rFonts w:ascii="Arial" w:hAnsi="Arial" w:cs="Arial"/>
                <w:b/>
              </w:rPr>
              <w:t xml:space="preserve">55 - 64 </w:t>
            </w:r>
          </w:p>
        </w:tc>
        <w:tc>
          <w:tcPr>
            <w:tcW w:w="1984" w:type="dxa"/>
          </w:tcPr>
          <w:p w:rsidR="00100F91" w:rsidRPr="00100F91" w:rsidRDefault="0062484D" w:rsidP="00100F91">
            <w:pPr>
              <w:rPr>
                <w:rFonts w:ascii="Arial" w:hAnsi="Arial" w:cs="Arial"/>
              </w:rPr>
            </w:pPr>
            <w:r>
              <w:rPr>
                <w:rFonts w:ascii="Arial" w:hAnsi="Arial" w:cs="Arial"/>
              </w:rPr>
              <w:t>5 (14%)</w:t>
            </w:r>
          </w:p>
        </w:tc>
      </w:tr>
      <w:tr w:rsidR="00100F91" w:rsidRPr="00100F91" w:rsidTr="004F1CAF">
        <w:tc>
          <w:tcPr>
            <w:tcW w:w="2235" w:type="dxa"/>
          </w:tcPr>
          <w:p w:rsidR="00100F91" w:rsidRPr="00067F48" w:rsidRDefault="00100F91" w:rsidP="00067F48">
            <w:pPr>
              <w:rPr>
                <w:rFonts w:ascii="Arial" w:hAnsi="Arial" w:cs="Arial"/>
                <w:b/>
              </w:rPr>
            </w:pPr>
            <w:r w:rsidRPr="00067F48">
              <w:rPr>
                <w:rFonts w:ascii="Arial" w:hAnsi="Arial" w:cs="Arial"/>
                <w:b/>
              </w:rPr>
              <w:t xml:space="preserve">65 - 74 </w:t>
            </w:r>
          </w:p>
        </w:tc>
        <w:tc>
          <w:tcPr>
            <w:tcW w:w="1984" w:type="dxa"/>
          </w:tcPr>
          <w:p w:rsidR="00100F91" w:rsidRPr="00100F91" w:rsidRDefault="0062484D" w:rsidP="00100F91">
            <w:pPr>
              <w:rPr>
                <w:rFonts w:ascii="Arial" w:hAnsi="Arial" w:cs="Arial"/>
              </w:rPr>
            </w:pPr>
            <w:r>
              <w:rPr>
                <w:rFonts w:ascii="Arial" w:hAnsi="Arial" w:cs="Arial"/>
              </w:rPr>
              <w:t>12 (33%)</w:t>
            </w:r>
          </w:p>
        </w:tc>
      </w:tr>
      <w:tr w:rsidR="0062484D" w:rsidRPr="00100F91" w:rsidTr="004F1CAF">
        <w:tc>
          <w:tcPr>
            <w:tcW w:w="2235" w:type="dxa"/>
          </w:tcPr>
          <w:p w:rsidR="0062484D" w:rsidRPr="00067F48" w:rsidRDefault="0062484D" w:rsidP="00067F48">
            <w:pPr>
              <w:rPr>
                <w:rFonts w:ascii="Arial" w:hAnsi="Arial" w:cs="Arial"/>
                <w:b/>
              </w:rPr>
            </w:pPr>
            <w:r>
              <w:rPr>
                <w:rFonts w:ascii="Arial" w:hAnsi="Arial" w:cs="Arial"/>
                <w:b/>
              </w:rPr>
              <w:t>75+</w:t>
            </w:r>
          </w:p>
        </w:tc>
        <w:tc>
          <w:tcPr>
            <w:tcW w:w="1984" w:type="dxa"/>
          </w:tcPr>
          <w:p w:rsidR="0062484D" w:rsidRDefault="00D03F9A" w:rsidP="00100F91">
            <w:pPr>
              <w:rPr>
                <w:rFonts w:ascii="Arial" w:hAnsi="Arial" w:cs="Arial"/>
              </w:rPr>
            </w:pPr>
            <w:r>
              <w:rPr>
                <w:rFonts w:ascii="Arial" w:hAnsi="Arial" w:cs="Arial"/>
              </w:rPr>
              <w:t>1 (3%)</w:t>
            </w:r>
          </w:p>
        </w:tc>
      </w:tr>
      <w:tr w:rsidR="00100F91" w:rsidRPr="00100F91" w:rsidTr="004F1CAF">
        <w:tc>
          <w:tcPr>
            <w:tcW w:w="2235" w:type="dxa"/>
          </w:tcPr>
          <w:p w:rsidR="00100F91" w:rsidRPr="00067F48" w:rsidRDefault="00100F91" w:rsidP="00067F48">
            <w:pPr>
              <w:rPr>
                <w:rFonts w:ascii="Arial" w:hAnsi="Arial" w:cs="Arial"/>
                <w:b/>
              </w:rPr>
            </w:pPr>
            <w:r w:rsidRPr="00067F48">
              <w:rPr>
                <w:rFonts w:ascii="Arial" w:hAnsi="Arial" w:cs="Arial"/>
                <w:b/>
              </w:rPr>
              <w:t xml:space="preserve">Prefer not to say </w:t>
            </w:r>
          </w:p>
        </w:tc>
        <w:tc>
          <w:tcPr>
            <w:tcW w:w="1984" w:type="dxa"/>
          </w:tcPr>
          <w:p w:rsidR="00100F91" w:rsidRPr="00100F91" w:rsidRDefault="00D03F9A" w:rsidP="00100F91">
            <w:pPr>
              <w:rPr>
                <w:rFonts w:ascii="Arial" w:hAnsi="Arial" w:cs="Arial"/>
              </w:rPr>
            </w:pPr>
            <w:r>
              <w:rPr>
                <w:rFonts w:ascii="Arial" w:hAnsi="Arial" w:cs="Arial"/>
              </w:rPr>
              <w:t>1 (3%)</w:t>
            </w:r>
          </w:p>
        </w:tc>
      </w:tr>
    </w:tbl>
    <w:p w:rsidR="00100F91" w:rsidRDefault="00100F91" w:rsidP="005B3E8B">
      <w:pPr>
        <w:rPr>
          <w:rFonts w:ascii="Arial" w:hAnsi="Arial" w:cs="Arial"/>
        </w:rPr>
      </w:pPr>
    </w:p>
    <w:p w:rsidR="00067F48" w:rsidRPr="00067F48" w:rsidRDefault="00067F48" w:rsidP="005B3E8B">
      <w:pPr>
        <w:rPr>
          <w:rFonts w:ascii="Arial" w:hAnsi="Arial" w:cs="Arial"/>
          <w:b/>
        </w:rPr>
      </w:pPr>
      <w:r w:rsidRPr="00067F48">
        <w:rPr>
          <w:rFonts w:ascii="Arial" w:hAnsi="Arial" w:cs="Arial"/>
          <w:b/>
        </w:rPr>
        <w:t xml:space="preserve">Gender </w:t>
      </w:r>
    </w:p>
    <w:p w:rsidR="00067F48" w:rsidRDefault="00067F48" w:rsidP="005B3E8B">
      <w:pPr>
        <w:rPr>
          <w:rFonts w:ascii="Arial" w:hAnsi="Arial" w:cs="Arial"/>
        </w:rPr>
      </w:pPr>
    </w:p>
    <w:tbl>
      <w:tblPr>
        <w:tblStyle w:val="TableGrid"/>
        <w:tblW w:w="0" w:type="auto"/>
        <w:tblLook w:val="04A0" w:firstRow="1" w:lastRow="0" w:firstColumn="1" w:lastColumn="0" w:noHBand="0" w:noVBand="1"/>
      </w:tblPr>
      <w:tblGrid>
        <w:gridCol w:w="2235"/>
        <w:gridCol w:w="1984"/>
      </w:tblGrid>
      <w:tr w:rsidR="00067F48" w:rsidTr="004F1CAF">
        <w:tc>
          <w:tcPr>
            <w:tcW w:w="2235" w:type="dxa"/>
          </w:tcPr>
          <w:p w:rsidR="00067F48" w:rsidRPr="00067F48" w:rsidRDefault="00067F48" w:rsidP="005B3E8B">
            <w:pPr>
              <w:rPr>
                <w:rFonts w:ascii="Arial" w:hAnsi="Arial" w:cs="Arial"/>
                <w:b/>
              </w:rPr>
            </w:pPr>
            <w:r w:rsidRPr="00067F48">
              <w:rPr>
                <w:rFonts w:ascii="Arial" w:hAnsi="Arial" w:cs="Arial"/>
                <w:b/>
              </w:rPr>
              <w:t xml:space="preserve">Male </w:t>
            </w:r>
          </w:p>
        </w:tc>
        <w:tc>
          <w:tcPr>
            <w:tcW w:w="1984" w:type="dxa"/>
          </w:tcPr>
          <w:p w:rsidR="00067F48" w:rsidRDefault="00D03F9A" w:rsidP="005B3E8B">
            <w:pPr>
              <w:rPr>
                <w:rFonts w:ascii="Arial" w:hAnsi="Arial" w:cs="Arial"/>
              </w:rPr>
            </w:pPr>
            <w:r>
              <w:rPr>
                <w:rFonts w:ascii="Arial" w:hAnsi="Arial" w:cs="Arial"/>
              </w:rPr>
              <w:t>13 (36</w:t>
            </w:r>
            <w:r w:rsidR="00067F48">
              <w:rPr>
                <w:rFonts w:ascii="Arial" w:hAnsi="Arial" w:cs="Arial"/>
              </w:rPr>
              <w:t>%)</w:t>
            </w:r>
          </w:p>
        </w:tc>
      </w:tr>
      <w:tr w:rsidR="00067F48" w:rsidTr="004F1CAF">
        <w:tc>
          <w:tcPr>
            <w:tcW w:w="2235" w:type="dxa"/>
          </w:tcPr>
          <w:p w:rsidR="00067F48" w:rsidRPr="00067F48" w:rsidRDefault="00067F48" w:rsidP="005B3E8B">
            <w:pPr>
              <w:rPr>
                <w:rFonts w:ascii="Arial" w:hAnsi="Arial" w:cs="Arial"/>
                <w:b/>
              </w:rPr>
            </w:pPr>
            <w:r w:rsidRPr="00067F48">
              <w:rPr>
                <w:rFonts w:ascii="Arial" w:hAnsi="Arial" w:cs="Arial"/>
                <w:b/>
              </w:rPr>
              <w:t>Female</w:t>
            </w:r>
          </w:p>
        </w:tc>
        <w:tc>
          <w:tcPr>
            <w:tcW w:w="1984" w:type="dxa"/>
          </w:tcPr>
          <w:p w:rsidR="00067F48" w:rsidRDefault="00D03F9A" w:rsidP="005B3E8B">
            <w:pPr>
              <w:rPr>
                <w:rFonts w:ascii="Arial" w:hAnsi="Arial" w:cs="Arial"/>
              </w:rPr>
            </w:pPr>
            <w:r>
              <w:rPr>
                <w:rFonts w:ascii="Arial" w:hAnsi="Arial" w:cs="Arial"/>
              </w:rPr>
              <w:t>23 (6</w:t>
            </w:r>
            <w:r w:rsidR="00067F48">
              <w:rPr>
                <w:rFonts w:ascii="Arial" w:hAnsi="Arial" w:cs="Arial"/>
              </w:rPr>
              <w:t>4%)</w:t>
            </w:r>
          </w:p>
        </w:tc>
      </w:tr>
    </w:tbl>
    <w:p w:rsidR="00D03F9A" w:rsidRDefault="00D03F9A" w:rsidP="005B3E8B">
      <w:pPr>
        <w:rPr>
          <w:rFonts w:ascii="Arial" w:hAnsi="Arial" w:cs="Arial"/>
          <w:b/>
        </w:rPr>
      </w:pPr>
    </w:p>
    <w:p w:rsidR="00100F91" w:rsidRDefault="00067F48" w:rsidP="005B3E8B">
      <w:pPr>
        <w:rPr>
          <w:rFonts w:ascii="Arial" w:hAnsi="Arial" w:cs="Arial"/>
          <w:b/>
        </w:rPr>
      </w:pPr>
      <w:r w:rsidRPr="00067F48">
        <w:rPr>
          <w:rFonts w:ascii="Arial" w:hAnsi="Arial" w:cs="Arial"/>
          <w:b/>
        </w:rPr>
        <w:t xml:space="preserve">Transgender </w:t>
      </w:r>
      <w:r>
        <w:rPr>
          <w:rFonts w:ascii="Arial" w:hAnsi="Arial" w:cs="Arial"/>
          <w:b/>
        </w:rPr>
        <w:t xml:space="preserve">- </w:t>
      </w:r>
      <w:r w:rsidRPr="00067F48">
        <w:rPr>
          <w:rFonts w:ascii="Arial" w:hAnsi="Arial" w:cs="Arial"/>
          <w:b/>
        </w:rPr>
        <w:t>Do you live and work permanently in a gender other than the one you were born into?</w:t>
      </w:r>
    </w:p>
    <w:p w:rsidR="00067F48" w:rsidRPr="00067F48" w:rsidRDefault="00067F48" w:rsidP="005B3E8B">
      <w:pPr>
        <w:rPr>
          <w:rFonts w:ascii="Arial" w:hAnsi="Arial" w:cs="Arial"/>
          <w:b/>
        </w:rPr>
      </w:pPr>
    </w:p>
    <w:tbl>
      <w:tblPr>
        <w:tblStyle w:val="TableGrid"/>
        <w:tblW w:w="0" w:type="auto"/>
        <w:tblLook w:val="04A0" w:firstRow="1" w:lastRow="0" w:firstColumn="1" w:lastColumn="0" w:noHBand="0" w:noVBand="1"/>
      </w:tblPr>
      <w:tblGrid>
        <w:gridCol w:w="2235"/>
        <w:gridCol w:w="1984"/>
      </w:tblGrid>
      <w:tr w:rsidR="00067F48" w:rsidTr="004F1CAF">
        <w:tc>
          <w:tcPr>
            <w:tcW w:w="2235" w:type="dxa"/>
          </w:tcPr>
          <w:p w:rsidR="00067F48" w:rsidRPr="00067F48" w:rsidRDefault="00067F48" w:rsidP="0029086F">
            <w:pPr>
              <w:rPr>
                <w:rFonts w:ascii="Arial" w:hAnsi="Arial" w:cs="Arial"/>
                <w:b/>
              </w:rPr>
            </w:pPr>
            <w:r>
              <w:rPr>
                <w:rFonts w:ascii="Arial" w:hAnsi="Arial" w:cs="Arial"/>
                <w:b/>
              </w:rPr>
              <w:t>No</w:t>
            </w:r>
            <w:r w:rsidRPr="00067F48">
              <w:rPr>
                <w:rFonts w:ascii="Arial" w:hAnsi="Arial" w:cs="Arial"/>
                <w:b/>
              </w:rPr>
              <w:t xml:space="preserve"> </w:t>
            </w:r>
          </w:p>
        </w:tc>
        <w:tc>
          <w:tcPr>
            <w:tcW w:w="1984" w:type="dxa"/>
          </w:tcPr>
          <w:p w:rsidR="00067F48" w:rsidRDefault="00D03F9A" w:rsidP="00067F48">
            <w:pPr>
              <w:rPr>
                <w:rFonts w:ascii="Arial" w:hAnsi="Arial" w:cs="Arial"/>
              </w:rPr>
            </w:pPr>
            <w:r>
              <w:rPr>
                <w:rFonts w:ascii="Arial" w:hAnsi="Arial" w:cs="Arial"/>
              </w:rPr>
              <w:t>33</w:t>
            </w:r>
            <w:r w:rsidR="00067F48">
              <w:rPr>
                <w:rFonts w:ascii="Arial" w:hAnsi="Arial" w:cs="Arial"/>
              </w:rPr>
              <w:t xml:space="preserve"> (92%)</w:t>
            </w:r>
          </w:p>
        </w:tc>
      </w:tr>
      <w:tr w:rsidR="00067F48" w:rsidTr="004F1CAF">
        <w:tc>
          <w:tcPr>
            <w:tcW w:w="2235" w:type="dxa"/>
          </w:tcPr>
          <w:p w:rsidR="00067F48" w:rsidRPr="00067F48" w:rsidRDefault="00067F48" w:rsidP="0029086F">
            <w:pPr>
              <w:rPr>
                <w:rFonts w:ascii="Arial" w:hAnsi="Arial" w:cs="Arial"/>
                <w:b/>
              </w:rPr>
            </w:pPr>
            <w:r>
              <w:rPr>
                <w:rFonts w:ascii="Arial" w:hAnsi="Arial" w:cs="Arial"/>
                <w:b/>
              </w:rPr>
              <w:t>Yes</w:t>
            </w:r>
          </w:p>
        </w:tc>
        <w:tc>
          <w:tcPr>
            <w:tcW w:w="1984" w:type="dxa"/>
          </w:tcPr>
          <w:p w:rsidR="00067F48" w:rsidRDefault="00D03F9A" w:rsidP="00D03F9A">
            <w:pPr>
              <w:rPr>
                <w:rFonts w:ascii="Arial" w:hAnsi="Arial" w:cs="Arial"/>
              </w:rPr>
            </w:pPr>
            <w:r>
              <w:rPr>
                <w:rFonts w:ascii="Arial" w:hAnsi="Arial" w:cs="Arial"/>
              </w:rPr>
              <w:t>3</w:t>
            </w:r>
            <w:r w:rsidR="00067F48">
              <w:rPr>
                <w:rFonts w:ascii="Arial" w:hAnsi="Arial" w:cs="Arial"/>
              </w:rPr>
              <w:t xml:space="preserve"> (</w:t>
            </w:r>
            <w:r>
              <w:rPr>
                <w:rFonts w:ascii="Arial" w:hAnsi="Arial" w:cs="Arial"/>
              </w:rPr>
              <w:t>8</w:t>
            </w:r>
            <w:r w:rsidR="00067F48">
              <w:rPr>
                <w:rFonts w:ascii="Arial" w:hAnsi="Arial" w:cs="Arial"/>
              </w:rPr>
              <w:t>%)</w:t>
            </w:r>
          </w:p>
        </w:tc>
      </w:tr>
    </w:tbl>
    <w:p w:rsidR="00D03F9A" w:rsidRDefault="00D03F9A" w:rsidP="005B3E8B">
      <w:pPr>
        <w:rPr>
          <w:rFonts w:ascii="Arial" w:hAnsi="Arial" w:cs="Arial"/>
          <w:b/>
        </w:rPr>
      </w:pPr>
    </w:p>
    <w:p w:rsidR="008177A5" w:rsidRDefault="008177A5" w:rsidP="005B3E8B">
      <w:pPr>
        <w:rPr>
          <w:rFonts w:ascii="Arial" w:hAnsi="Arial" w:cs="Arial"/>
          <w:b/>
        </w:rPr>
      </w:pPr>
    </w:p>
    <w:p w:rsidR="008177A5" w:rsidRDefault="008177A5" w:rsidP="005B3E8B">
      <w:pPr>
        <w:rPr>
          <w:rFonts w:ascii="Arial" w:hAnsi="Arial" w:cs="Arial"/>
          <w:b/>
        </w:rPr>
      </w:pPr>
    </w:p>
    <w:p w:rsidR="00067F48" w:rsidRDefault="00067F48" w:rsidP="005B3E8B">
      <w:pPr>
        <w:rPr>
          <w:rFonts w:ascii="Arial" w:hAnsi="Arial" w:cs="Arial"/>
          <w:b/>
        </w:rPr>
      </w:pPr>
      <w:r w:rsidRPr="00067F48">
        <w:rPr>
          <w:rFonts w:ascii="Arial" w:hAnsi="Arial" w:cs="Arial"/>
          <w:b/>
        </w:rPr>
        <w:lastRenderedPageBreak/>
        <w:t>Ethnicity - How would you describe your ethnicity?</w:t>
      </w:r>
    </w:p>
    <w:p w:rsidR="0011423C" w:rsidRDefault="0011423C" w:rsidP="005B3E8B">
      <w:pPr>
        <w:rPr>
          <w:rFonts w:ascii="Arial" w:hAnsi="Arial" w:cs="Arial"/>
          <w:b/>
        </w:rPr>
      </w:pPr>
    </w:p>
    <w:tbl>
      <w:tblPr>
        <w:tblStyle w:val="TableGrid"/>
        <w:tblW w:w="0" w:type="auto"/>
        <w:tblLook w:val="04A0" w:firstRow="1" w:lastRow="0" w:firstColumn="1" w:lastColumn="0" w:noHBand="0" w:noVBand="1"/>
      </w:tblPr>
      <w:tblGrid>
        <w:gridCol w:w="2235"/>
        <w:gridCol w:w="1984"/>
      </w:tblGrid>
      <w:tr w:rsidR="0011423C" w:rsidTr="004F1CAF">
        <w:tc>
          <w:tcPr>
            <w:tcW w:w="2235" w:type="dxa"/>
          </w:tcPr>
          <w:p w:rsidR="0011423C" w:rsidRPr="00067F48" w:rsidRDefault="0011423C" w:rsidP="0029086F">
            <w:pPr>
              <w:rPr>
                <w:rFonts w:ascii="Arial" w:hAnsi="Arial" w:cs="Arial"/>
                <w:b/>
              </w:rPr>
            </w:pPr>
            <w:r>
              <w:rPr>
                <w:rFonts w:ascii="Arial" w:hAnsi="Arial" w:cs="Arial"/>
                <w:b/>
              </w:rPr>
              <w:t xml:space="preserve">White British </w:t>
            </w:r>
          </w:p>
        </w:tc>
        <w:tc>
          <w:tcPr>
            <w:tcW w:w="1984" w:type="dxa"/>
          </w:tcPr>
          <w:p w:rsidR="0011423C" w:rsidRDefault="00D03F9A" w:rsidP="004F1CAF">
            <w:pPr>
              <w:rPr>
                <w:rFonts w:ascii="Arial" w:hAnsi="Arial" w:cs="Arial"/>
              </w:rPr>
            </w:pPr>
            <w:r>
              <w:rPr>
                <w:rFonts w:ascii="Arial" w:hAnsi="Arial" w:cs="Arial"/>
              </w:rPr>
              <w:t>34</w:t>
            </w:r>
            <w:r w:rsidR="0011423C">
              <w:rPr>
                <w:rFonts w:ascii="Arial" w:hAnsi="Arial" w:cs="Arial"/>
              </w:rPr>
              <w:t xml:space="preserve"> (</w:t>
            </w:r>
            <w:r>
              <w:rPr>
                <w:rFonts w:ascii="Arial" w:hAnsi="Arial" w:cs="Arial"/>
              </w:rPr>
              <w:t>94</w:t>
            </w:r>
            <w:r w:rsidR="0011423C">
              <w:rPr>
                <w:rFonts w:ascii="Arial" w:hAnsi="Arial" w:cs="Arial"/>
              </w:rPr>
              <w:t>%)</w:t>
            </w:r>
          </w:p>
        </w:tc>
      </w:tr>
      <w:tr w:rsidR="0011423C" w:rsidTr="004F1CAF">
        <w:tc>
          <w:tcPr>
            <w:tcW w:w="2235" w:type="dxa"/>
          </w:tcPr>
          <w:p w:rsidR="0011423C" w:rsidRPr="00067F48" w:rsidRDefault="0011423C" w:rsidP="0029086F">
            <w:pPr>
              <w:rPr>
                <w:rFonts w:ascii="Arial" w:hAnsi="Arial" w:cs="Arial"/>
                <w:b/>
              </w:rPr>
            </w:pPr>
            <w:r w:rsidRPr="00067F48">
              <w:rPr>
                <w:rFonts w:ascii="Arial" w:hAnsi="Arial" w:cs="Arial"/>
                <w:b/>
              </w:rPr>
              <w:t>Prefer not to say</w:t>
            </w:r>
          </w:p>
        </w:tc>
        <w:tc>
          <w:tcPr>
            <w:tcW w:w="1984" w:type="dxa"/>
          </w:tcPr>
          <w:p w:rsidR="0011423C" w:rsidRDefault="00D03F9A" w:rsidP="00D03F9A">
            <w:pPr>
              <w:rPr>
                <w:rFonts w:ascii="Arial" w:hAnsi="Arial" w:cs="Arial"/>
              </w:rPr>
            </w:pPr>
            <w:r>
              <w:rPr>
                <w:rFonts w:ascii="Arial" w:hAnsi="Arial" w:cs="Arial"/>
              </w:rPr>
              <w:t xml:space="preserve">2 </w:t>
            </w:r>
            <w:r w:rsidR="0011423C">
              <w:rPr>
                <w:rFonts w:ascii="Arial" w:hAnsi="Arial" w:cs="Arial"/>
              </w:rPr>
              <w:t>(</w:t>
            </w:r>
            <w:r>
              <w:rPr>
                <w:rFonts w:ascii="Arial" w:hAnsi="Arial" w:cs="Arial"/>
              </w:rPr>
              <w:t>6</w:t>
            </w:r>
            <w:r w:rsidR="0011423C">
              <w:rPr>
                <w:rFonts w:ascii="Arial" w:hAnsi="Arial" w:cs="Arial"/>
              </w:rPr>
              <w:t>%)</w:t>
            </w:r>
          </w:p>
        </w:tc>
      </w:tr>
    </w:tbl>
    <w:p w:rsidR="0011423C" w:rsidRDefault="0011423C" w:rsidP="005B3E8B">
      <w:pPr>
        <w:rPr>
          <w:rFonts w:ascii="Arial" w:hAnsi="Arial" w:cs="Arial"/>
          <w:b/>
        </w:rPr>
      </w:pPr>
    </w:p>
    <w:p w:rsidR="004F1CAF" w:rsidRPr="004F1CAF" w:rsidRDefault="004F1CAF" w:rsidP="004F1CAF">
      <w:pPr>
        <w:rPr>
          <w:rFonts w:ascii="Arial" w:hAnsi="Arial" w:cs="Arial"/>
          <w:b/>
        </w:rPr>
      </w:pPr>
      <w:r>
        <w:rPr>
          <w:rFonts w:ascii="Arial" w:hAnsi="Arial" w:cs="Arial"/>
          <w:b/>
        </w:rPr>
        <w:t xml:space="preserve">Sexual Orientation - </w:t>
      </w:r>
      <w:r w:rsidRPr="004F1CAF">
        <w:rPr>
          <w:rFonts w:ascii="Arial" w:hAnsi="Arial" w:cs="Arial"/>
          <w:b/>
        </w:rPr>
        <w:t>How would you describe your sexual orientation?</w:t>
      </w:r>
    </w:p>
    <w:p w:rsidR="004F1CAF" w:rsidRDefault="004F1CAF" w:rsidP="004F1CAF">
      <w:pPr>
        <w:rPr>
          <w:rFonts w:ascii="Arial" w:hAnsi="Arial" w:cs="Arial"/>
          <w:b/>
          <w:bCs/>
        </w:rPr>
      </w:pPr>
    </w:p>
    <w:tbl>
      <w:tblPr>
        <w:tblStyle w:val="TableGrid"/>
        <w:tblW w:w="0" w:type="auto"/>
        <w:tblLook w:val="04A0" w:firstRow="1" w:lastRow="0" w:firstColumn="1" w:lastColumn="0" w:noHBand="0" w:noVBand="1"/>
      </w:tblPr>
      <w:tblGrid>
        <w:gridCol w:w="2235"/>
        <w:gridCol w:w="1984"/>
      </w:tblGrid>
      <w:tr w:rsidR="004F1CAF" w:rsidTr="004F1CAF">
        <w:tc>
          <w:tcPr>
            <w:tcW w:w="2235" w:type="dxa"/>
          </w:tcPr>
          <w:p w:rsidR="004F1CAF" w:rsidRDefault="004F1CAF" w:rsidP="004F1CAF">
            <w:pPr>
              <w:rPr>
                <w:rFonts w:ascii="Arial" w:hAnsi="Arial" w:cs="Arial"/>
                <w:b/>
              </w:rPr>
            </w:pPr>
            <w:r>
              <w:rPr>
                <w:rFonts w:ascii="Arial" w:hAnsi="Arial" w:cs="Arial"/>
                <w:b/>
              </w:rPr>
              <w:t xml:space="preserve">Heterosexual </w:t>
            </w:r>
          </w:p>
        </w:tc>
        <w:tc>
          <w:tcPr>
            <w:tcW w:w="1984" w:type="dxa"/>
          </w:tcPr>
          <w:p w:rsidR="004F1CAF" w:rsidRPr="004F1CAF" w:rsidRDefault="00D03F9A" w:rsidP="004F1CAF">
            <w:pPr>
              <w:rPr>
                <w:rFonts w:ascii="Arial" w:hAnsi="Arial" w:cs="Arial"/>
              </w:rPr>
            </w:pPr>
            <w:r>
              <w:rPr>
                <w:rFonts w:ascii="Arial" w:hAnsi="Arial" w:cs="Arial"/>
              </w:rPr>
              <w:t>31 (86</w:t>
            </w:r>
            <w:r w:rsidR="004F1CAF" w:rsidRPr="004F1CAF">
              <w:rPr>
                <w:rFonts w:ascii="Arial" w:hAnsi="Arial" w:cs="Arial"/>
              </w:rPr>
              <w:t>%)</w:t>
            </w:r>
          </w:p>
        </w:tc>
      </w:tr>
      <w:tr w:rsidR="00D03F9A" w:rsidTr="004F1CAF">
        <w:tc>
          <w:tcPr>
            <w:tcW w:w="2235" w:type="dxa"/>
          </w:tcPr>
          <w:p w:rsidR="00D03F9A" w:rsidRDefault="00D03F9A" w:rsidP="004F1CAF">
            <w:pPr>
              <w:rPr>
                <w:rFonts w:ascii="Arial" w:hAnsi="Arial" w:cs="Arial"/>
                <w:b/>
              </w:rPr>
            </w:pPr>
            <w:r>
              <w:rPr>
                <w:rFonts w:ascii="Arial" w:hAnsi="Arial" w:cs="Arial"/>
                <w:b/>
              </w:rPr>
              <w:t>Gay</w:t>
            </w:r>
          </w:p>
        </w:tc>
        <w:tc>
          <w:tcPr>
            <w:tcW w:w="1984" w:type="dxa"/>
          </w:tcPr>
          <w:p w:rsidR="00D03F9A" w:rsidRPr="004F1CAF" w:rsidRDefault="00D03F9A" w:rsidP="004F1CAF">
            <w:pPr>
              <w:rPr>
                <w:rFonts w:ascii="Arial" w:hAnsi="Arial" w:cs="Arial"/>
              </w:rPr>
            </w:pPr>
            <w:r>
              <w:rPr>
                <w:rFonts w:ascii="Arial" w:hAnsi="Arial" w:cs="Arial"/>
              </w:rPr>
              <w:t>1 (3%)</w:t>
            </w:r>
          </w:p>
        </w:tc>
      </w:tr>
      <w:tr w:rsidR="004F1CAF" w:rsidTr="004F1CAF">
        <w:tc>
          <w:tcPr>
            <w:tcW w:w="2235" w:type="dxa"/>
          </w:tcPr>
          <w:p w:rsidR="004F1CAF" w:rsidRDefault="004F1CAF" w:rsidP="004F1CAF">
            <w:pPr>
              <w:rPr>
                <w:rFonts w:ascii="Arial" w:hAnsi="Arial" w:cs="Arial"/>
                <w:b/>
              </w:rPr>
            </w:pPr>
            <w:r>
              <w:rPr>
                <w:rFonts w:ascii="Arial" w:hAnsi="Arial" w:cs="Arial"/>
                <w:b/>
              </w:rPr>
              <w:t xml:space="preserve">Bisexual </w:t>
            </w:r>
          </w:p>
        </w:tc>
        <w:tc>
          <w:tcPr>
            <w:tcW w:w="1984" w:type="dxa"/>
          </w:tcPr>
          <w:p w:rsidR="004F1CAF" w:rsidRPr="004F1CAF" w:rsidRDefault="00D03F9A" w:rsidP="00D03F9A">
            <w:pPr>
              <w:rPr>
                <w:rFonts w:ascii="Arial" w:hAnsi="Arial" w:cs="Arial"/>
              </w:rPr>
            </w:pPr>
            <w:r>
              <w:rPr>
                <w:rFonts w:ascii="Arial" w:hAnsi="Arial" w:cs="Arial"/>
              </w:rPr>
              <w:t>1</w:t>
            </w:r>
            <w:r w:rsidR="004F1CAF" w:rsidRPr="004F1CAF">
              <w:rPr>
                <w:rFonts w:ascii="Arial" w:hAnsi="Arial" w:cs="Arial"/>
              </w:rPr>
              <w:t xml:space="preserve"> (</w:t>
            </w:r>
            <w:r>
              <w:rPr>
                <w:rFonts w:ascii="Arial" w:hAnsi="Arial" w:cs="Arial"/>
              </w:rPr>
              <w:t>3</w:t>
            </w:r>
            <w:r w:rsidR="004F1CAF" w:rsidRPr="004F1CAF">
              <w:rPr>
                <w:rFonts w:ascii="Arial" w:hAnsi="Arial" w:cs="Arial"/>
              </w:rPr>
              <w:t>%)</w:t>
            </w:r>
          </w:p>
        </w:tc>
      </w:tr>
      <w:tr w:rsidR="004F1CAF" w:rsidTr="004F1CAF">
        <w:tc>
          <w:tcPr>
            <w:tcW w:w="2235" w:type="dxa"/>
          </w:tcPr>
          <w:p w:rsidR="004F1CAF" w:rsidRDefault="004F1CAF" w:rsidP="004F1CAF">
            <w:pPr>
              <w:rPr>
                <w:rFonts w:ascii="Arial" w:hAnsi="Arial" w:cs="Arial"/>
                <w:b/>
              </w:rPr>
            </w:pPr>
            <w:r>
              <w:rPr>
                <w:rFonts w:ascii="Arial" w:hAnsi="Arial" w:cs="Arial"/>
                <w:b/>
              </w:rPr>
              <w:t>Prefer not to say</w:t>
            </w:r>
          </w:p>
        </w:tc>
        <w:tc>
          <w:tcPr>
            <w:tcW w:w="1984" w:type="dxa"/>
          </w:tcPr>
          <w:p w:rsidR="004F1CAF" w:rsidRPr="004F1CAF" w:rsidRDefault="00D03F9A" w:rsidP="004F1CAF">
            <w:pPr>
              <w:rPr>
                <w:rFonts w:ascii="Arial" w:hAnsi="Arial" w:cs="Arial"/>
              </w:rPr>
            </w:pPr>
            <w:r>
              <w:rPr>
                <w:rFonts w:ascii="Arial" w:hAnsi="Arial" w:cs="Arial"/>
              </w:rPr>
              <w:t>3</w:t>
            </w:r>
            <w:r w:rsidR="004F1CAF" w:rsidRPr="004F1CAF">
              <w:rPr>
                <w:rFonts w:ascii="Arial" w:hAnsi="Arial" w:cs="Arial"/>
              </w:rPr>
              <w:t xml:space="preserve"> (8%)</w:t>
            </w:r>
          </w:p>
        </w:tc>
      </w:tr>
    </w:tbl>
    <w:p w:rsidR="004F1CAF" w:rsidRDefault="004F1CAF" w:rsidP="004F1CAF">
      <w:pPr>
        <w:rPr>
          <w:rFonts w:ascii="Arial" w:hAnsi="Arial" w:cs="Arial"/>
          <w:b/>
        </w:rPr>
      </w:pPr>
    </w:p>
    <w:p w:rsidR="0011423C" w:rsidRDefault="004F1CAF" w:rsidP="005B3E8B">
      <w:pPr>
        <w:rPr>
          <w:rFonts w:ascii="Arial" w:hAnsi="Arial" w:cs="Arial"/>
          <w:b/>
          <w:lang w:eastAsia="en-GB"/>
        </w:rPr>
      </w:pPr>
      <w:r>
        <w:rPr>
          <w:rFonts w:ascii="Arial" w:hAnsi="Arial" w:cs="Arial"/>
          <w:b/>
        </w:rPr>
        <w:t xml:space="preserve">Religion - </w:t>
      </w:r>
      <w:r w:rsidRPr="004F1CAF">
        <w:rPr>
          <w:rFonts w:ascii="Arial" w:hAnsi="Arial" w:cs="Arial"/>
          <w:b/>
          <w:lang w:eastAsia="en-GB"/>
        </w:rPr>
        <w:t>How would you describe your religion?</w:t>
      </w:r>
    </w:p>
    <w:p w:rsidR="004F1CAF" w:rsidRDefault="004F1CAF" w:rsidP="005B3E8B">
      <w:pPr>
        <w:rPr>
          <w:rFonts w:ascii="Arial" w:hAnsi="Arial" w:cs="Arial"/>
          <w:b/>
          <w:lang w:eastAsia="en-GB"/>
        </w:rPr>
      </w:pPr>
    </w:p>
    <w:tbl>
      <w:tblPr>
        <w:tblStyle w:val="TableGrid"/>
        <w:tblW w:w="0" w:type="auto"/>
        <w:tblLook w:val="04A0" w:firstRow="1" w:lastRow="0" w:firstColumn="1" w:lastColumn="0" w:noHBand="0" w:noVBand="1"/>
      </w:tblPr>
      <w:tblGrid>
        <w:gridCol w:w="2235"/>
        <w:gridCol w:w="1984"/>
      </w:tblGrid>
      <w:tr w:rsidR="008401FC" w:rsidTr="008401FC">
        <w:tc>
          <w:tcPr>
            <w:tcW w:w="2235" w:type="dxa"/>
          </w:tcPr>
          <w:p w:rsidR="008401FC" w:rsidRDefault="008401FC" w:rsidP="005B3E8B">
            <w:pPr>
              <w:rPr>
                <w:rFonts w:ascii="Arial" w:hAnsi="Arial" w:cs="Arial"/>
                <w:b/>
              </w:rPr>
            </w:pPr>
            <w:r>
              <w:rPr>
                <w:rFonts w:ascii="Arial" w:hAnsi="Arial" w:cs="Arial"/>
                <w:b/>
              </w:rPr>
              <w:t xml:space="preserve">No religion </w:t>
            </w:r>
          </w:p>
        </w:tc>
        <w:tc>
          <w:tcPr>
            <w:tcW w:w="1984" w:type="dxa"/>
          </w:tcPr>
          <w:p w:rsidR="008401FC" w:rsidRPr="008401FC" w:rsidRDefault="00D03F9A" w:rsidP="00D03F9A">
            <w:pPr>
              <w:rPr>
                <w:rFonts w:ascii="Arial" w:hAnsi="Arial" w:cs="Arial"/>
              </w:rPr>
            </w:pPr>
            <w:r>
              <w:rPr>
                <w:rFonts w:ascii="Arial" w:hAnsi="Arial" w:cs="Arial"/>
              </w:rPr>
              <w:t>16</w:t>
            </w:r>
            <w:r w:rsidR="008401FC" w:rsidRPr="008401FC">
              <w:rPr>
                <w:rFonts w:ascii="Arial" w:hAnsi="Arial" w:cs="Arial"/>
              </w:rPr>
              <w:t xml:space="preserve"> (</w:t>
            </w:r>
            <w:r>
              <w:rPr>
                <w:rFonts w:ascii="Arial" w:hAnsi="Arial" w:cs="Arial"/>
              </w:rPr>
              <w:t>44</w:t>
            </w:r>
            <w:r w:rsidR="008401FC" w:rsidRPr="008401FC">
              <w:rPr>
                <w:rFonts w:ascii="Arial" w:hAnsi="Arial" w:cs="Arial"/>
              </w:rPr>
              <w:t>%)</w:t>
            </w:r>
          </w:p>
        </w:tc>
      </w:tr>
      <w:tr w:rsidR="008401FC" w:rsidTr="008401FC">
        <w:tc>
          <w:tcPr>
            <w:tcW w:w="2235" w:type="dxa"/>
          </w:tcPr>
          <w:p w:rsidR="008401FC" w:rsidRDefault="008401FC" w:rsidP="005B3E8B">
            <w:pPr>
              <w:rPr>
                <w:rFonts w:ascii="Arial" w:hAnsi="Arial" w:cs="Arial"/>
                <w:b/>
              </w:rPr>
            </w:pPr>
            <w:r>
              <w:rPr>
                <w:rFonts w:ascii="Arial" w:hAnsi="Arial" w:cs="Arial"/>
                <w:b/>
              </w:rPr>
              <w:t xml:space="preserve">Christian </w:t>
            </w:r>
          </w:p>
        </w:tc>
        <w:tc>
          <w:tcPr>
            <w:tcW w:w="1984" w:type="dxa"/>
          </w:tcPr>
          <w:p w:rsidR="008401FC" w:rsidRPr="008401FC" w:rsidRDefault="00D03F9A" w:rsidP="00D03F9A">
            <w:pPr>
              <w:rPr>
                <w:rFonts w:ascii="Arial" w:hAnsi="Arial" w:cs="Arial"/>
              </w:rPr>
            </w:pPr>
            <w:r>
              <w:rPr>
                <w:rFonts w:ascii="Arial" w:hAnsi="Arial" w:cs="Arial"/>
              </w:rPr>
              <w:t>15</w:t>
            </w:r>
            <w:r w:rsidR="008401FC" w:rsidRPr="008401FC">
              <w:rPr>
                <w:rFonts w:ascii="Arial" w:hAnsi="Arial" w:cs="Arial"/>
              </w:rPr>
              <w:t xml:space="preserve"> (</w:t>
            </w:r>
            <w:r>
              <w:rPr>
                <w:rFonts w:ascii="Arial" w:hAnsi="Arial" w:cs="Arial"/>
              </w:rPr>
              <w:t>42</w:t>
            </w:r>
            <w:r w:rsidR="008401FC" w:rsidRPr="008401FC">
              <w:rPr>
                <w:rFonts w:ascii="Arial" w:hAnsi="Arial" w:cs="Arial"/>
              </w:rPr>
              <w:t>%)</w:t>
            </w:r>
          </w:p>
        </w:tc>
      </w:tr>
      <w:tr w:rsidR="008401FC" w:rsidTr="008401FC">
        <w:tc>
          <w:tcPr>
            <w:tcW w:w="2235" w:type="dxa"/>
          </w:tcPr>
          <w:p w:rsidR="008401FC" w:rsidRDefault="008401FC" w:rsidP="008401FC">
            <w:pPr>
              <w:rPr>
                <w:rFonts w:ascii="Arial" w:hAnsi="Arial" w:cs="Arial"/>
                <w:b/>
              </w:rPr>
            </w:pPr>
            <w:r>
              <w:rPr>
                <w:rFonts w:ascii="Arial" w:hAnsi="Arial" w:cs="Arial"/>
                <w:b/>
              </w:rPr>
              <w:t xml:space="preserve">Prefer not to say </w:t>
            </w:r>
          </w:p>
        </w:tc>
        <w:tc>
          <w:tcPr>
            <w:tcW w:w="1984" w:type="dxa"/>
          </w:tcPr>
          <w:p w:rsidR="008401FC" w:rsidRPr="008401FC" w:rsidRDefault="008401FC" w:rsidP="008401FC">
            <w:pPr>
              <w:rPr>
                <w:rFonts w:ascii="Arial" w:hAnsi="Arial" w:cs="Arial"/>
              </w:rPr>
            </w:pPr>
            <w:r w:rsidRPr="008401FC">
              <w:rPr>
                <w:rFonts w:ascii="Arial" w:hAnsi="Arial" w:cs="Arial"/>
              </w:rPr>
              <w:t>3 (</w:t>
            </w:r>
            <w:r w:rsidR="00D03F9A">
              <w:rPr>
                <w:rFonts w:ascii="Arial" w:hAnsi="Arial" w:cs="Arial"/>
              </w:rPr>
              <w:t>8</w:t>
            </w:r>
            <w:r w:rsidRPr="008401FC">
              <w:rPr>
                <w:rFonts w:ascii="Arial" w:hAnsi="Arial" w:cs="Arial"/>
              </w:rPr>
              <w:t>%)</w:t>
            </w:r>
          </w:p>
        </w:tc>
      </w:tr>
      <w:tr w:rsidR="00D03F9A" w:rsidTr="008401FC">
        <w:tc>
          <w:tcPr>
            <w:tcW w:w="2235" w:type="dxa"/>
          </w:tcPr>
          <w:p w:rsidR="00D03F9A" w:rsidRDefault="00D03F9A" w:rsidP="008401FC">
            <w:pPr>
              <w:rPr>
                <w:rFonts w:ascii="Arial" w:hAnsi="Arial" w:cs="Arial"/>
                <w:b/>
              </w:rPr>
            </w:pPr>
            <w:r>
              <w:rPr>
                <w:rFonts w:ascii="Arial" w:hAnsi="Arial" w:cs="Arial"/>
                <w:b/>
              </w:rPr>
              <w:t>Other (Catholic)</w:t>
            </w:r>
          </w:p>
        </w:tc>
        <w:tc>
          <w:tcPr>
            <w:tcW w:w="1984" w:type="dxa"/>
          </w:tcPr>
          <w:p w:rsidR="00D03F9A" w:rsidRPr="008401FC" w:rsidRDefault="00D03F9A" w:rsidP="008401FC">
            <w:pPr>
              <w:rPr>
                <w:rFonts w:ascii="Arial" w:hAnsi="Arial" w:cs="Arial"/>
              </w:rPr>
            </w:pPr>
            <w:r>
              <w:rPr>
                <w:rFonts w:ascii="Arial" w:hAnsi="Arial" w:cs="Arial"/>
              </w:rPr>
              <w:t>2 (6%)</w:t>
            </w:r>
          </w:p>
        </w:tc>
      </w:tr>
    </w:tbl>
    <w:p w:rsidR="004F1CAF" w:rsidRDefault="004F1CAF" w:rsidP="005B3E8B">
      <w:pPr>
        <w:rPr>
          <w:rFonts w:ascii="Arial" w:hAnsi="Arial" w:cs="Arial"/>
          <w:b/>
        </w:rPr>
      </w:pPr>
    </w:p>
    <w:p w:rsidR="008401FC" w:rsidRDefault="008401FC" w:rsidP="005B3E8B">
      <w:pPr>
        <w:rPr>
          <w:rFonts w:ascii="Arial" w:hAnsi="Arial" w:cs="Arial"/>
          <w:b/>
          <w:lang w:eastAsia="en-GB"/>
        </w:rPr>
      </w:pPr>
      <w:r>
        <w:rPr>
          <w:rFonts w:ascii="Arial" w:hAnsi="Arial" w:cs="Arial"/>
          <w:b/>
        </w:rPr>
        <w:t xml:space="preserve">Disability - </w:t>
      </w:r>
      <w:r w:rsidRPr="008401FC">
        <w:rPr>
          <w:rFonts w:ascii="Arial" w:hAnsi="Arial" w:cs="Arial"/>
          <w:b/>
          <w:lang w:eastAsia="en-GB"/>
        </w:rPr>
        <w:t>Do you have any of the following disabilities?</w:t>
      </w:r>
    </w:p>
    <w:p w:rsidR="008401FC" w:rsidRDefault="008401FC" w:rsidP="005B3E8B">
      <w:pPr>
        <w:rPr>
          <w:rFonts w:ascii="Arial" w:hAnsi="Arial" w:cs="Arial"/>
          <w:b/>
          <w:lang w:eastAsia="en-GB"/>
        </w:rPr>
      </w:pPr>
    </w:p>
    <w:tbl>
      <w:tblPr>
        <w:tblStyle w:val="TableGrid"/>
        <w:tblW w:w="0" w:type="auto"/>
        <w:tblLook w:val="04A0" w:firstRow="1" w:lastRow="0" w:firstColumn="1" w:lastColumn="0" w:noHBand="0" w:noVBand="1"/>
      </w:tblPr>
      <w:tblGrid>
        <w:gridCol w:w="4219"/>
        <w:gridCol w:w="3686"/>
      </w:tblGrid>
      <w:tr w:rsidR="008401FC" w:rsidTr="008401FC">
        <w:tc>
          <w:tcPr>
            <w:tcW w:w="4219" w:type="dxa"/>
          </w:tcPr>
          <w:p w:rsidR="008401FC" w:rsidRPr="00AD589C" w:rsidRDefault="00AD589C" w:rsidP="005B3E8B">
            <w:pPr>
              <w:rPr>
                <w:rFonts w:ascii="Arial" w:hAnsi="Arial" w:cs="Arial"/>
                <w:b/>
              </w:rPr>
            </w:pPr>
            <w:r>
              <w:rPr>
                <w:rFonts w:ascii="Arial" w:hAnsi="Arial" w:cs="Arial"/>
                <w:b/>
              </w:rPr>
              <w:t xml:space="preserve">I do not have a disability </w:t>
            </w:r>
          </w:p>
        </w:tc>
        <w:tc>
          <w:tcPr>
            <w:tcW w:w="3686" w:type="dxa"/>
          </w:tcPr>
          <w:p w:rsidR="008401FC" w:rsidRDefault="00D03F9A" w:rsidP="00D03F9A">
            <w:pPr>
              <w:rPr>
                <w:rFonts w:ascii="Arial" w:hAnsi="Arial" w:cs="Arial"/>
              </w:rPr>
            </w:pPr>
            <w:r>
              <w:rPr>
                <w:rFonts w:ascii="Arial" w:hAnsi="Arial" w:cs="Arial"/>
              </w:rPr>
              <w:t>14</w:t>
            </w:r>
            <w:r w:rsidR="00AD589C">
              <w:rPr>
                <w:rFonts w:ascii="Arial" w:hAnsi="Arial" w:cs="Arial"/>
              </w:rPr>
              <w:t xml:space="preserve"> (</w:t>
            </w:r>
            <w:r>
              <w:rPr>
                <w:rFonts w:ascii="Arial" w:hAnsi="Arial" w:cs="Arial"/>
              </w:rPr>
              <w:t>30</w:t>
            </w:r>
            <w:r w:rsidR="00AD589C">
              <w:rPr>
                <w:rFonts w:ascii="Arial" w:hAnsi="Arial" w:cs="Arial"/>
              </w:rPr>
              <w:t>%)</w:t>
            </w:r>
          </w:p>
        </w:tc>
      </w:tr>
      <w:tr w:rsidR="008401FC" w:rsidTr="008401FC">
        <w:tc>
          <w:tcPr>
            <w:tcW w:w="4219" w:type="dxa"/>
          </w:tcPr>
          <w:p w:rsidR="008401FC" w:rsidRPr="00AD589C" w:rsidRDefault="00AD589C" w:rsidP="005B3E8B">
            <w:pPr>
              <w:rPr>
                <w:rFonts w:ascii="Arial" w:hAnsi="Arial" w:cs="Arial"/>
                <w:b/>
              </w:rPr>
            </w:pPr>
            <w:r>
              <w:rPr>
                <w:rFonts w:ascii="Arial" w:hAnsi="Arial" w:cs="Arial"/>
                <w:b/>
              </w:rPr>
              <w:t xml:space="preserve">Mental Health Condition </w:t>
            </w:r>
          </w:p>
        </w:tc>
        <w:tc>
          <w:tcPr>
            <w:tcW w:w="3686" w:type="dxa"/>
          </w:tcPr>
          <w:p w:rsidR="00AD589C" w:rsidRDefault="00D03F9A" w:rsidP="005B3E8B">
            <w:pPr>
              <w:rPr>
                <w:rFonts w:ascii="Arial" w:hAnsi="Arial" w:cs="Arial"/>
              </w:rPr>
            </w:pPr>
            <w:r>
              <w:rPr>
                <w:rFonts w:ascii="Arial" w:hAnsi="Arial" w:cs="Arial"/>
              </w:rPr>
              <w:t>8 (17</w:t>
            </w:r>
            <w:r w:rsidR="00AD589C">
              <w:rPr>
                <w:rFonts w:ascii="Arial" w:hAnsi="Arial" w:cs="Arial"/>
              </w:rPr>
              <w:t>%)</w:t>
            </w:r>
          </w:p>
        </w:tc>
      </w:tr>
      <w:tr w:rsidR="008401FC" w:rsidTr="008401FC">
        <w:tc>
          <w:tcPr>
            <w:tcW w:w="4219" w:type="dxa"/>
          </w:tcPr>
          <w:p w:rsidR="008401FC" w:rsidRPr="00AD589C" w:rsidRDefault="00AD589C" w:rsidP="005B3E8B">
            <w:pPr>
              <w:rPr>
                <w:rFonts w:ascii="Arial" w:hAnsi="Arial" w:cs="Arial"/>
                <w:b/>
              </w:rPr>
            </w:pPr>
            <w:r>
              <w:rPr>
                <w:rFonts w:ascii="Arial" w:hAnsi="Arial" w:cs="Arial"/>
                <w:b/>
              </w:rPr>
              <w:t xml:space="preserve">Physical Impairment </w:t>
            </w:r>
          </w:p>
        </w:tc>
        <w:tc>
          <w:tcPr>
            <w:tcW w:w="3686" w:type="dxa"/>
          </w:tcPr>
          <w:p w:rsidR="008401FC" w:rsidRDefault="000D76C0" w:rsidP="005B3E8B">
            <w:pPr>
              <w:rPr>
                <w:rFonts w:ascii="Arial" w:hAnsi="Arial" w:cs="Arial"/>
              </w:rPr>
            </w:pPr>
            <w:r>
              <w:rPr>
                <w:rFonts w:ascii="Arial" w:hAnsi="Arial" w:cs="Arial"/>
              </w:rPr>
              <w:t>3 (8</w:t>
            </w:r>
            <w:r w:rsidR="00AD589C">
              <w:rPr>
                <w:rFonts w:ascii="Arial" w:hAnsi="Arial" w:cs="Arial"/>
              </w:rPr>
              <w:t>%)</w:t>
            </w:r>
          </w:p>
        </w:tc>
      </w:tr>
      <w:tr w:rsidR="008401FC" w:rsidTr="008401FC">
        <w:tc>
          <w:tcPr>
            <w:tcW w:w="4219" w:type="dxa"/>
          </w:tcPr>
          <w:p w:rsidR="008401FC" w:rsidRPr="00AD589C" w:rsidRDefault="00AD589C" w:rsidP="005B3E8B">
            <w:pPr>
              <w:rPr>
                <w:rFonts w:ascii="Arial" w:hAnsi="Arial" w:cs="Arial"/>
                <w:b/>
              </w:rPr>
            </w:pPr>
            <w:r>
              <w:rPr>
                <w:rFonts w:ascii="Arial" w:hAnsi="Arial" w:cs="Arial"/>
                <w:b/>
              </w:rPr>
              <w:t xml:space="preserve">Cognitive Impairment </w:t>
            </w:r>
          </w:p>
        </w:tc>
        <w:tc>
          <w:tcPr>
            <w:tcW w:w="3686" w:type="dxa"/>
          </w:tcPr>
          <w:p w:rsidR="008401FC" w:rsidRDefault="00D03F9A" w:rsidP="005B3E8B">
            <w:pPr>
              <w:rPr>
                <w:rFonts w:ascii="Arial" w:hAnsi="Arial" w:cs="Arial"/>
              </w:rPr>
            </w:pPr>
            <w:r>
              <w:rPr>
                <w:rFonts w:ascii="Arial" w:hAnsi="Arial" w:cs="Arial"/>
              </w:rPr>
              <w:t>2 (4</w:t>
            </w:r>
            <w:r w:rsidR="00AD589C">
              <w:rPr>
                <w:rFonts w:ascii="Arial" w:hAnsi="Arial" w:cs="Arial"/>
              </w:rPr>
              <w:t>%)</w:t>
            </w:r>
          </w:p>
        </w:tc>
      </w:tr>
      <w:tr w:rsidR="008401FC" w:rsidTr="008401FC">
        <w:tc>
          <w:tcPr>
            <w:tcW w:w="4219" w:type="dxa"/>
          </w:tcPr>
          <w:p w:rsidR="008401FC" w:rsidRPr="00AD589C" w:rsidRDefault="00AD589C" w:rsidP="005B3E8B">
            <w:pPr>
              <w:rPr>
                <w:rFonts w:ascii="Arial" w:hAnsi="Arial" w:cs="Arial"/>
                <w:b/>
              </w:rPr>
            </w:pPr>
            <w:r>
              <w:rPr>
                <w:rFonts w:ascii="Arial" w:hAnsi="Arial" w:cs="Arial"/>
                <w:b/>
              </w:rPr>
              <w:t>Long Standing Illness</w:t>
            </w:r>
          </w:p>
        </w:tc>
        <w:tc>
          <w:tcPr>
            <w:tcW w:w="3686" w:type="dxa"/>
          </w:tcPr>
          <w:p w:rsidR="008401FC" w:rsidRDefault="00D03F9A" w:rsidP="00D03F9A">
            <w:pPr>
              <w:rPr>
                <w:rFonts w:ascii="Arial" w:hAnsi="Arial" w:cs="Arial"/>
              </w:rPr>
            </w:pPr>
            <w:r>
              <w:rPr>
                <w:rFonts w:ascii="Arial" w:hAnsi="Arial" w:cs="Arial"/>
              </w:rPr>
              <w:t>12</w:t>
            </w:r>
            <w:r w:rsidR="00AD589C">
              <w:rPr>
                <w:rFonts w:ascii="Arial" w:hAnsi="Arial" w:cs="Arial"/>
              </w:rPr>
              <w:t xml:space="preserve"> (</w:t>
            </w:r>
            <w:r>
              <w:rPr>
                <w:rFonts w:ascii="Arial" w:hAnsi="Arial" w:cs="Arial"/>
              </w:rPr>
              <w:t>26%</w:t>
            </w:r>
            <w:r w:rsidR="00AD589C">
              <w:rPr>
                <w:rFonts w:ascii="Arial" w:hAnsi="Arial" w:cs="Arial"/>
              </w:rPr>
              <w:t>)</w:t>
            </w:r>
          </w:p>
        </w:tc>
      </w:tr>
      <w:tr w:rsidR="008401FC" w:rsidTr="008401FC">
        <w:tc>
          <w:tcPr>
            <w:tcW w:w="4219" w:type="dxa"/>
          </w:tcPr>
          <w:p w:rsidR="008401FC" w:rsidRPr="00AD589C" w:rsidRDefault="00AD589C" w:rsidP="005B3E8B">
            <w:pPr>
              <w:rPr>
                <w:rFonts w:ascii="Arial" w:hAnsi="Arial" w:cs="Arial"/>
                <w:b/>
              </w:rPr>
            </w:pPr>
            <w:r>
              <w:rPr>
                <w:rFonts w:ascii="Arial" w:hAnsi="Arial" w:cs="Arial"/>
                <w:b/>
              </w:rPr>
              <w:t xml:space="preserve">Sensory Impairment </w:t>
            </w:r>
          </w:p>
        </w:tc>
        <w:tc>
          <w:tcPr>
            <w:tcW w:w="3686" w:type="dxa"/>
          </w:tcPr>
          <w:p w:rsidR="008401FC" w:rsidRDefault="000D76C0" w:rsidP="000D76C0">
            <w:pPr>
              <w:rPr>
                <w:rFonts w:ascii="Arial" w:hAnsi="Arial" w:cs="Arial"/>
              </w:rPr>
            </w:pPr>
            <w:r>
              <w:rPr>
                <w:rFonts w:ascii="Arial" w:hAnsi="Arial" w:cs="Arial"/>
              </w:rPr>
              <w:t>4</w:t>
            </w:r>
            <w:r w:rsidR="00AD589C">
              <w:rPr>
                <w:rFonts w:ascii="Arial" w:hAnsi="Arial" w:cs="Arial"/>
              </w:rPr>
              <w:t xml:space="preserve"> (</w:t>
            </w:r>
            <w:r>
              <w:rPr>
                <w:rFonts w:ascii="Arial" w:hAnsi="Arial" w:cs="Arial"/>
              </w:rPr>
              <w:t>9</w:t>
            </w:r>
            <w:r w:rsidR="00AD589C">
              <w:rPr>
                <w:rFonts w:ascii="Arial" w:hAnsi="Arial" w:cs="Arial"/>
              </w:rPr>
              <w:t>%)</w:t>
            </w:r>
          </w:p>
        </w:tc>
      </w:tr>
      <w:tr w:rsidR="008401FC" w:rsidTr="008401FC">
        <w:tc>
          <w:tcPr>
            <w:tcW w:w="4219" w:type="dxa"/>
          </w:tcPr>
          <w:p w:rsidR="008401FC" w:rsidRPr="00AD589C" w:rsidRDefault="00AD589C" w:rsidP="005B3E8B">
            <w:pPr>
              <w:rPr>
                <w:rFonts w:ascii="Arial" w:hAnsi="Arial" w:cs="Arial"/>
                <w:b/>
              </w:rPr>
            </w:pPr>
            <w:r>
              <w:rPr>
                <w:rFonts w:ascii="Arial" w:hAnsi="Arial" w:cs="Arial"/>
                <w:b/>
              </w:rPr>
              <w:t xml:space="preserve">Learning Difficulty </w:t>
            </w:r>
          </w:p>
        </w:tc>
        <w:tc>
          <w:tcPr>
            <w:tcW w:w="3686" w:type="dxa"/>
          </w:tcPr>
          <w:p w:rsidR="008401FC" w:rsidRDefault="000D76C0" w:rsidP="000D76C0">
            <w:pPr>
              <w:rPr>
                <w:rFonts w:ascii="Arial" w:hAnsi="Arial" w:cs="Arial"/>
              </w:rPr>
            </w:pPr>
            <w:r>
              <w:rPr>
                <w:rFonts w:ascii="Arial" w:hAnsi="Arial" w:cs="Arial"/>
              </w:rPr>
              <w:t xml:space="preserve">2 </w:t>
            </w:r>
            <w:r w:rsidR="00AD589C">
              <w:rPr>
                <w:rFonts w:ascii="Arial" w:hAnsi="Arial" w:cs="Arial"/>
              </w:rPr>
              <w:t>(</w:t>
            </w:r>
            <w:r>
              <w:rPr>
                <w:rFonts w:ascii="Arial" w:hAnsi="Arial" w:cs="Arial"/>
              </w:rPr>
              <w:t>4</w:t>
            </w:r>
            <w:r w:rsidR="00AD589C">
              <w:rPr>
                <w:rFonts w:ascii="Arial" w:hAnsi="Arial" w:cs="Arial"/>
              </w:rPr>
              <w:t>%)</w:t>
            </w:r>
          </w:p>
        </w:tc>
      </w:tr>
      <w:tr w:rsidR="00AD589C" w:rsidTr="008401FC">
        <w:tc>
          <w:tcPr>
            <w:tcW w:w="4219" w:type="dxa"/>
          </w:tcPr>
          <w:p w:rsidR="00AD589C" w:rsidRPr="00AD589C" w:rsidRDefault="00AD589C" w:rsidP="005B3E8B">
            <w:pPr>
              <w:rPr>
                <w:rFonts w:ascii="Arial" w:hAnsi="Arial" w:cs="Arial"/>
                <w:b/>
              </w:rPr>
            </w:pPr>
            <w:r>
              <w:rPr>
                <w:rFonts w:ascii="Arial" w:hAnsi="Arial" w:cs="Arial"/>
                <w:b/>
              </w:rPr>
              <w:t xml:space="preserve">Prefer not to say </w:t>
            </w:r>
          </w:p>
        </w:tc>
        <w:tc>
          <w:tcPr>
            <w:tcW w:w="3686" w:type="dxa"/>
          </w:tcPr>
          <w:p w:rsidR="00AD589C" w:rsidRDefault="000D76C0" w:rsidP="000D76C0">
            <w:pPr>
              <w:rPr>
                <w:rFonts w:ascii="Arial" w:hAnsi="Arial" w:cs="Arial"/>
              </w:rPr>
            </w:pPr>
            <w:r>
              <w:rPr>
                <w:rFonts w:ascii="Arial" w:hAnsi="Arial" w:cs="Arial"/>
              </w:rPr>
              <w:t>1</w:t>
            </w:r>
            <w:r w:rsidR="00AD589C">
              <w:rPr>
                <w:rFonts w:ascii="Arial" w:hAnsi="Arial" w:cs="Arial"/>
              </w:rPr>
              <w:t xml:space="preserve"> (</w:t>
            </w:r>
            <w:r>
              <w:rPr>
                <w:rFonts w:ascii="Arial" w:hAnsi="Arial" w:cs="Arial"/>
              </w:rPr>
              <w:t>2</w:t>
            </w:r>
            <w:r w:rsidR="00AD589C">
              <w:rPr>
                <w:rFonts w:ascii="Arial" w:hAnsi="Arial" w:cs="Arial"/>
              </w:rPr>
              <w:t>%)</w:t>
            </w:r>
          </w:p>
        </w:tc>
      </w:tr>
    </w:tbl>
    <w:p w:rsidR="00AD589C" w:rsidRDefault="00AD589C" w:rsidP="005B3E8B">
      <w:pPr>
        <w:rPr>
          <w:rFonts w:ascii="Arial" w:hAnsi="Arial" w:cs="Arial"/>
          <w:b/>
        </w:rPr>
      </w:pPr>
    </w:p>
    <w:p w:rsidR="008177A5" w:rsidRDefault="008177A5" w:rsidP="005B3E8B">
      <w:pPr>
        <w:rPr>
          <w:rFonts w:ascii="Arial" w:hAnsi="Arial" w:cs="Arial"/>
          <w:b/>
        </w:rPr>
      </w:pPr>
    </w:p>
    <w:p w:rsidR="008177A5" w:rsidRDefault="008177A5" w:rsidP="005B3E8B">
      <w:pPr>
        <w:rPr>
          <w:rFonts w:ascii="Arial" w:hAnsi="Arial" w:cs="Arial"/>
          <w:b/>
        </w:rPr>
      </w:pPr>
    </w:p>
    <w:p w:rsidR="008177A5" w:rsidRDefault="008177A5" w:rsidP="005B3E8B">
      <w:pPr>
        <w:rPr>
          <w:rFonts w:ascii="Arial" w:hAnsi="Arial" w:cs="Arial"/>
          <w:b/>
        </w:rPr>
      </w:pPr>
    </w:p>
    <w:p w:rsidR="00067F48" w:rsidRDefault="00AD589C" w:rsidP="005B3E8B">
      <w:pPr>
        <w:rPr>
          <w:rFonts w:ascii="Arial" w:hAnsi="Arial" w:cs="Arial"/>
          <w:b/>
        </w:rPr>
      </w:pPr>
      <w:r w:rsidRPr="00AD589C">
        <w:rPr>
          <w:rFonts w:ascii="Arial" w:hAnsi="Arial" w:cs="Arial"/>
          <w:b/>
        </w:rPr>
        <w:lastRenderedPageBreak/>
        <w:t>Carer - Do you provide unpaid care for someone (friend/family member)?</w:t>
      </w:r>
    </w:p>
    <w:p w:rsidR="00AD589C" w:rsidRDefault="00AD589C" w:rsidP="005B3E8B">
      <w:pPr>
        <w:rPr>
          <w:rFonts w:ascii="Arial" w:hAnsi="Arial" w:cs="Arial"/>
          <w:b/>
        </w:rPr>
      </w:pPr>
    </w:p>
    <w:tbl>
      <w:tblPr>
        <w:tblStyle w:val="TableGrid"/>
        <w:tblW w:w="0" w:type="auto"/>
        <w:tblLook w:val="04A0" w:firstRow="1" w:lastRow="0" w:firstColumn="1" w:lastColumn="0" w:noHBand="0" w:noVBand="1"/>
      </w:tblPr>
      <w:tblGrid>
        <w:gridCol w:w="2235"/>
        <w:gridCol w:w="1984"/>
      </w:tblGrid>
      <w:tr w:rsidR="00AD589C" w:rsidRPr="00AD589C" w:rsidTr="00AD589C">
        <w:tc>
          <w:tcPr>
            <w:tcW w:w="2235" w:type="dxa"/>
          </w:tcPr>
          <w:p w:rsidR="00AD589C" w:rsidRPr="00AD589C" w:rsidRDefault="00AD589C" w:rsidP="00AD589C">
            <w:pPr>
              <w:rPr>
                <w:rFonts w:ascii="Arial" w:eastAsia="Cambria" w:hAnsi="Arial" w:cs="Arial"/>
                <w:b/>
              </w:rPr>
            </w:pPr>
            <w:r>
              <w:rPr>
                <w:rFonts w:ascii="Arial" w:eastAsia="Cambria" w:hAnsi="Arial" w:cs="Arial"/>
                <w:b/>
              </w:rPr>
              <w:t xml:space="preserve">Yes </w:t>
            </w:r>
          </w:p>
        </w:tc>
        <w:tc>
          <w:tcPr>
            <w:tcW w:w="1984" w:type="dxa"/>
          </w:tcPr>
          <w:p w:rsidR="00AD589C" w:rsidRPr="00AD589C" w:rsidRDefault="000D76C0" w:rsidP="000D76C0">
            <w:pPr>
              <w:rPr>
                <w:rFonts w:ascii="Arial" w:eastAsia="Cambria" w:hAnsi="Arial" w:cs="Arial"/>
              </w:rPr>
            </w:pPr>
            <w:r>
              <w:rPr>
                <w:rFonts w:ascii="Arial" w:eastAsia="Cambria" w:hAnsi="Arial" w:cs="Arial"/>
              </w:rPr>
              <w:t>10 (29</w:t>
            </w:r>
            <w:r w:rsidR="00AD589C">
              <w:rPr>
                <w:rFonts w:ascii="Arial" w:eastAsia="Cambria" w:hAnsi="Arial" w:cs="Arial"/>
              </w:rPr>
              <w:t>%)</w:t>
            </w:r>
          </w:p>
        </w:tc>
      </w:tr>
      <w:tr w:rsidR="00AD589C" w:rsidRPr="00AD589C" w:rsidTr="00AD589C">
        <w:tc>
          <w:tcPr>
            <w:tcW w:w="2235" w:type="dxa"/>
          </w:tcPr>
          <w:p w:rsidR="00AD589C" w:rsidRPr="00AD589C" w:rsidRDefault="00AD589C" w:rsidP="00AD589C">
            <w:pPr>
              <w:rPr>
                <w:rFonts w:ascii="Arial" w:eastAsia="Cambria" w:hAnsi="Arial" w:cs="Arial"/>
                <w:b/>
              </w:rPr>
            </w:pPr>
            <w:r>
              <w:rPr>
                <w:rFonts w:ascii="Arial" w:eastAsia="Cambria" w:hAnsi="Arial" w:cs="Arial"/>
                <w:b/>
              </w:rPr>
              <w:t xml:space="preserve">No </w:t>
            </w:r>
          </w:p>
        </w:tc>
        <w:tc>
          <w:tcPr>
            <w:tcW w:w="1984" w:type="dxa"/>
          </w:tcPr>
          <w:p w:rsidR="00AD589C" w:rsidRPr="00AD589C" w:rsidRDefault="000D76C0" w:rsidP="00AD589C">
            <w:pPr>
              <w:rPr>
                <w:rFonts w:ascii="Arial" w:eastAsia="Cambria" w:hAnsi="Arial" w:cs="Arial"/>
              </w:rPr>
            </w:pPr>
            <w:r>
              <w:rPr>
                <w:rFonts w:ascii="Arial" w:eastAsia="Cambria" w:hAnsi="Arial" w:cs="Arial"/>
              </w:rPr>
              <w:t>22 (6</w:t>
            </w:r>
            <w:r w:rsidR="00AD589C">
              <w:rPr>
                <w:rFonts w:ascii="Arial" w:eastAsia="Cambria" w:hAnsi="Arial" w:cs="Arial"/>
              </w:rPr>
              <w:t>5%)</w:t>
            </w:r>
          </w:p>
        </w:tc>
      </w:tr>
      <w:tr w:rsidR="00AD589C" w:rsidRPr="00AD589C" w:rsidTr="00AD589C">
        <w:tc>
          <w:tcPr>
            <w:tcW w:w="2235" w:type="dxa"/>
          </w:tcPr>
          <w:p w:rsidR="00AD589C" w:rsidRPr="00AD589C" w:rsidRDefault="00AD589C" w:rsidP="00AD589C">
            <w:pPr>
              <w:rPr>
                <w:rFonts w:ascii="Arial" w:eastAsia="Cambria" w:hAnsi="Arial" w:cs="Arial"/>
                <w:b/>
              </w:rPr>
            </w:pPr>
            <w:r>
              <w:rPr>
                <w:rFonts w:ascii="Arial" w:eastAsia="Cambria" w:hAnsi="Arial" w:cs="Arial"/>
                <w:b/>
              </w:rPr>
              <w:t>Prefer not to say</w:t>
            </w:r>
          </w:p>
        </w:tc>
        <w:tc>
          <w:tcPr>
            <w:tcW w:w="1984" w:type="dxa"/>
          </w:tcPr>
          <w:p w:rsidR="00AD589C" w:rsidRPr="00AD589C" w:rsidRDefault="000D76C0" w:rsidP="000D76C0">
            <w:pPr>
              <w:rPr>
                <w:rFonts w:ascii="Arial" w:eastAsia="Cambria" w:hAnsi="Arial" w:cs="Arial"/>
              </w:rPr>
            </w:pPr>
            <w:r>
              <w:rPr>
                <w:rFonts w:ascii="Arial" w:eastAsia="Cambria" w:hAnsi="Arial" w:cs="Arial"/>
              </w:rPr>
              <w:t>2</w:t>
            </w:r>
            <w:r w:rsidR="00AD589C">
              <w:rPr>
                <w:rFonts w:ascii="Arial" w:eastAsia="Cambria" w:hAnsi="Arial" w:cs="Arial"/>
              </w:rPr>
              <w:t xml:space="preserve"> (</w:t>
            </w:r>
            <w:r>
              <w:rPr>
                <w:rFonts w:ascii="Arial" w:eastAsia="Cambria" w:hAnsi="Arial" w:cs="Arial"/>
              </w:rPr>
              <w:t>6</w:t>
            </w:r>
            <w:r w:rsidR="00AD589C">
              <w:rPr>
                <w:rFonts w:ascii="Arial" w:eastAsia="Cambria" w:hAnsi="Arial" w:cs="Arial"/>
              </w:rPr>
              <w:t>%)</w:t>
            </w:r>
          </w:p>
        </w:tc>
      </w:tr>
    </w:tbl>
    <w:p w:rsidR="00AD589C" w:rsidRDefault="00AD589C" w:rsidP="005B3E8B">
      <w:pPr>
        <w:rPr>
          <w:rFonts w:ascii="Arial" w:hAnsi="Arial" w:cs="Arial"/>
          <w:b/>
        </w:rPr>
      </w:pPr>
    </w:p>
    <w:p w:rsidR="000D76C0" w:rsidRDefault="000D76C0" w:rsidP="008B268A">
      <w:pPr>
        <w:rPr>
          <w:rFonts w:ascii="Arial" w:hAnsi="Arial" w:cs="Arial"/>
          <w:b/>
          <w:kern w:val="24"/>
          <w:szCs w:val="22"/>
        </w:rPr>
      </w:pPr>
      <w:r>
        <w:rPr>
          <w:rFonts w:ascii="Arial" w:hAnsi="Arial" w:cs="Arial"/>
          <w:b/>
          <w:kern w:val="24"/>
          <w:szCs w:val="22"/>
        </w:rPr>
        <w:t xml:space="preserve">Postcodes </w:t>
      </w:r>
    </w:p>
    <w:p w:rsidR="000D76C0" w:rsidRDefault="000D76C0" w:rsidP="008B268A">
      <w:pPr>
        <w:rPr>
          <w:rFonts w:ascii="Arial" w:hAnsi="Arial" w:cs="Arial"/>
          <w:kern w:val="24"/>
          <w:szCs w:val="22"/>
        </w:rPr>
      </w:pPr>
      <w:r>
        <w:rPr>
          <w:rFonts w:ascii="Arial" w:hAnsi="Arial" w:cs="Arial"/>
          <w:kern w:val="24"/>
          <w:szCs w:val="22"/>
        </w:rPr>
        <w:t>We received feedback from the following post code areas</w:t>
      </w:r>
    </w:p>
    <w:tbl>
      <w:tblPr>
        <w:tblStyle w:val="TableGrid"/>
        <w:tblW w:w="0" w:type="auto"/>
        <w:tblLook w:val="04A0" w:firstRow="1" w:lastRow="0" w:firstColumn="1" w:lastColumn="0" w:noHBand="0" w:noVBand="1"/>
      </w:tblPr>
      <w:tblGrid>
        <w:gridCol w:w="1526"/>
        <w:gridCol w:w="1526"/>
        <w:gridCol w:w="1526"/>
        <w:gridCol w:w="1526"/>
        <w:gridCol w:w="1526"/>
        <w:gridCol w:w="1526"/>
        <w:gridCol w:w="1526"/>
        <w:gridCol w:w="1526"/>
      </w:tblGrid>
      <w:tr w:rsidR="00DD4E2B" w:rsidTr="008F2A94">
        <w:tc>
          <w:tcPr>
            <w:tcW w:w="1526" w:type="dxa"/>
          </w:tcPr>
          <w:p w:rsidR="00DD4E2B" w:rsidRDefault="00DD4E2B" w:rsidP="008B268A">
            <w:pPr>
              <w:rPr>
                <w:rFonts w:ascii="Arial" w:hAnsi="Arial" w:cs="Arial"/>
                <w:kern w:val="24"/>
                <w:szCs w:val="22"/>
              </w:rPr>
            </w:pPr>
            <w:r>
              <w:rPr>
                <w:rFonts w:ascii="Arial" w:hAnsi="Arial" w:cs="Arial"/>
                <w:kern w:val="24"/>
                <w:szCs w:val="22"/>
              </w:rPr>
              <w:t>S36</w:t>
            </w:r>
          </w:p>
        </w:tc>
        <w:tc>
          <w:tcPr>
            <w:tcW w:w="1526" w:type="dxa"/>
          </w:tcPr>
          <w:p w:rsidR="00DD4E2B" w:rsidRDefault="00DD4E2B" w:rsidP="008B268A">
            <w:pPr>
              <w:rPr>
                <w:rFonts w:ascii="Arial" w:hAnsi="Arial" w:cs="Arial"/>
                <w:kern w:val="24"/>
                <w:szCs w:val="22"/>
              </w:rPr>
            </w:pPr>
            <w:r>
              <w:rPr>
                <w:rFonts w:ascii="Arial" w:hAnsi="Arial" w:cs="Arial"/>
                <w:kern w:val="24"/>
                <w:szCs w:val="22"/>
              </w:rPr>
              <w:t>S63</w:t>
            </w:r>
          </w:p>
        </w:tc>
        <w:tc>
          <w:tcPr>
            <w:tcW w:w="1526" w:type="dxa"/>
          </w:tcPr>
          <w:p w:rsidR="00DD4E2B" w:rsidRDefault="00DD4E2B" w:rsidP="008B268A">
            <w:pPr>
              <w:rPr>
                <w:rFonts w:ascii="Arial" w:hAnsi="Arial" w:cs="Arial"/>
                <w:kern w:val="24"/>
                <w:szCs w:val="22"/>
              </w:rPr>
            </w:pPr>
            <w:r>
              <w:rPr>
                <w:rFonts w:ascii="Arial" w:hAnsi="Arial" w:cs="Arial"/>
                <w:kern w:val="24"/>
                <w:szCs w:val="22"/>
              </w:rPr>
              <w:t>S70</w:t>
            </w:r>
          </w:p>
        </w:tc>
        <w:tc>
          <w:tcPr>
            <w:tcW w:w="1526" w:type="dxa"/>
          </w:tcPr>
          <w:p w:rsidR="00DD4E2B" w:rsidRDefault="00DD4E2B" w:rsidP="008B268A">
            <w:pPr>
              <w:rPr>
                <w:rFonts w:ascii="Arial" w:hAnsi="Arial" w:cs="Arial"/>
                <w:kern w:val="24"/>
                <w:szCs w:val="22"/>
              </w:rPr>
            </w:pPr>
            <w:r>
              <w:rPr>
                <w:rFonts w:ascii="Arial" w:hAnsi="Arial" w:cs="Arial"/>
                <w:kern w:val="24"/>
                <w:szCs w:val="22"/>
              </w:rPr>
              <w:t>S71</w:t>
            </w:r>
          </w:p>
        </w:tc>
        <w:tc>
          <w:tcPr>
            <w:tcW w:w="1526" w:type="dxa"/>
          </w:tcPr>
          <w:p w:rsidR="00DD4E2B" w:rsidRDefault="00DD4E2B" w:rsidP="008B268A">
            <w:pPr>
              <w:rPr>
                <w:rFonts w:ascii="Arial" w:hAnsi="Arial" w:cs="Arial"/>
                <w:kern w:val="24"/>
                <w:szCs w:val="22"/>
              </w:rPr>
            </w:pPr>
            <w:r>
              <w:rPr>
                <w:rFonts w:ascii="Arial" w:hAnsi="Arial" w:cs="Arial"/>
                <w:kern w:val="24"/>
                <w:szCs w:val="22"/>
              </w:rPr>
              <w:t>S72</w:t>
            </w:r>
          </w:p>
        </w:tc>
        <w:tc>
          <w:tcPr>
            <w:tcW w:w="1526" w:type="dxa"/>
          </w:tcPr>
          <w:p w:rsidR="00DD4E2B" w:rsidRDefault="00DD4E2B" w:rsidP="008B268A">
            <w:pPr>
              <w:rPr>
                <w:rFonts w:ascii="Arial" w:hAnsi="Arial" w:cs="Arial"/>
                <w:kern w:val="24"/>
                <w:szCs w:val="22"/>
              </w:rPr>
            </w:pPr>
            <w:r>
              <w:rPr>
                <w:rFonts w:ascii="Arial" w:hAnsi="Arial" w:cs="Arial"/>
                <w:kern w:val="24"/>
                <w:szCs w:val="22"/>
              </w:rPr>
              <w:t>S73</w:t>
            </w:r>
          </w:p>
        </w:tc>
        <w:tc>
          <w:tcPr>
            <w:tcW w:w="1526" w:type="dxa"/>
          </w:tcPr>
          <w:p w:rsidR="00DD4E2B" w:rsidRDefault="00DD4E2B" w:rsidP="008B268A">
            <w:pPr>
              <w:rPr>
                <w:rFonts w:ascii="Arial" w:hAnsi="Arial" w:cs="Arial"/>
                <w:kern w:val="24"/>
                <w:szCs w:val="22"/>
              </w:rPr>
            </w:pPr>
            <w:r>
              <w:rPr>
                <w:rFonts w:ascii="Arial" w:hAnsi="Arial" w:cs="Arial"/>
                <w:kern w:val="24"/>
                <w:szCs w:val="22"/>
              </w:rPr>
              <w:t>S74</w:t>
            </w:r>
          </w:p>
        </w:tc>
        <w:tc>
          <w:tcPr>
            <w:tcW w:w="1526" w:type="dxa"/>
          </w:tcPr>
          <w:p w:rsidR="00DD4E2B" w:rsidRDefault="00DD4E2B" w:rsidP="008B268A">
            <w:pPr>
              <w:rPr>
                <w:rFonts w:ascii="Arial" w:hAnsi="Arial" w:cs="Arial"/>
                <w:kern w:val="24"/>
                <w:szCs w:val="22"/>
              </w:rPr>
            </w:pPr>
            <w:r>
              <w:rPr>
                <w:rFonts w:ascii="Arial" w:hAnsi="Arial" w:cs="Arial"/>
                <w:kern w:val="24"/>
                <w:szCs w:val="22"/>
              </w:rPr>
              <w:t>S75</w:t>
            </w:r>
          </w:p>
        </w:tc>
      </w:tr>
    </w:tbl>
    <w:p w:rsidR="00DD4E2B" w:rsidRDefault="00DD4E2B" w:rsidP="00DD4E2B">
      <w:pPr>
        <w:rPr>
          <w:rFonts w:ascii="Arial" w:hAnsi="Arial" w:cs="Arial"/>
          <w:b/>
          <w:kern w:val="24"/>
          <w:szCs w:val="22"/>
        </w:rPr>
      </w:pPr>
    </w:p>
    <w:p w:rsidR="00683F2E" w:rsidRDefault="00683F2E" w:rsidP="00DD4E2B">
      <w:pPr>
        <w:ind w:left="-142"/>
        <w:rPr>
          <w:rFonts w:ascii="Arial" w:hAnsi="Arial" w:cs="Arial"/>
          <w:b/>
          <w:kern w:val="24"/>
          <w:szCs w:val="22"/>
        </w:rPr>
      </w:pPr>
      <w:r>
        <w:rPr>
          <w:noProof/>
          <w:lang w:eastAsia="en-GB"/>
        </w:rPr>
        <w:drawing>
          <wp:inline distT="0" distB="0" distL="0" distR="0" wp14:anchorId="3098DFD2" wp14:editId="73CF4983">
            <wp:extent cx="2307195" cy="2113415"/>
            <wp:effectExtent l="19050" t="19050" r="17145" b="20320"/>
            <wp:docPr id="1" name="Picture 1" descr="https://upload.wikimedia.org/wikipedia/commons/thumb/0/0a/S_postcode_area_map.svg/500px-S_postcode_area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a/S_postcode_area_map.svg/500px-S_postcode_area_map.sv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7310" cy="2113520"/>
                    </a:xfrm>
                    <a:prstGeom prst="rect">
                      <a:avLst/>
                    </a:prstGeom>
                    <a:noFill/>
                    <a:ln>
                      <a:solidFill>
                        <a:schemeClr val="accent1"/>
                      </a:solidFill>
                    </a:ln>
                  </pic:spPr>
                </pic:pic>
              </a:graphicData>
            </a:graphic>
          </wp:inline>
        </w:drawing>
      </w:r>
    </w:p>
    <w:p w:rsidR="00683F2E" w:rsidRDefault="00683F2E" w:rsidP="008B268A">
      <w:pPr>
        <w:rPr>
          <w:rFonts w:ascii="Arial" w:hAnsi="Arial" w:cs="Arial"/>
          <w:b/>
          <w:kern w:val="24"/>
          <w:szCs w:val="22"/>
        </w:rPr>
      </w:pPr>
    </w:p>
    <w:p w:rsidR="00912C80" w:rsidRDefault="00912C80" w:rsidP="008B268A">
      <w:pPr>
        <w:rPr>
          <w:rFonts w:ascii="Arial" w:hAnsi="Arial" w:cs="Arial"/>
          <w:b/>
          <w:kern w:val="24"/>
          <w:szCs w:val="22"/>
        </w:rPr>
      </w:pPr>
      <w:r w:rsidRPr="00912C80">
        <w:rPr>
          <w:rFonts w:ascii="Arial" w:hAnsi="Arial" w:cs="Arial"/>
          <w:b/>
          <w:kern w:val="24"/>
          <w:szCs w:val="22"/>
        </w:rPr>
        <w:t>Did we provide enough information for you to be able to comment on the questions we asked?</w:t>
      </w:r>
    </w:p>
    <w:p w:rsidR="00DD4E2B" w:rsidRDefault="00DD4E2B" w:rsidP="008B268A">
      <w:pPr>
        <w:rPr>
          <w:rFonts w:ascii="Arial" w:hAnsi="Arial" w:cs="Arial"/>
          <w:b/>
          <w:kern w:val="24"/>
          <w:szCs w:val="22"/>
        </w:rPr>
      </w:pPr>
    </w:p>
    <w:tbl>
      <w:tblPr>
        <w:tblStyle w:val="TableGrid"/>
        <w:tblW w:w="0" w:type="auto"/>
        <w:tblLook w:val="04A0" w:firstRow="1" w:lastRow="0" w:firstColumn="1" w:lastColumn="0" w:noHBand="0" w:noVBand="1"/>
      </w:tblPr>
      <w:tblGrid>
        <w:gridCol w:w="2235"/>
        <w:gridCol w:w="1984"/>
      </w:tblGrid>
      <w:tr w:rsidR="00912C80" w:rsidRPr="00AD589C" w:rsidTr="0029086F">
        <w:tc>
          <w:tcPr>
            <w:tcW w:w="2235" w:type="dxa"/>
          </w:tcPr>
          <w:p w:rsidR="00912C80" w:rsidRPr="00DD4E2B" w:rsidRDefault="00912C80" w:rsidP="0029086F">
            <w:pPr>
              <w:rPr>
                <w:rFonts w:ascii="Arial" w:eastAsia="Cambria" w:hAnsi="Arial" w:cs="Arial"/>
              </w:rPr>
            </w:pPr>
            <w:r w:rsidRPr="00DD4E2B">
              <w:rPr>
                <w:rFonts w:ascii="Arial" w:eastAsia="Cambria" w:hAnsi="Arial" w:cs="Arial"/>
              </w:rPr>
              <w:t xml:space="preserve">Yes </w:t>
            </w:r>
          </w:p>
        </w:tc>
        <w:tc>
          <w:tcPr>
            <w:tcW w:w="1984" w:type="dxa"/>
          </w:tcPr>
          <w:p w:rsidR="00912C80" w:rsidRPr="00DD4E2B" w:rsidRDefault="000D76C0" w:rsidP="000D76C0">
            <w:pPr>
              <w:rPr>
                <w:rFonts w:ascii="Arial" w:eastAsia="Cambria" w:hAnsi="Arial" w:cs="Arial"/>
              </w:rPr>
            </w:pPr>
            <w:r w:rsidRPr="00DD4E2B">
              <w:rPr>
                <w:rFonts w:ascii="Arial" w:eastAsia="Cambria" w:hAnsi="Arial" w:cs="Arial"/>
              </w:rPr>
              <w:t>29</w:t>
            </w:r>
            <w:r w:rsidR="00912C80" w:rsidRPr="00DD4E2B">
              <w:rPr>
                <w:rFonts w:ascii="Arial" w:eastAsia="Cambria" w:hAnsi="Arial" w:cs="Arial"/>
              </w:rPr>
              <w:t xml:space="preserve"> (</w:t>
            </w:r>
            <w:r w:rsidRPr="00DD4E2B">
              <w:rPr>
                <w:rFonts w:ascii="Arial" w:eastAsia="Cambria" w:hAnsi="Arial" w:cs="Arial"/>
              </w:rPr>
              <w:t>80</w:t>
            </w:r>
            <w:r w:rsidR="00912C80" w:rsidRPr="00DD4E2B">
              <w:rPr>
                <w:rFonts w:ascii="Arial" w:eastAsia="Cambria" w:hAnsi="Arial" w:cs="Arial"/>
              </w:rPr>
              <w:t>%)</w:t>
            </w:r>
          </w:p>
        </w:tc>
      </w:tr>
      <w:tr w:rsidR="00912C80" w:rsidRPr="00AD589C" w:rsidTr="0029086F">
        <w:tc>
          <w:tcPr>
            <w:tcW w:w="2235" w:type="dxa"/>
          </w:tcPr>
          <w:p w:rsidR="00912C80" w:rsidRPr="00DD4E2B" w:rsidRDefault="00912C80" w:rsidP="0029086F">
            <w:pPr>
              <w:rPr>
                <w:rFonts w:ascii="Arial" w:eastAsia="Cambria" w:hAnsi="Arial" w:cs="Arial"/>
              </w:rPr>
            </w:pPr>
            <w:r w:rsidRPr="00DD4E2B">
              <w:rPr>
                <w:rFonts w:ascii="Arial" w:eastAsia="Cambria" w:hAnsi="Arial" w:cs="Arial"/>
              </w:rPr>
              <w:t xml:space="preserve">No </w:t>
            </w:r>
          </w:p>
        </w:tc>
        <w:tc>
          <w:tcPr>
            <w:tcW w:w="1984" w:type="dxa"/>
          </w:tcPr>
          <w:p w:rsidR="00912C80" w:rsidRPr="00DD4E2B" w:rsidRDefault="000D76C0" w:rsidP="000D76C0">
            <w:pPr>
              <w:rPr>
                <w:rFonts w:ascii="Arial" w:eastAsia="Cambria" w:hAnsi="Arial" w:cs="Arial"/>
              </w:rPr>
            </w:pPr>
            <w:r w:rsidRPr="00DD4E2B">
              <w:rPr>
                <w:rFonts w:ascii="Arial" w:eastAsia="Cambria" w:hAnsi="Arial" w:cs="Arial"/>
              </w:rPr>
              <w:t>1 (3</w:t>
            </w:r>
            <w:r w:rsidR="00912C80" w:rsidRPr="00DD4E2B">
              <w:rPr>
                <w:rFonts w:ascii="Arial" w:eastAsia="Cambria" w:hAnsi="Arial" w:cs="Arial"/>
              </w:rPr>
              <w:t>%)</w:t>
            </w:r>
          </w:p>
        </w:tc>
      </w:tr>
      <w:tr w:rsidR="00912C80" w:rsidRPr="00AD589C" w:rsidTr="0029086F">
        <w:tc>
          <w:tcPr>
            <w:tcW w:w="2235" w:type="dxa"/>
          </w:tcPr>
          <w:p w:rsidR="00912C80" w:rsidRPr="00DD4E2B" w:rsidRDefault="00912C80" w:rsidP="0029086F">
            <w:pPr>
              <w:rPr>
                <w:rFonts w:ascii="Arial" w:eastAsia="Cambria" w:hAnsi="Arial" w:cs="Arial"/>
              </w:rPr>
            </w:pPr>
            <w:r w:rsidRPr="00DD4E2B">
              <w:rPr>
                <w:rFonts w:ascii="Arial" w:eastAsia="Cambria" w:hAnsi="Arial" w:cs="Arial"/>
              </w:rPr>
              <w:t>Unsure</w:t>
            </w:r>
          </w:p>
        </w:tc>
        <w:tc>
          <w:tcPr>
            <w:tcW w:w="1984" w:type="dxa"/>
          </w:tcPr>
          <w:p w:rsidR="00912C80" w:rsidRPr="00DD4E2B" w:rsidRDefault="000D76C0" w:rsidP="00912C80">
            <w:pPr>
              <w:rPr>
                <w:rFonts w:ascii="Arial" w:eastAsia="Cambria" w:hAnsi="Arial" w:cs="Arial"/>
              </w:rPr>
            </w:pPr>
            <w:r w:rsidRPr="00DD4E2B">
              <w:rPr>
                <w:rFonts w:ascii="Arial" w:eastAsia="Cambria" w:hAnsi="Arial" w:cs="Arial"/>
              </w:rPr>
              <w:t>6</w:t>
            </w:r>
            <w:r w:rsidR="00912C80" w:rsidRPr="00DD4E2B">
              <w:rPr>
                <w:rFonts w:ascii="Arial" w:eastAsia="Cambria" w:hAnsi="Arial" w:cs="Arial"/>
              </w:rPr>
              <w:t xml:space="preserve"> (17%)</w:t>
            </w:r>
          </w:p>
        </w:tc>
      </w:tr>
    </w:tbl>
    <w:p w:rsidR="00912C80" w:rsidRDefault="00912C80" w:rsidP="008B268A">
      <w:pPr>
        <w:rPr>
          <w:rFonts w:ascii="Arial" w:hAnsi="Arial" w:cs="Arial"/>
          <w:b/>
          <w:kern w:val="24"/>
          <w:szCs w:val="22"/>
        </w:rPr>
      </w:pPr>
    </w:p>
    <w:p w:rsidR="00AC6859" w:rsidRDefault="00AC6859" w:rsidP="00912C80">
      <w:pPr>
        <w:autoSpaceDE w:val="0"/>
        <w:autoSpaceDN w:val="0"/>
        <w:adjustRightInd w:val="0"/>
        <w:rPr>
          <w:rFonts w:ascii="Arial" w:hAnsi="Arial" w:cs="Arial"/>
          <w:b/>
          <w:lang w:eastAsia="en-GB"/>
        </w:rPr>
      </w:pPr>
    </w:p>
    <w:p w:rsidR="008177A5" w:rsidRDefault="008177A5" w:rsidP="00912C80">
      <w:pPr>
        <w:autoSpaceDE w:val="0"/>
        <w:autoSpaceDN w:val="0"/>
        <w:adjustRightInd w:val="0"/>
        <w:rPr>
          <w:rFonts w:ascii="Arial" w:hAnsi="Arial" w:cs="Arial"/>
          <w:b/>
          <w:lang w:eastAsia="en-GB"/>
        </w:rPr>
      </w:pPr>
    </w:p>
    <w:p w:rsidR="008177A5" w:rsidRDefault="008177A5" w:rsidP="00912C80">
      <w:pPr>
        <w:autoSpaceDE w:val="0"/>
        <w:autoSpaceDN w:val="0"/>
        <w:adjustRightInd w:val="0"/>
        <w:rPr>
          <w:rFonts w:ascii="Arial" w:hAnsi="Arial" w:cs="Arial"/>
          <w:b/>
          <w:lang w:eastAsia="en-GB"/>
        </w:rPr>
      </w:pPr>
    </w:p>
    <w:p w:rsidR="00AC6859" w:rsidRDefault="00AC6859" w:rsidP="00912C80">
      <w:pPr>
        <w:autoSpaceDE w:val="0"/>
        <w:autoSpaceDN w:val="0"/>
        <w:adjustRightInd w:val="0"/>
        <w:rPr>
          <w:rFonts w:ascii="Arial" w:hAnsi="Arial" w:cs="Arial"/>
          <w:b/>
          <w:lang w:eastAsia="en-GB"/>
        </w:rPr>
      </w:pPr>
    </w:p>
    <w:p w:rsidR="00912C80" w:rsidRDefault="00912C80" w:rsidP="00912C80">
      <w:pPr>
        <w:autoSpaceDE w:val="0"/>
        <w:autoSpaceDN w:val="0"/>
        <w:adjustRightInd w:val="0"/>
        <w:rPr>
          <w:rFonts w:ascii="Arial" w:hAnsi="Arial" w:cs="Arial"/>
          <w:b/>
          <w:lang w:eastAsia="en-GB"/>
        </w:rPr>
      </w:pPr>
      <w:r w:rsidRPr="00FA1AE3">
        <w:rPr>
          <w:rFonts w:ascii="Arial" w:hAnsi="Arial" w:cs="Arial"/>
          <w:b/>
          <w:lang w:eastAsia="en-GB"/>
        </w:rPr>
        <w:lastRenderedPageBreak/>
        <w:t>Where did you find out about this survey?</w:t>
      </w:r>
    </w:p>
    <w:p w:rsidR="00DD4E2B" w:rsidRDefault="00DD4E2B" w:rsidP="00912C80">
      <w:pPr>
        <w:autoSpaceDE w:val="0"/>
        <w:autoSpaceDN w:val="0"/>
        <w:adjustRightInd w:val="0"/>
        <w:rPr>
          <w:rFonts w:ascii="Arial" w:hAnsi="Arial" w:cs="Arial"/>
          <w:b/>
          <w:lang w:eastAsia="en-GB"/>
        </w:rPr>
      </w:pPr>
    </w:p>
    <w:tbl>
      <w:tblPr>
        <w:tblStyle w:val="TableGrid"/>
        <w:tblW w:w="0" w:type="auto"/>
        <w:tblLook w:val="04A0" w:firstRow="1" w:lastRow="0" w:firstColumn="1" w:lastColumn="0" w:noHBand="0" w:noVBand="1"/>
      </w:tblPr>
      <w:tblGrid>
        <w:gridCol w:w="3227"/>
        <w:gridCol w:w="3118"/>
      </w:tblGrid>
      <w:tr w:rsidR="00912C80" w:rsidTr="00912C80">
        <w:tc>
          <w:tcPr>
            <w:tcW w:w="3227" w:type="dxa"/>
          </w:tcPr>
          <w:p w:rsidR="00912C80" w:rsidRPr="00DD4E2B" w:rsidRDefault="00912C80" w:rsidP="008B268A">
            <w:pPr>
              <w:rPr>
                <w:rFonts w:ascii="Arial" w:hAnsi="Arial" w:cs="Arial"/>
                <w:kern w:val="24"/>
                <w:szCs w:val="22"/>
              </w:rPr>
            </w:pPr>
            <w:r w:rsidRPr="00DD4E2B">
              <w:rPr>
                <w:rFonts w:ascii="Arial" w:hAnsi="Arial" w:cs="Arial"/>
                <w:kern w:val="24"/>
                <w:szCs w:val="22"/>
              </w:rPr>
              <w:t xml:space="preserve">Social Media </w:t>
            </w:r>
          </w:p>
        </w:tc>
        <w:tc>
          <w:tcPr>
            <w:tcW w:w="3118" w:type="dxa"/>
          </w:tcPr>
          <w:p w:rsidR="00912C80" w:rsidRPr="00DD4E2B" w:rsidRDefault="000D76C0" w:rsidP="008B268A">
            <w:pPr>
              <w:rPr>
                <w:rFonts w:ascii="Arial" w:hAnsi="Arial" w:cs="Arial"/>
                <w:kern w:val="24"/>
                <w:szCs w:val="22"/>
              </w:rPr>
            </w:pPr>
            <w:r w:rsidRPr="00DD4E2B">
              <w:rPr>
                <w:rFonts w:ascii="Arial" w:hAnsi="Arial" w:cs="Arial"/>
                <w:kern w:val="24"/>
                <w:szCs w:val="22"/>
              </w:rPr>
              <w:t>15</w:t>
            </w:r>
          </w:p>
        </w:tc>
      </w:tr>
      <w:tr w:rsidR="00FA1AE3" w:rsidTr="00912C80">
        <w:tc>
          <w:tcPr>
            <w:tcW w:w="3227" w:type="dxa"/>
          </w:tcPr>
          <w:p w:rsidR="00FA1AE3" w:rsidRPr="00DD4E2B" w:rsidRDefault="00FA1AE3" w:rsidP="00FA1AE3">
            <w:pPr>
              <w:tabs>
                <w:tab w:val="left" w:pos="1907"/>
              </w:tabs>
              <w:rPr>
                <w:rFonts w:ascii="Arial" w:hAnsi="Arial" w:cs="Arial"/>
                <w:kern w:val="24"/>
                <w:szCs w:val="22"/>
              </w:rPr>
            </w:pPr>
            <w:r w:rsidRPr="00DD4E2B">
              <w:rPr>
                <w:rFonts w:ascii="Arial" w:hAnsi="Arial" w:cs="Arial"/>
                <w:kern w:val="24"/>
                <w:szCs w:val="22"/>
              </w:rPr>
              <w:t xml:space="preserve">Family Member/ Friend </w:t>
            </w:r>
          </w:p>
        </w:tc>
        <w:tc>
          <w:tcPr>
            <w:tcW w:w="3118" w:type="dxa"/>
          </w:tcPr>
          <w:p w:rsidR="00FA1AE3" w:rsidRPr="00DD4E2B" w:rsidRDefault="000D76C0" w:rsidP="008B268A">
            <w:pPr>
              <w:rPr>
                <w:rFonts w:ascii="Arial" w:hAnsi="Arial" w:cs="Arial"/>
                <w:kern w:val="24"/>
                <w:szCs w:val="22"/>
              </w:rPr>
            </w:pPr>
            <w:r w:rsidRPr="00DD4E2B">
              <w:rPr>
                <w:rFonts w:ascii="Arial" w:hAnsi="Arial" w:cs="Arial"/>
                <w:kern w:val="24"/>
                <w:szCs w:val="22"/>
              </w:rPr>
              <w:t>2</w:t>
            </w:r>
          </w:p>
        </w:tc>
      </w:tr>
      <w:tr w:rsidR="00912C80" w:rsidTr="00912C80">
        <w:tc>
          <w:tcPr>
            <w:tcW w:w="3227" w:type="dxa"/>
          </w:tcPr>
          <w:p w:rsidR="00912C80" w:rsidRPr="00DD4E2B" w:rsidRDefault="00912C80" w:rsidP="008B268A">
            <w:pPr>
              <w:rPr>
                <w:rFonts w:ascii="Arial" w:hAnsi="Arial" w:cs="Arial"/>
                <w:kern w:val="24"/>
                <w:szCs w:val="22"/>
              </w:rPr>
            </w:pPr>
            <w:r w:rsidRPr="00DD4E2B">
              <w:rPr>
                <w:rFonts w:ascii="Arial" w:hAnsi="Arial" w:cs="Arial"/>
                <w:kern w:val="24"/>
                <w:szCs w:val="22"/>
              </w:rPr>
              <w:t xml:space="preserve">Email from CCG </w:t>
            </w:r>
          </w:p>
        </w:tc>
        <w:tc>
          <w:tcPr>
            <w:tcW w:w="3118" w:type="dxa"/>
          </w:tcPr>
          <w:p w:rsidR="00912C80" w:rsidRPr="00DD4E2B" w:rsidRDefault="000D76C0" w:rsidP="008B268A">
            <w:pPr>
              <w:rPr>
                <w:rFonts w:ascii="Arial" w:hAnsi="Arial" w:cs="Arial"/>
                <w:kern w:val="24"/>
                <w:szCs w:val="22"/>
              </w:rPr>
            </w:pPr>
            <w:r w:rsidRPr="00DD4E2B">
              <w:rPr>
                <w:rFonts w:ascii="Arial" w:hAnsi="Arial" w:cs="Arial"/>
                <w:kern w:val="24"/>
                <w:szCs w:val="22"/>
              </w:rPr>
              <w:t>7</w:t>
            </w:r>
          </w:p>
        </w:tc>
      </w:tr>
      <w:tr w:rsidR="00FA1AE3" w:rsidTr="00912C80">
        <w:tc>
          <w:tcPr>
            <w:tcW w:w="3227" w:type="dxa"/>
          </w:tcPr>
          <w:p w:rsidR="00FA1AE3" w:rsidRPr="00DD4E2B" w:rsidRDefault="00FA1AE3" w:rsidP="008B268A">
            <w:pPr>
              <w:rPr>
                <w:rFonts w:ascii="Arial" w:hAnsi="Arial" w:cs="Arial"/>
                <w:kern w:val="24"/>
                <w:szCs w:val="22"/>
              </w:rPr>
            </w:pPr>
            <w:r w:rsidRPr="00DD4E2B">
              <w:rPr>
                <w:rFonts w:ascii="Arial" w:hAnsi="Arial" w:cs="Arial"/>
                <w:kern w:val="24"/>
                <w:szCs w:val="22"/>
              </w:rPr>
              <w:t>Partner Organisation</w:t>
            </w:r>
          </w:p>
        </w:tc>
        <w:tc>
          <w:tcPr>
            <w:tcW w:w="3118" w:type="dxa"/>
          </w:tcPr>
          <w:p w:rsidR="00FA1AE3" w:rsidRPr="00DD4E2B" w:rsidRDefault="000D76C0" w:rsidP="008B268A">
            <w:pPr>
              <w:rPr>
                <w:rFonts w:ascii="Arial" w:hAnsi="Arial" w:cs="Arial"/>
                <w:kern w:val="24"/>
                <w:szCs w:val="22"/>
              </w:rPr>
            </w:pPr>
            <w:r w:rsidRPr="00DD4E2B">
              <w:rPr>
                <w:rFonts w:ascii="Arial" w:hAnsi="Arial" w:cs="Arial"/>
                <w:kern w:val="24"/>
                <w:szCs w:val="22"/>
              </w:rPr>
              <w:t>6</w:t>
            </w:r>
          </w:p>
        </w:tc>
      </w:tr>
      <w:tr w:rsidR="00912C80" w:rsidTr="00912C80">
        <w:tc>
          <w:tcPr>
            <w:tcW w:w="3227" w:type="dxa"/>
          </w:tcPr>
          <w:p w:rsidR="00912C80" w:rsidRPr="00DD4E2B" w:rsidRDefault="00912C80" w:rsidP="008B268A">
            <w:pPr>
              <w:rPr>
                <w:rFonts w:ascii="Arial" w:hAnsi="Arial" w:cs="Arial"/>
                <w:kern w:val="24"/>
                <w:szCs w:val="22"/>
              </w:rPr>
            </w:pPr>
            <w:r w:rsidRPr="00DD4E2B">
              <w:rPr>
                <w:rFonts w:ascii="Arial" w:hAnsi="Arial" w:cs="Arial"/>
                <w:kern w:val="24"/>
                <w:szCs w:val="22"/>
              </w:rPr>
              <w:t xml:space="preserve">CCG Website </w:t>
            </w:r>
          </w:p>
        </w:tc>
        <w:tc>
          <w:tcPr>
            <w:tcW w:w="3118" w:type="dxa"/>
          </w:tcPr>
          <w:p w:rsidR="00912C80" w:rsidRPr="00DD4E2B" w:rsidRDefault="000D76C0" w:rsidP="008B268A">
            <w:pPr>
              <w:rPr>
                <w:rFonts w:ascii="Arial" w:hAnsi="Arial" w:cs="Arial"/>
                <w:kern w:val="24"/>
                <w:szCs w:val="22"/>
              </w:rPr>
            </w:pPr>
            <w:r w:rsidRPr="00DD4E2B">
              <w:rPr>
                <w:rFonts w:ascii="Arial" w:hAnsi="Arial" w:cs="Arial"/>
                <w:kern w:val="24"/>
                <w:szCs w:val="22"/>
              </w:rPr>
              <w:t>2</w:t>
            </w:r>
          </w:p>
        </w:tc>
      </w:tr>
      <w:tr w:rsidR="00912C80" w:rsidTr="00912C80">
        <w:tc>
          <w:tcPr>
            <w:tcW w:w="3227" w:type="dxa"/>
          </w:tcPr>
          <w:p w:rsidR="00912C80" w:rsidRPr="00DD4E2B" w:rsidRDefault="000D76C0" w:rsidP="000D76C0">
            <w:pPr>
              <w:rPr>
                <w:rFonts w:ascii="Arial" w:hAnsi="Arial" w:cs="Arial"/>
                <w:kern w:val="24"/>
                <w:szCs w:val="22"/>
              </w:rPr>
            </w:pPr>
            <w:r w:rsidRPr="00DD4E2B">
              <w:rPr>
                <w:rFonts w:ascii="Arial" w:hAnsi="Arial" w:cs="Arial"/>
                <w:kern w:val="24"/>
                <w:szCs w:val="22"/>
              </w:rPr>
              <w:t xml:space="preserve">Barnsley Chronicle  </w:t>
            </w:r>
            <w:r w:rsidR="00912C80" w:rsidRPr="00DD4E2B">
              <w:rPr>
                <w:rFonts w:ascii="Arial" w:hAnsi="Arial" w:cs="Arial"/>
                <w:kern w:val="24"/>
                <w:szCs w:val="22"/>
              </w:rPr>
              <w:t xml:space="preserve"> </w:t>
            </w:r>
          </w:p>
        </w:tc>
        <w:tc>
          <w:tcPr>
            <w:tcW w:w="3118" w:type="dxa"/>
          </w:tcPr>
          <w:p w:rsidR="00912C80" w:rsidRPr="00DD4E2B" w:rsidRDefault="000D76C0" w:rsidP="008B268A">
            <w:pPr>
              <w:rPr>
                <w:rFonts w:ascii="Arial" w:hAnsi="Arial" w:cs="Arial"/>
                <w:kern w:val="24"/>
                <w:szCs w:val="22"/>
              </w:rPr>
            </w:pPr>
            <w:r w:rsidRPr="00DD4E2B">
              <w:rPr>
                <w:rFonts w:ascii="Arial" w:hAnsi="Arial" w:cs="Arial"/>
                <w:kern w:val="24"/>
                <w:szCs w:val="22"/>
              </w:rPr>
              <w:t>4</w:t>
            </w:r>
          </w:p>
        </w:tc>
      </w:tr>
    </w:tbl>
    <w:p w:rsidR="00DD4E2B" w:rsidRDefault="00DD4E2B" w:rsidP="008B268A">
      <w:pPr>
        <w:rPr>
          <w:rFonts w:ascii="Arial" w:hAnsi="Arial" w:cs="Arial"/>
          <w:b/>
          <w:kern w:val="24"/>
          <w:szCs w:val="22"/>
        </w:rPr>
      </w:pPr>
    </w:p>
    <w:p w:rsidR="00912C80" w:rsidRDefault="000D76C0" w:rsidP="008B268A">
      <w:pPr>
        <w:rPr>
          <w:rFonts w:ascii="Arial" w:hAnsi="Arial" w:cs="Arial"/>
          <w:b/>
          <w:kern w:val="24"/>
          <w:szCs w:val="22"/>
        </w:rPr>
      </w:pPr>
      <w:r>
        <w:rPr>
          <w:rFonts w:ascii="Arial" w:hAnsi="Arial" w:cs="Arial"/>
          <w:b/>
          <w:kern w:val="24"/>
          <w:szCs w:val="22"/>
        </w:rPr>
        <w:t>8</w:t>
      </w:r>
      <w:r w:rsidR="00912C80">
        <w:rPr>
          <w:rFonts w:ascii="Arial" w:hAnsi="Arial" w:cs="Arial"/>
          <w:b/>
          <w:kern w:val="24"/>
          <w:szCs w:val="22"/>
        </w:rPr>
        <w:t xml:space="preserve"> people gave us their contact details and asked to be kept updated. </w:t>
      </w:r>
    </w:p>
    <w:p w:rsidR="008B268A" w:rsidRPr="008F76FA" w:rsidRDefault="008B268A" w:rsidP="008B268A">
      <w:pPr>
        <w:rPr>
          <w:rFonts w:ascii="Arial" w:hAnsi="Arial" w:cs="Arial"/>
          <w:b/>
          <w:kern w:val="24"/>
          <w:szCs w:val="22"/>
        </w:rPr>
      </w:pPr>
      <w:r>
        <w:rPr>
          <w:rFonts w:ascii="Arial" w:hAnsi="Arial" w:cs="Arial"/>
          <w:b/>
          <w:kern w:val="24"/>
          <w:szCs w:val="22"/>
        </w:rPr>
        <w:t xml:space="preserve">Professionals </w:t>
      </w:r>
      <w:r w:rsidRPr="008F76FA">
        <w:rPr>
          <w:rFonts w:ascii="Arial" w:hAnsi="Arial" w:cs="Arial"/>
          <w:b/>
          <w:kern w:val="24"/>
          <w:szCs w:val="22"/>
        </w:rPr>
        <w:t xml:space="preserve">Survey </w:t>
      </w:r>
    </w:p>
    <w:p w:rsidR="008B268A" w:rsidRDefault="008B268A" w:rsidP="008B268A">
      <w:pPr>
        <w:ind w:left="426"/>
        <w:jc w:val="both"/>
        <w:rPr>
          <w:rFonts w:ascii="Arial" w:hAnsi="Arial" w:cs="Arial"/>
          <w:b/>
        </w:rPr>
      </w:pPr>
    </w:p>
    <w:p w:rsidR="008B268A" w:rsidRDefault="00A537EE" w:rsidP="008B268A">
      <w:pPr>
        <w:jc w:val="both"/>
        <w:rPr>
          <w:rFonts w:ascii="Arial" w:hAnsi="Arial" w:cs="Arial"/>
        </w:rPr>
      </w:pPr>
      <w:r>
        <w:rPr>
          <w:rFonts w:ascii="Arial" w:hAnsi="Arial" w:cs="Arial"/>
        </w:rPr>
        <w:t>10</w:t>
      </w:r>
      <w:r w:rsidR="008B268A">
        <w:rPr>
          <w:rFonts w:ascii="Arial" w:hAnsi="Arial" w:cs="Arial"/>
        </w:rPr>
        <w:t xml:space="preserve"> responses received in total by the deadline of </w:t>
      </w:r>
      <w:r w:rsidR="005C6A79">
        <w:rPr>
          <w:rFonts w:ascii="Arial" w:hAnsi="Arial" w:cs="Arial"/>
        </w:rPr>
        <w:t xml:space="preserve">Sunday 13 September 2020 </w:t>
      </w:r>
      <w:r w:rsidR="008B268A">
        <w:rPr>
          <w:rFonts w:ascii="Arial" w:hAnsi="Arial" w:cs="Arial"/>
        </w:rPr>
        <w:t xml:space="preserve"> </w:t>
      </w:r>
    </w:p>
    <w:p w:rsidR="008B268A" w:rsidRDefault="008B268A" w:rsidP="008B268A">
      <w:pPr>
        <w:jc w:val="both"/>
        <w:rPr>
          <w:rFonts w:ascii="Arial" w:hAnsi="Arial" w:cs="Arial"/>
        </w:rPr>
      </w:pPr>
    </w:p>
    <w:p w:rsidR="008B268A" w:rsidRPr="00626ED9" w:rsidRDefault="00912C80" w:rsidP="008B268A">
      <w:pPr>
        <w:jc w:val="both"/>
        <w:rPr>
          <w:rFonts w:ascii="Arial" w:hAnsi="Arial" w:cs="Arial"/>
          <w:b/>
        </w:rPr>
      </w:pPr>
      <w:r w:rsidRPr="00FA1AE3">
        <w:rPr>
          <w:rFonts w:ascii="Arial" w:hAnsi="Arial" w:cs="Arial"/>
          <w:b/>
        </w:rPr>
        <w:t xml:space="preserve">Job </w:t>
      </w:r>
      <w:r w:rsidR="00FA1AE3" w:rsidRPr="00FA1AE3">
        <w:rPr>
          <w:rFonts w:ascii="Arial" w:hAnsi="Arial" w:cs="Arial"/>
          <w:b/>
        </w:rPr>
        <w:t>role</w:t>
      </w:r>
      <w:r w:rsidRPr="00FA1AE3">
        <w:rPr>
          <w:rFonts w:ascii="Arial" w:hAnsi="Arial" w:cs="Arial"/>
          <w:b/>
        </w:rPr>
        <w:t xml:space="preserve"> </w:t>
      </w:r>
      <w:r w:rsidR="00FA1AE3">
        <w:rPr>
          <w:rFonts w:ascii="Arial" w:hAnsi="Arial" w:cs="Arial"/>
          <w:b/>
        </w:rPr>
        <w:t>of respondent</w:t>
      </w:r>
      <w:r w:rsidR="00607D96">
        <w:rPr>
          <w:rFonts w:ascii="Arial" w:hAnsi="Arial" w:cs="Arial"/>
          <w:b/>
        </w:rPr>
        <w:t>s</w:t>
      </w:r>
      <w:r w:rsidR="00FA1AE3">
        <w:rPr>
          <w:rFonts w:ascii="Arial" w:hAnsi="Arial" w:cs="Arial"/>
          <w:b/>
        </w:rPr>
        <w:t xml:space="preserve"> </w:t>
      </w:r>
      <w:r w:rsidR="008B268A" w:rsidRPr="00626ED9">
        <w:rPr>
          <w:rFonts w:ascii="Arial" w:hAnsi="Arial" w:cs="Arial"/>
          <w:b/>
        </w:rPr>
        <w:t xml:space="preserve"> </w:t>
      </w:r>
    </w:p>
    <w:p w:rsidR="008B268A" w:rsidRPr="008F76FA" w:rsidRDefault="008B268A" w:rsidP="008B268A">
      <w:pPr>
        <w:jc w:val="both"/>
        <w:rPr>
          <w:rFonts w:ascii="Arial" w:hAnsi="Arial" w:cs="Arial"/>
          <w:b/>
          <w:bCs/>
        </w:rPr>
      </w:pPr>
    </w:p>
    <w:tbl>
      <w:tblPr>
        <w:tblStyle w:val="TableGrid"/>
        <w:tblW w:w="0" w:type="auto"/>
        <w:tblLook w:val="04A0" w:firstRow="1" w:lastRow="0" w:firstColumn="1" w:lastColumn="0" w:noHBand="0" w:noVBand="1"/>
      </w:tblPr>
      <w:tblGrid>
        <w:gridCol w:w="5353"/>
      </w:tblGrid>
      <w:tr w:rsidR="005C6A79" w:rsidTr="007F671B">
        <w:tc>
          <w:tcPr>
            <w:tcW w:w="5353" w:type="dxa"/>
          </w:tcPr>
          <w:p w:rsidR="005C6A79" w:rsidRPr="00FA1AE3" w:rsidRDefault="005C6A79" w:rsidP="00FA1AE3">
            <w:pPr>
              <w:rPr>
                <w:rFonts w:ascii="Arial" w:hAnsi="Arial" w:cs="Arial"/>
                <w:kern w:val="24"/>
                <w:szCs w:val="22"/>
              </w:rPr>
            </w:pPr>
            <w:r>
              <w:rPr>
                <w:rFonts w:ascii="Arial" w:hAnsi="Arial" w:cs="Arial"/>
                <w:kern w:val="24"/>
                <w:szCs w:val="22"/>
              </w:rPr>
              <w:t xml:space="preserve">Advanced Nurse Practitioner </w:t>
            </w:r>
          </w:p>
        </w:tc>
      </w:tr>
      <w:tr w:rsidR="005C6A79" w:rsidTr="007F671B">
        <w:tc>
          <w:tcPr>
            <w:tcW w:w="5353" w:type="dxa"/>
          </w:tcPr>
          <w:p w:rsidR="005C6A79" w:rsidRPr="00FA1AE3" w:rsidRDefault="009E3D99" w:rsidP="00FA1AE3">
            <w:pPr>
              <w:rPr>
                <w:rFonts w:ascii="Arial" w:hAnsi="Arial" w:cs="Arial"/>
                <w:kern w:val="24"/>
                <w:szCs w:val="22"/>
              </w:rPr>
            </w:pPr>
            <w:r>
              <w:rPr>
                <w:rFonts w:ascii="Arial" w:hAnsi="Arial" w:cs="Arial"/>
                <w:kern w:val="24"/>
                <w:szCs w:val="22"/>
              </w:rPr>
              <w:t>GP x 2</w:t>
            </w:r>
          </w:p>
        </w:tc>
      </w:tr>
      <w:tr w:rsidR="005C6A79" w:rsidTr="007F671B">
        <w:tc>
          <w:tcPr>
            <w:tcW w:w="5353" w:type="dxa"/>
          </w:tcPr>
          <w:p w:rsidR="005C6A79" w:rsidRPr="00FA1AE3" w:rsidRDefault="009E3D99" w:rsidP="008B268A">
            <w:pPr>
              <w:rPr>
                <w:rFonts w:ascii="Arial" w:hAnsi="Arial" w:cs="Arial"/>
                <w:kern w:val="24"/>
                <w:szCs w:val="22"/>
              </w:rPr>
            </w:pPr>
            <w:r>
              <w:rPr>
                <w:rFonts w:ascii="Arial" w:hAnsi="Arial" w:cs="Arial"/>
                <w:kern w:val="24"/>
                <w:szCs w:val="22"/>
              </w:rPr>
              <w:t xml:space="preserve">Community Matron </w:t>
            </w:r>
          </w:p>
        </w:tc>
      </w:tr>
      <w:tr w:rsidR="005C6A79" w:rsidTr="007F671B">
        <w:tc>
          <w:tcPr>
            <w:tcW w:w="5353" w:type="dxa"/>
          </w:tcPr>
          <w:p w:rsidR="005C6A79" w:rsidRPr="00FA1AE3" w:rsidRDefault="009E3D99" w:rsidP="008B268A">
            <w:pPr>
              <w:rPr>
                <w:rFonts w:ascii="Arial" w:hAnsi="Arial" w:cs="Arial"/>
                <w:kern w:val="24"/>
                <w:szCs w:val="22"/>
              </w:rPr>
            </w:pPr>
            <w:r>
              <w:rPr>
                <w:rFonts w:ascii="Arial" w:hAnsi="Arial" w:cs="Arial"/>
                <w:kern w:val="24"/>
                <w:szCs w:val="22"/>
              </w:rPr>
              <w:t xml:space="preserve">Respiratory Nurse x 4 </w:t>
            </w:r>
          </w:p>
        </w:tc>
      </w:tr>
      <w:tr w:rsidR="005C6A79" w:rsidTr="007F671B">
        <w:tc>
          <w:tcPr>
            <w:tcW w:w="5353" w:type="dxa"/>
          </w:tcPr>
          <w:p w:rsidR="005C6A79" w:rsidRPr="00FA1AE3" w:rsidRDefault="009E3D99" w:rsidP="008B268A">
            <w:pPr>
              <w:rPr>
                <w:rFonts w:ascii="Arial" w:hAnsi="Arial" w:cs="Arial"/>
                <w:kern w:val="24"/>
                <w:szCs w:val="22"/>
              </w:rPr>
            </w:pPr>
            <w:r>
              <w:rPr>
                <w:rFonts w:ascii="Arial" w:hAnsi="Arial" w:cs="Arial"/>
                <w:kern w:val="24"/>
                <w:szCs w:val="22"/>
              </w:rPr>
              <w:t xml:space="preserve">Public Health Officer </w:t>
            </w:r>
          </w:p>
        </w:tc>
      </w:tr>
      <w:tr w:rsidR="005C6A79" w:rsidTr="007F671B">
        <w:tc>
          <w:tcPr>
            <w:tcW w:w="5353" w:type="dxa"/>
          </w:tcPr>
          <w:p w:rsidR="005C6A79" w:rsidRPr="00FA1AE3" w:rsidRDefault="009E3D99" w:rsidP="00FA1AE3">
            <w:pPr>
              <w:rPr>
                <w:rFonts w:ascii="Arial" w:hAnsi="Arial" w:cs="Arial"/>
                <w:kern w:val="24"/>
                <w:szCs w:val="22"/>
              </w:rPr>
            </w:pPr>
            <w:r>
              <w:rPr>
                <w:rFonts w:ascii="Arial" w:hAnsi="Arial" w:cs="Arial"/>
                <w:kern w:val="24"/>
                <w:szCs w:val="22"/>
              </w:rPr>
              <w:t xml:space="preserve">Air Quality Officer </w:t>
            </w:r>
          </w:p>
        </w:tc>
      </w:tr>
    </w:tbl>
    <w:p w:rsidR="005C6A79" w:rsidRDefault="005C6A79" w:rsidP="005C6A79">
      <w:pPr>
        <w:pStyle w:val="ListParagraph"/>
        <w:ind w:left="0"/>
        <w:rPr>
          <w:rFonts w:ascii="Arial" w:hAnsi="Arial" w:cs="Arial"/>
          <w:color w:val="4F81BD" w:themeColor="accent1"/>
          <w:kern w:val="24"/>
          <w:szCs w:val="22"/>
        </w:rPr>
      </w:pPr>
    </w:p>
    <w:p w:rsidR="008B268A" w:rsidRPr="00912C80" w:rsidRDefault="008B268A" w:rsidP="00495099">
      <w:pPr>
        <w:pStyle w:val="ListParagraph"/>
        <w:numPr>
          <w:ilvl w:val="0"/>
          <w:numId w:val="16"/>
        </w:numPr>
        <w:ind w:left="284"/>
        <w:rPr>
          <w:rFonts w:ascii="Arial" w:hAnsi="Arial" w:cs="Arial"/>
          <w:b/>
        </w:rPr>
      </w:pPr>
      <w:r w:rsidRPr="00912C80">
        <w:rPr>
          <w:rFonts w:ascii="Arial" w:hAnsi="Arial" w:cs="Arial"/>
          <w:b/>
        </w:rPr>
        <w:t xml:space="preserve">Are you aware of the Barnsley </w:t>
      </w:r>
      <w:r w:rsidR="009E3D99">
        <w:rPr>
          <w:rFonts w:ascii="Arial" w:hAnsi="Arial" w:cs="Arial"/>
          <w:b/>
        </w:rPr>
        <w:t>BREATHE Service</w:t>
      </w:r>
      <w:r w:rsidRPr="00912C80">
        <w:rPr>
          <w:rFonts w:ascii="Arial" w:hAnsi="Arial" w:cs="Arial"/>
          <w:b/>
        </w:rPr>
        <w:t>?</w:t>
      </w:r>
    </w:p>
    <w:p w:rsidR="008B268A" w:rsidRDefault="008B268A" w:rsidP="008B268A">
      <w:pPr>
        <w:rPr>
          <w:rFonts w:ascii="Arial" w:hAnsi="Arial" w:cs="Arial"/>
          <w:b/>
        </w:rPr>
      </w:pPr>
    </w:p>
    <w:tbl>
      <w:tblPr>
        <w:tblStyle w:val="TableGrid"/>
        <w:tblW w:w="0" w:type="auto"/>
        <w:tblLook w:val="04A0" w:firstRow="1" w:lastRow="0" w:firstColumn="1" w:lastColumn="0" w:noHBand="0" w:noVBand="1"/>
      </w:tblPr>
      <w:tblGrid>
        <w:gridCol w:w="2660"/>
        <w:gridCol w:w="2693"/>
      </w:tblGrid>
      <w:tr w:rsidR="008B268A" w:rsidTr="0029086F">
        <w:tc>
          <w:tcPr>
            <w:tcW w:w="2660" w:type="dxa"/>
          </w:tcPr>
          <w:p w:rsidR="008B268A" w:rsidRDefault="008B268A" w:rsidP="0029086F">
            <w:pPr>
              <w:rPr>
                <w:rFonts w:ascii="Arial" w:hAnsi="Arial" w:cs="Arial"/>
                <w:b/>
              </w:rPr>
            </w:pPr>
            <w:r>
              <w:rPr>
                <w:rFonts w:ascii="Arial" w:hAnsi="Arial" w:cs="Arial"/>
                <w:b/>
              </w:rPr>
              <w:t>Yes</w:t>
            </w:r>
          </w:p>
        </w:tc>
        <w:tc>
          <w:tcPr>
            <w:tcW w:w="2693" w:type="dxa"/>
          </w:tcPr>
          <w:p w:rsidR="008B268A" w:rsidRPr="00626ED9" w:rsidRDefault="009E3D99" w:rsidP="009E3D99">
            <w:pPr>
              <w:rPr>
                <w:rFonts w:ascii="Arial" w:hAnsi="Arial" w:cs="Arial"/>
              </w:rPr>
            </w:pPr>
            <w:r>
              <w:rPr>
                <w:rFonts w:ascii="Arial" w:hAnsi="Arial" w:cs="Arial"/>
              </w:rPr>
              <w:t>10</w:t>
            </w:r>
            <w:r w:rsidR="00912C80">
              <w:rPr>
                <w:rFonts w:ascii="Arial" w:hAnsi="Arial" w:cs="Arial"/>
              </w:rPr>
              <w:t xml:space="preserve"> (</w:t>
            </w:r>
            <w:r>
              <w:rPr>
                <w:rFonts w:ascii="Arial" w:hAnsi="Arial" w:cs="Arial"/>
              </w:rPr>
              <w:t>100</w:t>
            </w:r>
            <w:r w:rsidR="008B268A" w:rsidRPr="00626ED9">
              <w:rPr>
                <w:rFonts w:ascii="Arial" w:hAnsi="Arial" w:cs="Arial"/>
              </w:rPr>
              <w:t>%)</w:t>
            </w:r>
          </w:p>
        </w:tc>
      </w:tr>
      <w:tr w:rsidR="008B268A" w:rsidTr="0029086F">
        <w:tc>
          <w:tcPr>
            <w:tcW w:w="2660" w:type="dxa"/>
          </w:tcPr>
          <w:p w:rsidR="008B268A" w:rsidRDefault="008B268A" w:rsidP="0029086F">
            <w:pPr>
              <w:rPr>
                <w:rFonts w:ascii="Arial" w:hAnsi="Arial" w:cs="Arial"/>
                <w:b/>
              </w:rPr>
            </w:pPr>
            <w:r>
              <w:rPr>
                <w:rFonts w:ascii="Arial" w:hAnsi="Arial" w:cs="Arial"/>
                <w:b/>
              </w:rPr>
              <w:t xml:space="preserve">No </w:t>
            </w:r>
          </w:p>
        </w:tc>
        <w:tc>
          <w:tcPr>
            <w:tcW w:w="2693" w:type="dxa"/>
          </w:tcPr>
          <w:p w:rsidR="008B268A" w:rsidRPr="00626ED9" w:rsidRDefault="009E3D99" w:rsidP="0029086F">
            <w:pPr>
              <w:rPr>
                <w:rFonts w:ascii="Arial" w:hAnsi="Arial" w:cs="Arial"/>
              </w:rPr>
            </w:pPr>
            <w:r>
              <w:rPr>
                <w:rFonts w:ascii="Arial" w:hAnsi="Arial" w:cs="Arial"/>
              </w:rPr>
              <w:t>0</w:t>
            </w:r>
          </w:p>
        </w:tc>
      </w:tr>
    </w:tbl>
    <w:p w:rsidR="008B268A" w:rsidRDefault="008B268A" w:rsidP="008B268A">
      <w:pPr>
        <w:rPr>
          <w:rFonts w:ascii="Arial" w:hAnsi="Arial" w:cs="Arial"/>
          <w:b/>
        </w:rPr>
      </w:pPr>
    </w:p>
    <w:p w:rsidR="008B268A" w:rsidRPr="00912C80" w:rsidRDefault="008B268A" w:rsidP="00495099">
      <w:pPr>
        <w:pStyle w:val="ListParagraph"/>
        <w:numPr>
          <w:ilvl w:val="0"/>
          <w:numId w:val="16"/>
        </w:numPr>
        <w:ind w:left="284"/>
        <w:rPr>
          <w:rFonts w:ascii="Arial" w:hAnsi="Arial" w:cs="Arial"/>
          <w:b/>
        </w:rPr>
      </w:pPr>
      <w:r w:rsidRPr="00912C80">
        <w:rPr>
          <w:rFonts w:ascii="Arial" w:hAnsi="Arial" w:cs="Arial"/>
          <w:b/>
        </w:rPr>
        <w:t>Have you</w:t>
      </w:r>
      <w:r w:rsidR="00912C80">
        <w:rPr>
          <w:rFonts w:ascii="Arial" w:hAnsi="Arial" w:cs="Arial"/>
          <w:b/>
        </w:rPr>
        <w:t xml:space="preserve"> ever made a referral to</w:t>
      </w:r>
      <w:r w:rsidRPr="00912C80">
        <w:rPr>
          <w:rFonts w:ascii="Arial" w:hAnsi="Arial" w:cs="Arial"/>
          <w:b/>
        </w:rPr>
        <w:t xml:space="preserve"> the Barnsley CAMHS service?</w:t>
      </w:r>
    </w:p>
    <w:p w:rsidR="008B268A" w:rsidRDefault="008B268A" w:rsidP="008B268A">
      <w:pPr>
        <w:rPr>
          <w:rFonts w:ascii="Arial" w:hAnsi="Arial" w:cs="Arial"/>
          <w:b/>
        </w:rPr>
      </w:pPr>
    </w:p>
    <w:tbl>
      <w:tblPr>
        <w:tblStyle w:val="TableGrid"/>
        <w:tblW w:w="0" w:type="auto"/>
        <w:tblLook w:val="04A0" w:firstRow="1" w:lastRow="0" w:firstColumn="1" w:lastColumn="0" w:noHBand="0" w:noVBand="1"/>
      </w:tblPr>
      <w:tblGrid>
        <w:gridCol w:w="2660"/>
        <w:gridCol w:w="2693"/>
      </w:tblGrid>
      <w:tr w:rsidR="008B268A" w:rsidTr="0029086F">
        <w:tc>
          <w:tcPr>
            <w:tcW w:w="2660" w:type="dxa"/>
          </w:tcPr>
          <w:p w:rsidR="008B268A" w:rsidRDefault="008B268A" w:rsidP="0029086F">
            <w:pPr>
              <w:rPr>
                <w:rFonts w:ascii="Arial" w:hAnsi="Arial" w:cs="Arial"/>
                <w:b/>
              </w:rPr>
            </w:pPr>
            <w:r>
              <w:rPr>
                <w:rFonts w:ascii="Arial" w:hAnsi="Arial" w:cs="Arial"/>
                <w:b/>
              </w:rPr>
              <w:t>Yes</w:t>
            </w:r>
          </w:p>
        </w:tc>
        <w:tc>
          <w:tcPr>
            <w:tcW w:w="2693" w:type="dxa"/>
          </w:tcPr>
          <w:p w:rsidR="008B268A" w:rsidRPr="00626ED9" w:rsidRDefault="009E3D99" w:rsidP="00506C47">
            <w:pPr>
              <w:rPr>
                <w:rFonts w:ascii="Arial" w:hAnsi="Arial" w:cs="Arial"/>
              </w:rPr>
            </w:pPr>
            <w:r>
              <w:rPr>
                <w:rFonts w:ascii="Arial" w:hAnsi="Arial" w:cs="Arial"/>
              </w:rPr>
              <w:t>5 (50</w:t>
            </w:r>
            <w:r w:rsidR="008B268A" w:rsidRPr="00626ED9">
              <w:rPr>
                <w:rFonts w:ascii="Arial" w:hAnsi="Arial" w:cs="Arial"/>
              </w:rPr>
              <w:t>%)</w:t>
            </w:r>
          </w:p>
        </w:tc>
      </w:tr>
      <w:tr w:rsidR="008B268A" w:rsidTr="0029086F">
        <w:tc>
          <w:tcPr>
            <w:tcW w:w="2660" w:type="dxa"/>
          </w:tcPr>
          <w:p w:rsidR="008B268A" w:rsidRDefault="008B268A" w:rsidP="0029086F">
            <w:pPr>
              <w:rPr>
                <w:rFonts w:ascii="Arial" w:hAnsi="Arial" w:cs="Arial"/>
                <w:b/>
              </w:rPr>
            </w:pPr>
            <w:r>
              <w:rPr>
                <w:rFonts w:ascii="Arial" w:hAnsi="Arial" w:cs="Arial"/>
                <w:b/>
              </w:rPr>
              <w:t xml:space="preserve">No </w:t>
            </w:r>
          </w:p>
        </w:tc>
        <w:tc>
          <w:tcPr>
            <w:tcW w:w="2693" w:type="dxa"/>
          </w:tcPr>
          <w:p w:rsidR="008B268A" w:rsidRPr="00506C47" w:rsidRDefault="009E3D99" w:rsidP="009E3D99">
            <w:pPr>
              <w:rPr>
                <w:rFonts w:ascii="Arial" w:hAnsi="Arial" w:cs="Arial"/>
              </w:rPr>
            </w:pPr>
            <w:r>
              <w:rPr>
                <w:rFonts w:ascii="Arial" w:hAnsi="Arial" w:cs="Arial"/>
              </w:rPr>
              <w:t>5 (50</w:t>
            </w:r>
            <w:r w:rsidR="008B268A" w:rsidRPr="00506C47">
              <w:rPr>
                <w:rFonts w:ascii="Arial" w:hAnsi="Arial" w:cs="Arial"/>
              </w:rPr>
              <w:t>%)</w:t>
            </w:r>
          </w:p>
        </w:tc>
      </w:tr>
    </w:tbl>
    <w:p w:rsidR="008B268A" w:rsidRDefault="008B268A" w:rsidP="008B268A">
      <w:pPr>
        <w:rPr>
          <w:rFonts w:ascii="Arial" w:hAnsi="Arial" w:cs="Arial"/>
          <w:b/>
        </w:rPr>
      </w:pPr>
    </w:p>
    <w:p w:rsidR="008B268A" w:rsidRPr="009E3D99" w:rsidRDefault="009E3D99" w:rsidP="00495099">
      <w:pPr>
        <w:pStyle w:val="ListParagraph"/>
        <w:numPr>
          <w:ilvl w:val="0"/>
          <w:numId w:val="16"/>
        </w:numPr>
        <w:ind w:left="284"/>
        <w:rPr>
          <w:rFonts w:ascii="Arial" w:hAnsi="Arial" w:cs="Arial"/>
          <w:b/>
        </w:rPr>
      </w:pPr>
      <w:r w:rsidRPr="009E3D99">
        <w:rPr>
          <w:rFonts w:ascii="Arial" w:hAnsi="Arial" w:cs="Arial"/>
          <w:b/>
        </w:rPr>
        <w:lastRenderedPageBreak/>
        <w:t xml:space="preserve">Can you advise the approximate number of people that you have referred to </w:t>
      </w:r>
      <w:r>
        <w:rPr>
          <w:rFonts w:ascii="Arial" w:hAnsi="Arial" w:cs="Arial"/>
          <w:b/>
        </w:rPr>
        <w:t>the BREATHE</w:t>
      </w:r>
      <w:r w:rsidRPr="009E3D99">
        <w:rPr>
          <w:rFonts w:ascii="Arial" w:hAnsi="Arial" w:cs="Arial"/>
          <w:b/>
        </w:rPr>
        <w:t xml:space="preserve"> service in the last year? </w:t>
      </w:r>
    </w:p>
    <w:p w:rsidR="009E3D99" w:rsidRDefault="009E3D99" w:rsidP="00495099">
      <w:pPr>
        <w:ind w:left="284"/>
        <w:rPr>
          <w:rFonts w:ascii="Arial" w:hAnsi="Arial" w:cs="Arial"/>
          <w:b/>
        </w:rPr>
      </w:pPr>
    </w:p>
    <w:tbl>
      <w:tblPr>
        <w:tblStyle w:val="TableGrid"/>
        <w:tblW w:w="0" w:type="auto"/>
        <w:tblLook w:val="04A0" w:firstRow="1" w:lastRow="0" w:firstColumn="1" w:lastColumn="0" w:noHBand="0" w:noVBand="1"/>
      </w:tblPr>
      <w:tblGrid>
        <w:gridCol w:w="2660"/>
        <w:gridCol w:w="2693"/>
      </w:tblGrid>
      <w:tr w:rsidR="008B268A" w:rsidRPr="00626ED9" w:rsidTr="00506C47">
        <w:tc>
          <w:tcPr>
            <w:tcW w:w="2660" w:type="dxa"/>
          </w:tcPr>
          <w:p w:rsidR="008B268A" w:rsidRPr="00506C47" w:rsidRDefault="00506C47" w:rsidP="0029086F">
            <w:pPr>
              <w:rPr>
                <w:rFonts w:ascii="Arial" w:hAnsi="Arial" w:cs="Arial"/>
                <w:b/>
              </w:rPr>
            </w:pPr>
            <w:r w:rsidRPr="00506C47">
              <w:rPr>
                <w:rFonts w:ascii="Arial" w:hAnsi="Arial" w:cs="Arial"/>
                <w:b/>
              </w:rPr>
              <w:t>0</w:t>
            </w:r>
            <w:r w:rsidR="008B268A" w:rsidRPr="00506C47">
              <w:rPr>
                <w:rFonts w:ascii="Arial" w:hAnsi="Arial" w:cs="Arial"/>
                <w:b/>
              </w:rPr>
              <w:t xml:space="preserve"> </w:t>
            </w:r>
          </w:p>
        </w:tc>
        <w:tc>
          <w:tcPr>
            <w:tcW w:w="2693" w:type="dxa"/>
          </w:tcPr>
          <w:p w:rsidR="008B268A" w:rsidRPr="00626ED9" w:rsidRDefault="009E3D99" w:rsidP="0029086F">
            <w:pPr>
              <w:rPr>
                <w:rFonts w:ascii="Arial" w:hAnsi="Arial" w:cs="Arial"/>
              </w:rPr>
            </w:pPr>
            <w:r>
              <w:rPr>
                <w:rFonts w:ascii="Arial" w:hAnsi="Arial" w:cs="Arial"/>
              </w:rPr>
              <w:t>2 (40</w:t>
            </w:r>
            <w:r w:rsidR="00506C47">
              <w:rPr>
                <w:rFonts w:ascii="Arial" w:hAnsi="Arial" w:cs="Arial"/>
              </w:rPr>
              <w:t>%)</w:t>
            </w:r>
          </w:p>
        </w:tc>
      </w:tr>
      <w:tr w:rsidR="008B268A" w:rsidRPr="00626ED9" w:rsidTr="00506C47">
        <w:tc>
          <w:tcPr>
            <w:tcW w:w="2660" w:type="dxa"/>
          </w:tcPr>
          <w:p w:rsidR="008B268A" w:rsidRPr="00506C47" w:rsidRDefault="00506C47" w:rsidP="0029086F">
            <w:pPr>
              <w:rPr>
                <w:rFonts w:ascii="Arial" w:hAnsi="Arial" w:cs="Arial"/>
                <w:b/>
              </w:rPr>
            </w:pPr>
            <w:r w:rsidRPr="00506C47">
              <w:rPr>
                <w:rFonts w:ascii="Arial" w:hAnsi="Arial" w:cs="Arial"/>
                <w:b/>
              </w:rPr>
              <w:t xml:space="preserve">1 - 5 </w:t>
            </w:r>
          </w:p>
        </w:tc>
        <w:tc>
          <w:tcPr>
            <w:tcW w:w="2693" w:type="dxa"/>
          </w:tcPr>
          <w:p w:rsidR="008B268A" w:rsidRPr="00626ED9" w:rsidRDefault="009E3D99" w:rsidP="009E3D99">
            <w:pPr>
              <w:rPr>
                <w:rFonts w:ascii="Arial" w:hAnsi="Arial" w:cs="Arial"/>
              </w:rPr>
            </w:pPr>
            <w:r>
              <w:rPr>
                <w:rFonts w:ascii="Arial" w:hAnsi="Arial" w:cs="Arial"/>
              </w:rPr>
              <w:t>2 (40</w:t>
            </w:r>
            <w:r w:rsidR="00506C47">
              <w:rPr>
                <w:rFonts w:ascii="Arial" w:hAnsi="Arial" w:cs="Arial"/>
              </w:rPr>
              <w:t>%)</w:t>
            </w:r>
          </w:p>
        </w:tc>
      </w:tr>
      <w:tr w:rsidR="008B268A" w:rsidRPr="00626ED9" w:rsidTr="00506C47">
        <w:tc>
          <w:tcPr>
            <w:tcW w:w="2660" w:type="dxa"/>
          </w:tcPr>
          <w:p w:rsidR="008B268A" w:rsidRPr="00506C47" w:rsidRDefault="00506C47" w:rsidP="0029086F">
            <w:pPr>
              <w:rPr>
                <w:rFonts w:ascii="Arial" w:hAnsi="Arial" w:cs="Arial"/>
                <w:b/>
              </w:rPr>
            </w:pPr>
            <w:r w:rsidRPr="00506C47">
              <w:rPr>
                <w:rFonts w:ascii="Arial" w:hAnsi="Arial" w:cs="Arial"/>
                <w:b/>
              </w:rPr>
              <w:t xml:space="preserve">6 – 10 </w:t>
            </w:r>
          </w:p>
        </w:tc>
        <w:tc>
          <w:tcPr>
            <w:tcW w:w="2693" w:type="dxa"/>
          </w:tcPr>
          <w:p w:rsidR="008B268A" w:rsidRPr="00626ED9" w:rsidRDefault="009E3D99" w:rsidP="0029086F">
            <w:pPr>
              <w:rPr>
                <w:rFonts w:ascii="Arial" w:hAnsi="Arial" w:cs="Arial"/>
              </w:rPr>
            </w:pPr>
            <w:r>
              <w:rPr>
                <w:rFonts w:ascii="Arial" w:hAnsi="Arial" w:cs="Arial"/>
              </w:rPr>
              <w:t>1 (20</w:t>
            </w:r>
            <w:r w:rsidR="00506C47">
              <w:rPr>
                <w:rFonts w:ascii="Arial" w:hAnsi="Arial" w:cs="Arial"/>
              </w:rPr>
              <w:t>%)</w:t>
            </w:r>
          </w:p>
        </w:tc>
      </w:tr>
      <w:tr w:rsidR="008B268A" w:rsidRPr="00626ED9" w:rsidTr="00506C47">
        <w:tc>
          <w:tcPr>
            <w:tcW w:w="2660" w:type="dxa"/>
          </w:tcPr>
          <w:p w:rsidR="008B268A" w:rsidRPr="00506C47" w:rsidRDefault="00506C47" w:rsidP="0029086F">
            <w:pPr>
              <w:rPr>
                <w:rFonts w:ascii="Arial" w:hAnsi="Arial" w:cs="Arial"/>
                <w:b/>
              </w:rPr>
            </w:pPr>
            <w:r w:rsidRPr="00506C47">
              <w:rPr>
                <w:rFonts w:ascii="Arial" w:hAnsi="Arial" w:cs="Arial"/>
                <w:b/>
              </w:rPr>
              <w:t>10 +</w:t>
            </w:r>
          </w:p>
        </w:tc>
        <w:tc>
          <w:tcPr>
            <w:tcW w:w="2693" w:type="dxa"/>
          </w:tcPr>
          <w:p w:rsidR="008B268A" w:rsidRPr="00626ED9" w:rsidRDefault="009E3D99" w:rsidP="009E3D99">
            <w:pPr>
              <w:rPr>
                <w:rFonts w:ascii="Arial" w:hAnsi="Arial" w:cs="Arial"/>
              </w:rPr>
            </w:pPr>
            <w:r>
              <w:rPr>
                <w:rFonts w:ascii="Arial" w:hAnsi="Arial" w:cs="Arial"/>
              </w:rPr>
              <w:t>0</w:t>
            </w:r>
          </w:p>
        </w:tc>
      </w:tr>
    </w:tbl>
    <w:p w:rsidR="008B268A" w:rsidRDefault="008B268A" w:rsidP="008B268A">
      <w:pPr>
        <w:rPr>
          <w:rFonts w:ascii="Arial" w:hAnsi="Arial" w:cs="Arial"/>
          <w:b/>
        </w:rPr>
      </w:pPr>
    </w:p>
    <w:p w:rsidR="009E3D99" w:rsidRPr="009E3D99" w:rsidRDefault="009E3D99" w:rsidP="00495099">
      <w:pPr>
        <w:pStyle w:val="ListParagraph"/>
        <w:numPr>
          <w:ilvl w:val="0"/>
          <w:numId w:val="16"/>
        </w:numPr>
        <w:ind w:left="284"/>
        <w:rPr>
          <w:rFonts w:ascii="Arial" w:hAnsi="Arial" w:cs="Arial"/>
          <w:b/>
        </w:rPr>
      </w:pPr>
      <w:r w:rsidRPr="009E3D99">
        <w:rPr>
          <w:rFonts w:ascii="Arial" w:hAnsi="Arial" w:cs="Arial"/>
          <w:b/>
        </w:rPr>
        <w:t>From your personal experience of referring into the BREATHE service, please can you share with us what you felt worked well and the reasons why in the space provided below?</w:t>
      </w:r>
    </w:p>
    <w:p w:rsidR="009E3D99" w:rsidRDefault="009E3D99" w:rsidP="008B268A">
      <w:pPr>
        <w:rPr>
          <w:rFonts w:ascii="Arial" w:hAnsi="Arial" w:cs="Arial"/>
          <w:b/>
        </w:rPr>
      </w:pPr>
    </w:p>
    <w:p w:rsidR="008B268A" w:rsidRPr="007C76B8" w:rsidRDefault="009E3D99" w:rsidP="008B268A">
      <w:pPr>
        <w:rPr>
          <w:rFonts w:ascii="Arial" w:hAnsi="Arial" w:cs="Arial"/>
        </w:rPr>
      </w:pPr>
      <w:r>
        <w:rPr>
          <w:rFonts w:ascii="Arial" w:hAnsi="Arial" w:cs="Arial"/>
        </w:rPr>
        <w:t>4</w:t>
      </w:r>
      <w:r w:rsidR="008B268A" w:rsidRPr="007C76B8">
        <w:rPr>
          <w:rFonts w:ascii="Arial" w:hAnsi="Arial" w:cs="Arial"/>
        </w:rPr>
        <w:t xml:space="preserve"> people provid</w:t>
      </w:r>
      <w:r>
        <w:rPr>
          <w:rFonts w:ascii="Arial" w:hAnsi="Arial" w:cs="Arial"/>
        </w:rPr>
        <w:t>ed a response to this question.</w:t>
      </w:r>
    </w:p>
    <w:p w:rsidR="008B268A" w:rsidRPr="007C76B8" w:rsidRDefault="008B268A" w:rsidP="008B268A">
      <w:pPr>
        <w:rPr>
          <w:rFonts w:ascii="Arial" w:hAnsi="Arial" w:cs="Arial"/>
          <w:b/>
        </w:rPr>
      </w:pPr>
    </w:p>
    <w:tbl>
      <w:tblPr>
        <w:tblStyle w:val="TableGrid"/>
        <w:tblW w:w="0" w:type="auto"/>
        <w:tblInd w:w="-34" w:type="dxa"/>
        <w:tblLook w:val="04A0" w:firstRow="1" w:lastRow="0" w:firstColumn="1" w:lastColumn="0" w:noHBand="0" w:noVBand="1"/>
      </w:tblPr>
      <w:tblGrid>
        <w:gridCol w:w="15417"/>
      </w:tblGrid>
      <w:tr w:rsidR="008B268A" w:rsidTr="0029086F">
        <w:tc>
          <w:tcPr>
            <w:tcW w:w="15417" w:type="dxa"/>
          </w:tcPr>
          <w:p w:rsidR="008B268A" w:rsidRPr="00316B11" w:rsidRDefault="009E3D99" w:rsidP="009E3D99">
            <w:pPr>
              <w:pStyle w:val="ListParagraph"/>
              <w:ind w:left="34"/>
              <w:rPr>
                <w:rFonts w:ascii="Arial" w:hAnsi="Arial" w:cs="Arial"/>
              </w:rPr>
            </w:pPr>
            <w:r w:rsidRPr="009E3D99">
              <w:rPr>
                <w:rFonts w:ascii="Arial" w:hAnsi="Arial" w:cs="Arial"/>
              </w:rPr>
              <w:t>The service was able to prevent a</w:t>
            </w:r>
            <w:r>
              <w:rPr>
                <w:rFonts w:ascii="Arial" w:hAnsi="Arial" w:cs="Arial"/>
              </w:rPr>
              <w:t xml:space="preserve">dmission in some cases and has </w:t>
            </w:r>
            <w:r w:rsidRPr="009E3D99">
              <w:rPr>
                <w:rFonts w:ascii="Arial" w:hAnsi="Arial" w:cs="Arial"/>
              </w:rPr>
              <w:t>been able to support many of my colleagues with optimising medication to improve patient quality of life. Patients generally prefer not to travel far for treatment and almost without exception would prefer to be cared for at home where this is possible, this is something the BREATHE team have been able to facilitate. Patients have felt they have good support and access to the team and seemed more confident managing their conditions following contact.</w:t>
            </w:r>
          </w:p>
        </w:tc>
      </w:tr>
      <w:tr w:rsidR="008B268A" w:rsidTr="0029086F">
        <w:tc>
          <w:tcPr>
            <w:tcW w:w="15417" w:type="dxa"/>
          </w:tcPr>
          <w:p w:rsidR="008B268A" w:rsidRPr="00316B11" w:rsidRDefault="009E3D99" w:rsidP="00316B11">
            <w:pPr>
              <w:pStyle w:val="ListParagraph"/>
              <w:ind w:left="34"/>
              <w:rPr>
                <w:rFonts w:ascii="Arial" w:hAnsi="Arial" w:cs="Arial"/>
              </w:rPr>
            </w:pPr>
            <w:r w:rsidRPr="009E3D99">
              <w:rPr>
                <w:rFonts w:ascii="Arial" w:hAnsi="Arial" w:cs="Arial"/>
              </w:rPr>
              <w:t>Referral process was simple, team were easily accessible via the phone</w:t>
            </w:r>
          </w:p>
        </w:tc>
      </w:tr>
      <w:tr w:rsidR="008B268A" w:rsidTr="0029086F">
        <w:tc>
          <w:tcPr>
            <w:tcW w:w="15417" w:type="dxa"/>
          </w:tcPr>
          <w:p w:rsidR="008B268A" w:rsidRPr="00316B11" w:rsidRDefault="009E3D99" w:rsidP="00316B11">
            <w:pPr>
              <w:pStyle w:val="ListParagraph"/>
              <w:ind w:left="34"/>
              <w:rPr>
                <w:rFonts w:ascii="Arial" w:hAnsi="Arial" w:cs="Arial"/>
              </w:rPr>
            </w:pPr>
            <w:r w:rsidRPr="009E3D99">
              <w:rPr>
                <w:rFonts w:ascii="Arial" w:hAnsi="Arial" w:cs="Arial"/>
              </w:rPr>
              <w:t>I hav</w:t>
            </w:r>
            <w:r>
              <w:rPr>
                <w:rFonts w:ascii="Arial" w:hAnsi="Arial" w:cs="Arial"/>
              </w:rPr>
              <w:t>e not made a referral but utilis</w:t>
            </w:r>
            <w:r w:rsidRPr="009E3D99">
              <w:rPr>
                <w:rFonts w:ascii="Arial" w:hAnsi="Arial" w:cs="Arial"/>
              </w:rPr>
              <w:t>ed contacting the team for updates or answers to queries from patients</w:t>
            </w:r>
          </w:p>
        </w:tc>
      </w:tr>
      <w:tr w:rsidR="008B268A" w:rsidTr="0029086F">
        <w:tc>
          <w:tcPr>
            <w:tcW w:w="15417" w:type="dxa"/>
          </w:tcPr>
          <w:p w:rsidR="008B268A" w:rsidRPr="00316B11" w:rsidRDefault="009E3D99" w:rsidP="009E3D99">
            <w:pPr>
              <w:pStyle w:val="ListParagraph"/>
              <w:ind w:left="34"/>
              <w:rPr>
                <w:rFonts w:ascii="Arial" w:hAnsi="Arial" w:cs="Arial"/>
              </w:rPr>
            </w:pPr>
            <w:r w:rsidRPr="009E3D99">
              <w:rPr>
                <w:rFonts w:ascii="Arial" w:hAnsi="Arial" w:cs="Arial"/>
              </w:rPr>
              <w:t>An</w:t>
            </w:r>
            <w:r>
              <w:rPr>
                <w:rFonts w:ascii="Arial" w:hAnsi="Arial" w:cs="Arial"/>
              </w:rPr>
              <w:t xml:space="preserve"> </w:t>
            </w:r>
            <w:r w:rsidRPr="009E3D99">
              <w:rPr>
                <w:rFonts w:ascii="Arial" w:hAnsi="Arial" w:cs="Arial"/>
              </w:rPr>
              <w:t>excellent</w:t>
            </w:r>
            <w:r>
              <w:rPr>
                <w:rFonts w:ascii="Arial" w:hAnsi="Arial" w:cs="Arial"/>
              </w:rPr>
              <w:t xml:space="preserve"> avenue t</w:t>
            </w:r>
            <w:r w:rsidRPr="009E3D99">
              <w:rPr>
                <w:rFonts w:ascii="Arial" w:hAnsi="Arial" w:cs="Arial"/>
              </w:rPr>
              <w:t>o</w:t>
            </w:r>
            <w:r>
              <w:rPr>
                <w:rFonts w:ascii="Arial" w:hAnsi="Arial" w:cs="Arial"/>
              </w:rPr>
              <w:t xml:space="preserve"> </w:t>
            </w:r>
            <w:r w:rsidRPr="009E3D99">
              <w:rPr>
                <w:rFonts w:ascii="Arial" w:hAnsi="Arial" w:cs="Arial"/>
              </w:rPr>
              <w:t>use</w:t>
            </w:r>
            <w:r>
              <w:rPr>
                <w:rFonts w:ascii="Arial" w:hAnsi="Arial" w:cs="Arial"/>
              </w:rPr>
              <w:t xml:space="preserve"> </w:t>
            </w:r>
            <w:r w:rsidRPr="009E3D99">
              <w:rPr>
                <w:rFonts w:ascii="Arial" w:hAnsi="Arial" w:cs="Arial"/>
              </w:rPr>
              <w:t>for</w:t>
            </w:r>
            <w:r>
              <w:rPr>
                <w:rFonts w:ascii="Arial" w:hAnsi="Arial" w:cs="Arial"/>
              </w:rPr>
              <w:t xml:space="preserve"> </w:t>
            </w:r>
            <w:r w:rsidRPr="009E3D99">
              <w:rPr>
                <w:rFonts w:ascii="Arial" w:hAnsi="Arial" w:cs="Arial"/>
              </w:rPr>
              <w:t>patients with acute exacerbations of COPD which are difficult to control. Easy referral process. The form is not to</w:t>
            </w:r>
            <w:r>
              <w:rPr>
                <w:rFonts w:ascii="Arial" w:hAnsi="Arial" w:cs="Arial"/>
              </w:rPr>
              <w:t>o</w:t>
            </w:r>
            <w:r w:rsidRPr="009E3D99">
              <w:rPr>
                <w:rFonts w:ascii="Arial" w:hAnsi="Arial" w:cs="Arial"/>
              </w:rPr>
              <w:t xml:space="preserve"> lengthy. Response</w:t>
            </w:r>
            <w:r>
              <w:rPr>
                <w:rFonts w:ascii="Arial" w:hAnsi="Arial" w:cs="Arial"/>
              </w:rPr>
              <w:t xml:space="preserve"> </w:t>
            </w:r>
            <w:r w:rsidRPr="009E3D99">
              <w:rPr>
                <w:rFonts w:ascii="Arial" w:hAnsi="Arial" w:cs="Arial"/>
              </w:rPr>
              <w:t>seems timely. Also useful for a patients with diagnostic uncertainty</w:t>
            </w:r>
            <w:r>
              <w:rPr>
                <w:rFonts w:ascii="Arial" w:hAnsi="Arial" w:cs="Arial"/>
              </w:rPr>
              <w:t>.</w:t>
            </w:r>
          </w:p>
        </w:tc>
      </w:tr>
    </w:tbl>
    <w:p w:rsidR="00B5509F" w:rsidRDefault="00B5509F" w:rsidP="008B268A">
      <w:pPr>
        <w:pStyle w:val="ListParagraph"/>
        <w:ind w:left="360"/>
        <w:rPr>
          <w:rFonts w:ascii="Arial" w:hAnsi="Arial" w:cs="Arial"/>
          <w:b/>
        </w:rPr>
      </w:pPr>
    </w:p>
    <w:p w:rsidR="00495099" w:rsidRPr="00495099" w:rsidRDefault="00495099" w:rsidP="00495099">
      <w:pPr>
        <w:pStyle w:val="ListParagraph"/>
        <w:numPr>
          <w:ilvl w:val="0"/>
          <w:numId w:val="16"/>
        </w:numPr>
        <w:ind w:left="284"/>
        <w:rPr>
          <w:rFonts w:ascii="Arial" w:hAnsi="Arial" w:cs="Arial"/>
          <w:b/>
        </w:rPr>
      </w:pPr>
      <w:r w:rsidRPr="00495099">
        <w:rPr>
          <w:rFonts w:ascii="Arial" w:hAnsi="Arial" w:cs="Arial"/>
          <w:b/>
        </w:rPr>
        <w:t>From your personal experience of referring into the BREATHE service, please can you share with us what you fe</w:t>
      </w:r>
      <w:r>
        <w:rPr>
          <w:rFonts w:ascii="Arial" w:hAnsi="Arial" w:cs="Arial"/>
          <w:b/>
        </w:rPr>
        <w:t>el could be improved upon</w:t>
      </w:r>
      <w:r w:rsidRPr="00495099">
        <w:rPr>
          <w:rFonts w:ascii="Arial" w:hAnsi="Arial" w:cs="Arial"/>
          <w:b/>
        </w:rPr>
        <w:t xml:space="preserve"> and the reasons why in the space provided below?</w:t>
      </w:r>
    </w:p>
    <w:p w:rsidR="00495099" w:rsidRDefault="00495099" w:rsidP="008B268A">
      <w:pPr>
        <w:rPr>
          <w:rFonts w:ascii="Arial" w:hAnsi="Arial" w:cs="Arial"/>
        </w:rPr>
      </w:pPr>
    </w:p>
    <w:p w:rsidR="00495099" w:rsidRDefault="00495099" w:rsidP="008B268A">
      <w:pPr>
        <w:rPr>
          <w:rFonts w:ascii="Arial" w:hAnsi="Arial" w:cs="Arial"/>
        </w:rPr>
      </w:pPr>
      <w:r>
        <w:rPr>
          <w:rFonts w:ascii="Arial" w:hAnsi="Arial" w:cs="Arial"/>
        </w:rPr>
        <w:t xml:space="preserve">4 people provided a response to this question. </w:t>
      </w:r>
    </w:p>
    <w:p w:rsidR="00495099" w:rsidRPr="007C76B8" w:rsidRDefault="00495099" w:rsidP="008B268A">
      <w:pPr>
        <w:rPr>
          <w:rFonts w:ascii="Arial" w:hAnsi="Arial" w:cs="Arial"/>
        </w:rPr>
      </w:pPr>
    </w:p>
    <w:tbl>
      <w:tblPr>
        <w:tblStyle w:val="TableGrid"/>
        <w:tblW w:w="0" w:type="auto"/>
        <w:tblInd w:w="-34" w:type="dxa"/>
        <w:tblLook w:val="04A0" w:firstRow="1" w:lastRow="0" w:firstColumn="1" w:lastColumn="0" w:noHBand="0" w:noVBand="1"/>
      </w:tblPr>
      <w:tblGrid>
        <w:gridCol w:w="15417"/>
      </w:tblGrid>
      <w:tr w:rsidR="008B268A" w:rsidRPr="00100F91" w:rsidTr="0029086F">
        <w:tc>
          <w:tcPr>
            <w:tcW w:w="15417" w:type="dxa"/>
          </w:tcPr>
          <w:p w:rsidR="008B268A" w:rsidRPr="00B5509F" w:rsidRDefault="00495099" w:rsidP="00495099">
            <w:pPr>
              <w:pStyle w:val="ListParagraph"/>
              <w:ind w:left="34"/>
              <w:rPr>
                <w:rFonts w:ascii="Arial" w:eastAsia="Cambria" w:hAnsi="Arial" w:cs="Arial"/>
              </w:rPr>
            </w:pPr>
            <w:r w:rsidRPr="00495099">
              <w:rPr>
                <w:rFonts w:ascii="Arial" w:eastAsia="Cambria" w:hAnsi="Arial" w:cs="Arial"/>
              </w:rPr>
              <w:t>As you will be aware asthma and COPD often co-exist and where a person has both the service has been less helpful. It is difficult to make care seamless at present as if a patient has received</w:t>
            </w:r>
            <w:r>
              <w:rPr>
                <w:rFonts w:ascii="Arial" w:eastAsia="Cambria" w:hAnsi="Arial" w:cs="Arial"/>
              </w:rPr>
              <w:t xml:space="preserve"> </w:t>
            </w:r>
            <w:r w:rsidRPr="00495099">
              <w:rPr>
                <w:rFonts w:ascii="Arial" w:eastAsia="Cambria" w:hAnsi="Arial" w:cs="Arial"/>
              </w:rPr>
              <w:t>telephone</w:t>
            </w:r>
            <w:r>
              <w:rPr>
                <w:rFonts w:ascii="Arial" w:eastAsia="Cambria" w:hAnsi="Arial" w:cs="Arial"/>
              </w:rPr>
              <w:t xml:space="preserve"> </w:t>
            </w:r>
            <w:r w:rsidRPr="00495099">
              <w:rPr>
                <w:rFonts w:ascii="Arial" w:eastAsia="Cambria" w:hAnsi="Arial" w:cs="Arial"/>
              </w:rPr>
              <w:t>advice we may</w:t>
            </w:r>
            <w:r>
              <w:rPr>
                <w:rFonts w:ascii="Arial" w:eastAsia="Cambria" w:hAnsi="Arial" w:cs="Arial"/>
              </w:rPr>
              <w:t xml:space="preserve"> not </w:t>
            </w:r>
            <w:r w:rsidRPr="00495099">
              <w:rPr>
                <w:rFonts w:ascii="Arial" w:eastAsia="Cambria" w:hAnsi="Arial" w:cs="Arial"/>
              </w:rPr>
              <w:t>be updated and a care plan shared between</w:t>
            </w:r>
            <w:r>
              <w:rPr>
                <w:rFonts w:ascii="Arial" w:eastAsia="Cambria" w:hAnsi="Arial" w:cs="Arial"/>
              </w:rPr>
              <w:t xml:space="preserve"> us </w:t>
            </w:r>
            <w:r w:rsidRPr="00495099">
              <w:rPr>
                <w:rFonts w:ascii="Arial" w:eastAsia="Cambria" w:hAnsi="Arial" w:cs="Arial"/>
              </w:rPr>
              <w:t>and BREATHE would</w:t>
            </w:r>
            <w:r>
              <w:rPr>
                <w:rFonts w:ascii="Arial" w:eastAsia="Cambria" w:hAnsi="Arial" w:cs="Arial"/>
              </w:rPr>
              <w:t xml:space="preserve"> </w:t>
            </w:r>
            <w:r w:rsidRPr="00495099">
              <w:rPr>
                <w:rFonts w:ascii="Arial" w:eastAsia="Cambria" w:hAnsi="Arial" w:cs="Arial"/>
              </w:rPr>
              <w:t>be very helpful, particularly for those with frequent exacerbations and rescue packs. Contacting</w:t>
            </w:r>
            <w:r>
              <w:rPr>
                <w:rFonts w:ascii="Arial" w:eastAsia="Cambria" w:hAnsi="Arial" w:cs="Arial"/>
              </w:rPr>
              <w:t xml:space="preserve"> </w:t>
            </w:r>
            <w:r w:rsidRPr="00495099">
              <w:rPr>
                <w:rFonts w:ascii="Arial" w:eastAsia="Cambria" w:hAnsi="Arial" w:cs="Arial"/>
              </w:rPr>
              <w:t>the BREATHE team has been difficult on occasion and if a person needs seeing quickly to avoid deterioration</w:t>
            </w:r>
            <w:r>
              <w:rPr>
                <w:rFonts w:ascii="Arial" w:eastAsia="Cambria" w:hAnsi="Arial" w:cs="Arial"/>
              </w:rPr>
              <w:t xml:space="preserve"> </w:t>
            </w:r>
            <w:r w:rsidRPr="00495099">
              <w:rPr>
                <w:rFonts w:ascii="Arial" w:eastAsia="Cambria" w:hAnsi="Arial" w:cs="Arial"/>
              </w:rPr>
              <w:t>and</w:t>
            </w:r>
            <w:r>
              <w:rPr>
                <w:rFonts w:ascii="Arial" w:eastAsia="Cambria" w:hAnsi="Arial" w:cs="Arial"/>
              </w:rPr>
              <w:t xml:space="preserve"> </w:t>
            </w:r>
            <w:r w:rsidRPr="00495099">
              <w:rPr>
                <w:rFonts w:ascii="Arial" w:eastAsia="Cambria" w:hAnsi="Arial" w:cs="Arial"/>
              </w:rPr>
              <w:t>admission</w:t>
            </w:r>
            <w:r>
              <w:rPr>
                <w:rFonts w:ascii="Arial" w:eastAsia="Cambria" w:hAnsi="Arial" w:cs="Arial"/>
              </w:rPr>
              <w:t xml:space="preserve"> </w:t>
            </w:r>
            <w:r w:rsidRPr="00495099">
              <w:rPr>
                <w:rFonts w:ascii="Arial" w:eastAsia="Cambria" w:hAnsi="Arial" w:cs="Arial"/>
              </w:rPr>
              <w:t>being</w:t>
            </w:r>
            <w:r>
              <w:rPr>
                <w:rFonts w:ascii="Arial" w:eastAsia="Cambria" w:hAnsi="Arial" w:cs="Arial"/>
              </w:rPr>
              <w:t xml:space="preserve"> </w:t>
            </w:r>
            <w:r w:rsidRPr="00495099">
              <w:rPr>
                <w:rFonts w:ascii="Arial" w:eastAsia="Cambria" w:hAnsi="Arial" w:cs="Arial"/>
              </w:rPr>
              <w:t>able to contact BREATHE and know that contact is planned and when is important for the confidence of the patient and the practitioner when referring.</w:t>
            </w:r>
          </w:p>
        </w:tc>
      </w:tr>
      <w:tr w:rsidR="008B268A" w:rsidRPr="00100F91" w:rsidTr="0029086F">
        <w:tc>
          <w:tcPr>
            <w:tcW w:w="15417" w:type="dxa"/>
          </w:tcPr>
          <w:p w:rsidR="008B268A" w:rsidRPr="00B5509F" w:rsidRDefault="00495099" w:rsidP="00495099">
            <w:pPr>
              <w:pStyle w:val="ListParagraph"/>
              <w:ind w:left="34"/>
              <w:rPr>
                <w:rFonts w:ascii="Arial" w:eastAsia="Cambria" w:hAnsi="Arial" w:cs="Arial"/>
              </w:rPr>
            </w:pPr>
            <w:r w:rsidRPr="00495099">
              <w:rPr>
                <w:rFonts w:ascii="Arial" w:eastAsia="Cambria" w:hAnsi="Arial" w:cs="Arial"/>
              </w:rPr>
              <w:t>I feel the current provision of only seei</w:t>
            </w:r>
            <w:r>
              <w:rPr>
                <w:rFonts w:ascii="Arial" w:eastAsia="Cambria" w:hAnsi="Arial" w:cs="Arial"/>
              </w:rPr>
              <w:t xml:space="preserve">ng patients with COPD is quite </w:t>
            </w:r>
            <w:r w:rsidRPr="00495099">
              <w:rPr>
                <w:rFonts w:ascii="Arial" w:eastAsia="Cambria" w:hAnsi="Arial" w:cs="Arial"/>
              </w:rPr>
              <w:t>limiting and opening up the service to patients with</w:t>
            </w:r>
            <w:r>
              <w:rPr>
                <w:rFonts w:ascii="Arial" w:eastAsia="Cambria" w:hAnsi="Arial" w:cs="Arial"/>
              </w:rPr>
              <w:t xml:space="preserve"> </w:t>
            </w:r>
            <w:r w:rsidRPr="00495099">
              <w:rPr>
                <w:rFonts w:ascii="Arial" w:eastAsia="Cambria" w:hAnsi="Arial" w:cs="Arial"/>
              </w:rPr>
              <w:t>other respiratory illnesses is a positive step forwards</w:t>
            </w:r>
          </w:p>
        </w:tc>
      </w:tr>
      <w:tr w:rsidR="008B268A" w:rsidRPr="00100F91" w:rsidTr="0029086F">
        <w:tc>
          <w:tcPr>
            <w:tcW w:w="15417" w:type="dxa"/>
          </w:tcPr>
          <w:p w:rsidR="008B268A" w:rsidRPr="00B5509F" w:rsidRDefault="00495099" w:rsidP="00495099">
            <w:pPr>
              <w:pStyle w:val="ListParagraph"/>
              <w:ind w:left="34"/>
              <w:rPr>
                <w:rFonts w:ascii="Arial" w:eastAsia="Cambria" w:hAnsi="Arial" w:cs="Arial"/>
              </w:rPr>
            </w:pPr>
            <w:r w:rsidRPr="00495099">
              <w:rPr>
                <w:rFonts w:ascii="Arial" w:eastAsia="Cambria" w:hAnsi="Arial" w:cs="Arial"/>
              </w:rPr>
              <w:lastRenderedPageBreak/>
              <w:t>I fee</w:t>
            </w:r>
            <w:r>
              <w:rPr>
                <w:rFonts w:ascii="Arial" w:eastAsia="Cambria" w:hAnsi="Arial" w:cs="Arial"/>
              </w:rPr>
              <w:t>l that it would be better utilis</w:t>
            </w:r>
            <w:r w:rsidRPr="00495099">
              <w:rPr>
                <w:rFonts w:ascii="Arial" w:eastAsia="Cambria" w:hAnsi="Arial" w:cs="Arial"/>
              </w:rPr>
              <w:t>ed in the Community. Man</w:t>
            </w:r>
            <w:r>
              <w:rPr>
                <w:rFonts w:ascii="Arial" w:eastAsia="Cambria" w:hAnsi="Arial" w:cs="Arial"/>
              </w:rPr>
              <w:t xml:space="preserve">y individuals with </w:t>
            </w:r>
            <w:r w:rsidRPr="00495099">
              <w:rPr>
                <w:rFonts w:ascii="Arial" w:eastAsia="Cambria" w:hAnsi="Arial" w:cs="Arial"/>
              </w:rPr>
              <w:t xml:space="preserve">a respiratory condition cannot make it to hospital for a review and </w:t>
            </w:r>
            <w:r>
              <w:rPr>
                <w:rFonts w:ascii="Arial" w:eastAsia="Cambria" w:hAnsi="Arial" w:cs="Arial"/>
              </w:rPr>
              <w:t>management of their condition. T</w:t>
            </w:r>
            <w:r w:rsidRPr="00495099">
              <w:rPr>
                <w:rFonts w:ascii="Arial" w:eastAsia="Cambria" w:hAnsi="Arial" w:cs="Arial"/>
              </w:rPr>
              <w:t>he service needs to be integrated to the Neighbourhoods in which the individual lives</w:t>
            </w:r>
            <w:r>
              <w:rPr>
                <w:rFonts w:ascii="Arial" w:eastAsia="Cambria" w:hAnsi="Arial" w:cs="Arial"/>
              </w:rPr>
              <w:t xml:space="preserve"> </w:t>
            </w:r>
            <w:r w:rsidRPr="00495099">
              <w:rPr>
                <w:rFonts w:ascii="Arial" w:eastAsia="Cambria" w:hAnsi="Arial" w:cs="Arial"/>
              </w:rPr>
              <w:t>and</w:t>
            </w:r>
            <w:r>
              <w:rPr>
                <w:rFonts w:ascii="Arial" w:eastAsia="Cambria" w:hAnsi="Arial" w:cs="Arial"/>
              </w:rPr>
              <w:t xml:space="preserve"> </w:t>
            </w:r>
            <w:r w:rsidRPr="00495099">
              <w:rPr>
                <w:rFonts w:ascii="Arial" w:eastAsia="Cambria" w:hAnsi="Arial" w:cs="Arial"/>
              </w:rPr>
              <w:t>have</w:t>
            </w:r>
            <w:r>
              <w:rPr>
                <w:rFonts w:ascii="Arial" w:eastAsia="Cambria" w:hAnsi="Arial" w:cs="Arial"/>
              </w:rPr>
              <w:t xml:space="preserve"> </w:t>
            </w:r>
            <w:r w:rsidRPr="00495099">
              <w:rPr>
                <w:rFonts w:ascii="Arial" w:eastAsia="Cambria" w:hAnsi="Arial" w:cs="Arial"/>
              </w:rPr>
              <w:t>direct contact with their GPs so that their management plan is endorsed by all involved in their care. Plans for EOL care also need to be discussed early in their diagnosis so that it is in a timely manner</w:t>
            </w:r>
            <w:r>
              <w:rPr>
                <w:rFonts w:ascii="Arial" w:eastAsia="Cambria" w:hAnsi="Arial" w:cs="Arial"/>
              </w:rPr>
              <w:t xml:space="preserve"> </w:t>
            </w:r>
            <w:r w:rsidRPr="00495099">
              <w:rPr>
                <w:rFonts w:ascii="Arial" w:eastAsia="Cambria" w:hAnsi="Arial" w:cs="Arial"/>
              </w:rPr>
              <w:t>and</w:t>
            </w:r>
            <w:r>
              <w:rPr>
                <w:rFonts w:ascii="Arial" w:eastAsia="Cambria" w:hAnsi="Arial" w:cs="Arial"/>
              </w:rPr>
              <w:t xml:space="preserve"> </w:t>
            </w:r>
            <w:r w:rsidRPr="00495099">
              <w:rPr>
                <w:rFonts w:ascii="Arial" w:eastAsia="Cambria" w:hAnsi="Arial" w:cs="Arial"/>
              </w:rPr>
              <w:t>that they know that the condition may be life limiting.</w:t>
            </w:r>
          </w:p>
        </w:tc>
      </w:tr>
      <w:tr w:rsidR="008B268A" w:rsidRPr="00100F91" w:rsidTr="0029086F">
        <w:tc>
          <w:tcPr>
            <w:tcW w:w="15417" w:type="dxa"/>
          </w:tcPr>
          <w:p w:rsidR="008B268A" w:rsidRPr="00B5509F" w:rsidRDefault="00495099" w:rsidP="00B5509F">
            <w:pPr>
              <w:pStyle w:val="ListParagraph"/>
              <w:ind w:left="34"/>
              <w:rPr>
                <w:rFonts w:ascii="Arial" w:eastAsia="Cambria" w:hAnsi="Arial" w:cs="Arial"/>
              </w:rPr>
            </w:pPr>
            <w:r w:rsidRPr="00495099">
              <w:rPr>
                <w:rFonts w:ascii="Arial" w:eastAsia="Cambria" w:hAnsi="Arial" w:cs="Arial"/>
              </w:rPr>
              <w:t>It is difficult to sell to patients a BREATHE c</w:t>
            </w:r>
            <w:r>
              <w:rPr>
                <w:rFonts w:ascii="Arial" w:eastAsia="Cambria" w:hAnsi="Arial" w:cs="Arial"/>
              </w:rPr>
              <w:t xml:space="preserve">linic that is a fair distance </w:t>
            </w:r>
            <w:r w:rsidRPr="00495099">
              <w:rPr>
                <w:rFonts w:ascii="Arial" w:eastAsia="Cambria" w:hAnsi="Arial" w:cs="Arial"/>
              </w:rPr>
              <w:t>from where they live. The cohort of patients that I tend to need to refer tend</w:t>
            </w:r>
            <w:r>
              <w:rPr>
                <w:rFonts w:ascii="Arial" w:eastAsia="Cambria" w:hAnsi="Arial" w:cs="Arial"/>
              </w:rPr>
              <w:t>s</w:t>
            </w:r>
            <w:r w:rsidRPr="00495099">
              <w:rPr>
                <w:rFonts w:ascii="Arial" w:eastAsia="Cambria" w:hAnsi="Arial" w:cs="Arial"/>
              </w:rPr>
              <w:t xml:space="preserve"> to be frail and elderly who often don't have access to a car. It can be difficult to know when to make a respiratory or a BREATHE team referral as there is some overlap in the service offered</w:t>
            </w:r>
          </w:p>
        </w:tc>
      </w:tr>
    </w:tbl>
    <w:p w:rsidR="00495099" w:rsidRDefault="00495099" w:rsidP="00495099">
      <w:pPr>
        <w:rPr>
          <w:rFonts w:ascii="Arial" w:hAnsi="Arial" w:cs="Arial"/>
          <w:b/>
        </w:rPr>
      </w:pPr>
    </w:p>
    <w:p w:rsidR="008B268A" w:rsidRPr="008F2A94" w:rsidRDefault="008B268A" w:rsidP="008F2A94">
      <w:pPr>
        <w:pStyle w:val="ListParagraph"/>
        <w:numPr>
          <w:ilvl w:val="0"/>
          <w:numId w:val="16"/>
        </w:numPr>
        <w:ind w:left="284"/>
        <w:rPr>
          <w:rFonts w:ascii="Arial" w:hAnsi="Arial" w:cs="Arial"/>
          <w:b/>
        </w:rPr>
      </w:pPr>
      <w:r w:rsidRPr="008F2A94">
        <w:rPr>
          <w:rFonts w:ascii="Arial" w:hAnsi="Arial" w:cs="Arial"/>
          <w:b/>
        </w:rPr>
        <w:t xml:space="preserve">Is there anything that you think is particularly good about our plans for the new </w:t>
      </w:r>
      <w:r w:rsidR="008F2A94" w:rsidRPr="008F2A94">
        <w:rPr>
          <w:rFonts w:ascii="Arial" w:hAnsi="Arial" w:cs="Arial"/>
          <w:b/>
        </w:rPr>
        <w:t>BREATHE S</w:t>
      </w:r>
      <w:r w:rsidRPr="008F2A94">
        <w:rPr>
          <w:rFonts w:ascii="Arial" w:hAnsi="Arial" w:cs="Arial"/>
          <w:b/>
        </w:rPr>
        <w:t>ervice</w:t>
      </w:r>
      <w:r w:rsidR="008F2A94" w:rsidRPr="008F2A94">
        <w:rPr>
          <w:rFonts w:ascii="Arial" w:hAnsi="Arial" w:cs="Arial"/>
          <w:b/>
        </w:rPr>
        <w:t xml:space="preserve"> in the Community</w:t>
      </w:r>
      <w:r w:rsidRPr="008F2A94">
        <w:rPr>
          <w:rFonts w:ascii="Arial" w:hAnsi="Arial" w:cs="Arial"/>
          <w:b/>
        </w:rPr>
        <w:t>?</w:t>
      </w:r>
    </w:p>
    <w:p w:rsidR="008B268A" w:rsidRDefault="008B268A" w:rsidP="008B268A">
      <w:pPr>
        <w:pStyle w:val="ListParagraph"/>
        <w:ind w:left="360"/>
        <w:rPr>
          <w:rFonts w:ascii="Arial" w:hAnsi="Arial" w:cs="Arial"/>
          <w:b/>
        </w:rPr>
      </w:pPr>
    </w:p>
    <w:p w:rsidR="008B268A" w:rsidRDefault="008F2A94" w:rsidP="008B268A">
      <w:pPr>
        <w:rPr>
          <w:rFonts w:ascii="Arial" w:hAnsi="Arial" w:cs="Arial"/>
        </w:rPr>
      </w:pPr>
      <w:r>
        <w:rPr>
          <w:rFonts w:ascii="Arial" w:hAnsi="Arial" w:cs="Arial"/>
        </w:rPr>
        <w:t xml:space="preserve">9 people provided a response to this question. </w:t>
      </w:r>
    </w:p>
    <w:p w:rsidR="008B268A" w:rsidRPr="007C76B8" w:rsidRDefault="008B268A" w:rsidP="008B268A">
      <w:pPr>
        <w:rPr>
          <w:rFonts w:ascii="Arial" w:hAnsi="Arial" w:cs="Arial"/>
        </w:rPr>
      </w:pPr>
    </w:p>
    <w:tbl>
      <w:tblPr>
        <w:tblStyle w:val="TableGrid"/>
        <w:tblW w:w="0" w:type="auto"/>
        <w:tblInd w:w="-34" w:type="dxa"/>
        <w:tblLook w:val="04A0" w:firstRow="1" w:lastRow="0" w:firstColumn="1" w:lastColumn="0" w:noHBand="0" w:noVBand="1"/>
      </w:tblPr>
      <w:tblGrid>
        <w:gridCol w:w="15417"/>
      </w:tblGrid>
      <w:tr w:rsidR="008B268A" w:rsidRPr="00100F91" w:rsidTr="0029086F">
        <w:tc>
          <w:tcPr>
            <w:tcW w:w="15417" w:type="dxa"/>
          </w:tcPr>
          <w:p w:rsidR="008B268A" w:rsidRPr="00256AFE" w:rsidRDefault="008F2A94" w:rsidP="00D84A79">
            <w:pPr>
              <w:rPr>
                <w:rFonts w:ascii="Arial" w:hAnsi="Arial" w:cs="Arial"/>
              </w:rPr>
            </w:pPr>
            <w:r w:rsidRPr="008F2A94">
              <w:rPr>
                <w:rFonts w:ascii="Arial" w:hAnsi="Arial" w:cs="Arial"/>
              </w:rPr>
              <w:t>I think patients will like the ease of access and I hope that this change might mean better working links with the BREATHE team for general practice in Barnsley. Wide range of respiratory conditions supported for breathlessness, this will be really helpful for management of conditions outside of COPD.</w:t>
            </w:r>
          </w:p>
        </w:tc>
      </w:tr>
      <w:tr w:rsidR="008B268A" w:rsidRPr="00100F91" w:rsidTr="0029086F">
        <w:tc>
          <w:tcPr>
            <w:tcW w:w="15417" w:type="dxa"/>
          </w:tcPr>
          <w:p w:rsidR="008B268A" w:rsidRPr="00256AFE" w:rsidRDefault="00D84A79" w:rsidP="00256AFE">
            <w:pPr>
              <w:rPr>
                <w:rFonts w:ascii="Arial" w:hAnsi="Arial" w:cs="Arial"/>
              </w:rPr>
            </w:pPr>
            <w:r>
              <w:rPr>
                <w:rFonts w:ascii="Arial" w:hAnsi="Arial" w:cs="Arial"/>
              </w:rPr>
              <w:t>W</w:t>
            </w:r>
            <w:r w:rsidRPr="00D84A79">
              <w:rPr>
                <w:rFonts w:ascii="Arial" w:hAnsi="Arial" w:cs="Arial"/>
              </w:rPr>
              <w:t>ider range of conditions covered is good</w:t>
            </w:r>
          </w:p>
        </w:tc>
      </w:tr>
      <w:tr w:rsidR="008B268A" w:rsidRPr="00100F91" w:rsidTr="0029086F">
        <w:tc>
          <w:tcPr>
            <w:tcW w:w="15417" w:type="dxa"/>
          </w:tcPr>
          <w:p w:rsidR="008B268A" w:rsidRPr="00256AFE" w:rsidRDefault="00D84A79" w:rsidP="00D84A79">
            <w:pPr>
              <w:rPr>
                <w:rFonts w:ascii="Arial" w:hAnsi="Arial" w:cs="Arial"/>
              </w:rPr>
            </w:pPr>
            <w:r w:rsidRPr="00D84A79">
              <w:rPr>
                <w:rFonts w:ascii="Arial" w:hAnsi="Arial" w:cs="Arial"/>
              </w:rPr>
              <w:t>I feel that the plans set out will better meet the</w:t>
            </w:r>
            <w:r>
              <w:rPr>
                <w:rFonts w:ascii="Arial" w:hAnsi="Arial" w:cs="Arial"/>
              </w:rPr>
              <w:t xml:space="preserve"> </w:t>
            </w:r>
            <w:r w:rsidRPr="00D84A79">
              <w:rPr>
                <w:rFonts w:ascii="Arial" w:hAnsi="Arial" w:cs="Arial"/>
              </w:rPr>
              <w:t>needs</w:t>
            </w:r>
            <w:r>
              <w:rPr>
                <w:rFonts w:ascii="Arial" w:hAnsi="Arial" w:cs="Arial"/>
              </w:rPr>
              <w:t xml:space="preserve"> </w:t>
            </w:r>
            <w:r w:rsidRPr="00D84A79">
              <w:rPr>
                <w:rFonts w:ascii="Arial" w:hAnsi="Arial" w:cs="Arial"/>
              </w:rPr>
              <w:t>of the</w:t>
            </w:r>
            <w:r>
              <w:rPr>
                <w:rFonts w:ascii="Arial" w:hAnsi="Arial" w:cs="Arial"/>
              </w:rPr>
              <w:t xml:space="preserve"> </w:t>
            </w:r>
            <w:r w:rsidRPr="00D84A79">
              <w:rPr>
                <w:rFonts w:ascii="Arial" w:hAnsi="Arial" w:cs="Arial"/>
              </w:rPr>
              <w:t>individuals living with these conditions. I would wholeheartedly endorse the fact that patients only go into hospital when necessary and that their discharge is timely so that they do not contract any other infection. They are best cared for in their own home and the Clinical expertise which facilitates this service and also those who pra</w:t>
            </w:r>
            <w:r>
              <w:rPr>
                <w:rFonts w:ascii="Arial" w:hAnsi="Arial" w:cs="Arial"/>
              </w:rPr>
              <w:t>ctice in Community are more than</w:t>
            </w:r>
            <w:r w:rsidRPr="00D84A79">
              <w:rPr>
                <w:rFonts w:ascii="Arial" w:hAnsi="Arial" w:cs="Arial"/>
              </w:rPr>
              <w:t xml:space="preserve"> able to care for these patients in surroundings which the patient feels most comfortable</w:t>
            </w:r>
          </w:p>
        </w:tc>
      </w:tr>
      <w:tr w:rsidR="008B268A" w:rsidRPr="00100F91" w:rsidTr="0029086F">
        <w:tc>
          <w:tcPr>
            <w:tcW w:w="15417" w:type="dxa"/>
          </w:tcPr>
          <w:p w:rsidR="008B268A" w:rsidRPr="00256AFE" w:rsidRDefault="00D84A79" w:rsidP="00256AFE">
            <w:pPr>
              <w:pStyle w:val="ListParagraph"/>
              <w:ind w:left="34"/>
              <w:rPr>
                <w:rFonts w:ascii="Arial" w:eastAsia="Cambria" w:hAnsi="Arial" w:cs="Arial"/>
              </w:rPr>
            </w:pPr>
            <w:r w:rsidRPr="00D84A79">
              <w:rPr>
                <w:rFonts w:ascii="Arial" w:eastAsia="Cambria" w:hAnsi="Arial" w:cs="Arial"/>
              </w:rPr>
              <w:t>Improving access will be good</w:t>
            </w:r>
          </w:p>
        </w:tc>
      </w:tr>
      <w:tr w:rsidR="008B268A" w:rsidRPr="00100F91" w:rsidTr="0029086F">
        <w:tc>
          <w:tcPr>
            <w:tcW w:w="15417" w:type="dxa"/>
          </w:tcPr>
          <w:p w:rsidR="008B268A" w:rsidRPr="00256AFE" w:rsidRDefault="00D84A79" w:rsidP="00D84A79">
            <w:pPr>
              <w:pStyle w:val="ListParagraph"/>
              <w:ind w:left="34"/>
              <w:rPr>
                <w:rFonts w:ascii="Arial" w:eastAsia="Cambria" w:hAnsi="Arial" w:cs="Arial"/>
              </w:rPr>
            </w:pPr>
            <w:r w:rsidRPr="00D84A79">
              <w:rPr>
                <w:rFonts w:ascii="Arial" w:eastAsia="Cambria" w:hAnsi="Arial" w:cs="Arial"/>
              </w:rPr>
              <w:t xml:space="preserve">I like the name ‘Breathe in the </w:t>
            </w:r>
            <w:r>
              <w:rPr>
                <w:rFonts w:ascii="Arial" w:eastAsia="Cambria" w:hAnsi="Arial" w:cs="Arial"/>
              </w:rPr>
              <w:t>Community’. This informs other</w:t>
            </w:r>
            <w:r w:rsidRPr="00D84A79">
              <w:rPr>
                <w:rFonts w:ascii="Arial" w:eastAsia="Cambria" w:hAnsi="Arial" w:cs="Arial"/>
              </w:rPr>
              <w:t xml:space="preserve"> services (especially within</w:t>
            </w:r>
            <w:r>
              <w:rPr>
                <w:rFonts w:ascii="Arial" w:eastAsia="Cambria" w:hAnsi="Arial" w:cs="Arial"/>
              </w:rPr>
              <w:t xml:space="preserve"> </w:t>
            </w:r>
            <w:r w:rsidRPr="00D84A79">
              <w:rPr>
                <w:rFonts w:ascii="Arial" w:eastAsia="Cambria" w:hAnsi="Arial" w:cs="Arial"/>
              </w:rPr>
              <w:t>the</w:t>
            </w:r>
            <w:r>
              <w:rPr>
                <w:rFonts w:ascii="Arial" w:eastAsia="Cambria" w:hAnsi="Arial" w:cs="Arial"/>
              </w:rPr>
              <w:t xml:space="preserve"> </w:t>
            </w:r>
            <w:r w:rsidRPr="00D84A79">
              <w:rPr>
                <w:rFonts w:ascii="Arial" w:eastAsia="Cambria" w:hAnsi="Arial" w:cs="Arial"/>
              </w:rPr>
              <w:t>hospital) that the service is a community service. The hospital currently uses the BREATHE service for advice and support meaning that we are often providing that support for acute patients who are not medically fit for discharge. I think the role of the BREATHE service within the hospital is not clear to other health care professionals and the new name makes it clear that it is a community service. I like the idea of being based within a neighbourhood and having a caseload of patients within that neighbourhood. This would allow for better continuity for patients and the nurses. It would also allow the service to build professional, working relationships with GP practices and other health professionals within that neighbourhood. We can then encourage referrals from primary care for patients who require support to help manage</w:t>
            </w:r>
            <w:r>
              <w:rPr>
                <w:rFonts w:ascii="Arial" w:eastAsia="Cambria" w:hAnsi="Arial" w:cs="Arial"/>
              </w:rPr>
              <w:t xml:space="preserve"> </w:t>
            </w:r>
            <w:r w:rsidRPr="00D84A79">
              <w:rPr>
                <w:rFonts w:ascii="Arial" w:eastAsia="Cambria" w:hAnsi="Arial" w:cs="Arial"/>
              </w:rPr>
              <w:t>their condition</w:t>
            </w:r>
            <w:r>
              <w:rPr>
                <w:rFonts w:ascii="Arial" w:eastAsia="Cambria" w:hAnsi="Arial" w:cs="Arial"/>
              </w:rPr>
              <w:t xml:space="preserve"> </w:t>
            </w:r>
            <w:r w:rsidRPr="00D84A79">
              <w:rPr>
                <w:rFonts w:ascii="Arial" w:eastAsia="Cambria" w:hAnsi="Arial" w:cs="Arial"/>
              </w:rPr>
              <w:t>and</w:t>
            </w:r>
            <w:r>
              <w:rPr>
                <w:rFonts w:ascii="Arial" w:eastAsia="Cambria" w:hAnsi="Arial" w:cs="Arial"/>
              </w:rPr>
              <w:t xml:space="preserve"> </w:t>
            </w:r>
            <w:r w:rsidRPr="00D84A79">
              <w:rPr>
                <w:rFonts w:ascii="Arial" w:eastAsia="Cambria" w:hAnsi="Arial" w:cs="Arial"/>
              </w:rPr>
              <w:t>those at risk of admission to hospital. I like the idea of clinics for patients who are not housebound in their own neighbourhood. This could include new referrals, ongoing condition management, patients in an exacerbation, post discharge follow up and oxygen reviews. Housebound patients would still need to be reviewed at home.</w:t>
            </w:r>
          </w:p>
        </w:tc>
      </w:tr>
      <w:tr w:rsidR="008B268A" w:rsidRPr="00100F91" w:rsidTr="0029086F">
        <w:tc>
          <w:tcPr>
            <w:tcW w:w="15417" w:type="dxa"/>
          </w:tcPr>
          <w:p w:rsidR="008B268A" w:rsidRPr="00256AFE" w:rsidRDefault="00D84A79" w:rsidP="00D84A79">
            <w:pPr>
              <w:pStyle w:val="ListParagraph"/>
              <w:ind w:left="34"/>
              <w:rPr>
                <w:rFonts w:ascii="Arial" w:eastAsia="Cambria" w:hAnsi="Arial" w:cs="Arial"/>
              </w:rPr>
            </w:pPr>
            <w:r w:rsidRPr="00D84A79">
              <w:rPr>
                <w:rFonts w:ascii="Arial" w:eastAsia="Cambria" w:hAnsi="Arial" w:cs="Arial"/>
              </w:rPr>
              <w:t>A service</w:t>
            </w:r>
            <w:r>
              <w:rPr>
                <w:rFonts w:ascii="Arial" w:eastAsia="Cambria" w:hAnsi="Arial" w:cs="Arial"/>
              </w:rPr>
              <w:t xml:space="preserve"> </w:t>
            </w:r>
            <w:r w:rsidRPr="00D84A79">
              <w:rPr>
                <w:rFonts w:ascii="Arial" w:eastAsia="Cambria" w:hAnsi="Arial" w:cs="Arial"/>
              </w:rPr>
              <w:t>delivered</w:t>
            </w:r>
            <w:r>
              <w:rPr>
                <w:rFonts w:ascii="Arial" w:eastAsia="Cambria" w:hAnsi="Arial" w:cs="Arial"/>
              </w:rPr>
              <w:t xml:space="preserve"> </w:t>
            </w:r>
            <w:r w:rsidRPr="00D84A79">
              <w:rPr>
                <w:rFonts w:ascii="Arial" w:eastAsia="Cambria" w:hAnsi="Arial" w:cs="Arial"/>
              </w:rPr>
              <w:t>in</w:t>
            </w:r>
            <w:r>
              <w:rPr>
                <w:rFonts w:ascii="Arial" w:eastAsia="Cambria" w:hAnsi="Arial" w:cs="Arial"/>
              </w:rPr>
              <w:t xml:space="preserve"> </w:t>
            </w:r>
            <w:r w:rsidRPr="00D84A79">
              <w:rPr>
                <w:rFonts w:ascii="Arial" w:eastAsia="Cambria" w:hAnsi="Arial" w:cs="Arial"/>
              </w:rPr>
              <w:t>the</w:t>
            </w:r>
            <w:r>
              <w:rPr>
                <w:rFonts w:ascii="Arial" w:eastAsia="Cambria" w:hAnsi="Arial" w:cs="Arial"/>
              </w:rPr>
              <w:t xml:space="preserve"> </w:t>
            </w:r>
            <w:r w:rsidRPr="00D84A79">
              <w:rPr>
                <w:rFonts w:ascii="Arial" w:eastAsia="Cambria" w:hAnsi="Arial" w:cs="Arial"/>
              </w:rPr>
              <w:t>patient's</w:t>
            </w:r>
            <w:r>
              <w:rPr>
                <w:rFonts w:ascii="Arial" w:eastAsia="Cambria" w:hAnsi="Arial" w:cs="Arial"/>
              </w:rPr>
              <w:t xml:space="preserve"> </w:t>
            </w:r>
            <w:r w:rsidRPr="00D84A79">
              <w:rPr>
                <w:rFonts w:ascii="Arial" w:eastAsia="Cambria" w:hAnsi="Arial" w:cs="Arial"/>
              </w:rPr>
              <w:t>own home sounds great as advice and support can be given that's specific and relevant to the patient's typical environment.</w:t>
            </w:r>
          </w:p>
        </w:tc>
      </w:tr>
      <w:tr w:rsidR="008B268A" w:rsidRPr="00100F91" w:rsidTr="0029086F">
        <w:tc>
          <w:tcPr>
            <w:tcW w:w="15417" w:type="dxa"/>
          </w:tcPr>
          <w:p w:rsidR="008B268A" w:rsidRPr="008177A5" w:rsidRDefault="00D84A79" w:rsidP="008177A5">
            <w:pPr>
              <w:pStyle w:val="ListParagraph"/>
              <w:ind w:left="34"/>
              <w:rPr>
                <w:rFonts w:ascii="Arial" w:eastAsia="Cambria" w:hAnsi="Arial" w:cs="Arial"/>
              </w:rPr>
            </w:pPr>
            <w:r w:rsidRPr="008177A5">
              <w:rPr>
                <w:rFonts w:ascii="Arial" w:eastAsia="Cambria" w:hAnsi="Arial" w:cs="Arial"/>
              </w:rPr>
              <w:t xml:space="preserve">Currently, the biggest workload for team is in-hospital inpatient work, which I don’t think the current specification outlines. The current spec </w:t>
            </w:r>
            <w:r w:rsidRPr="008177A5">
              <w:rPr>
                <w:rFonts w:ascii="Arial" w:eastAsia="Cambria" w:hAnsi="Arial" w:cs="Arial"/>
              </w:rPr>
              <w:lastRenderedPageBreak/>
              <w:t xml:space="preserve">wants respiratory nurses visible in the community, seeing patients in their own homes. Ideally the respiratory nurses should be embedded within the community services and be present in GPs surgeries. Currently (and pre-Covid) the bulk of the workload is in-patient assessments and these are not always assessments for Early Supported Discharge, they’re general respiratory assessments or inpatient Long Term Oxygen Assessments and these take a substantial amount of time. This often means we cannot </w:t>
            </w:r>
            <w:r w:rsidR="00811E2F">
              <w:rPr>
                <w:rFonts w:ascii="Arial" w:eastAsia="Cambria" w:hAnsi="Arial" w:cs="Arial"/>
              </w:rPr>
              <w:t xml:space="preserve">always </w:t>
            </w:r>
            <w:r w:rsidRPr="008177A5">
              <w:rPr>
                <w:rFonts w:ascii="Arial" w:eastAsia="Cambria" w:hAnsi="Arial" w:cs="Arial"/>
              </w:rPr>
              <w:t xml:space="preserve">review patients who are referred </w:t>
            </w:r>
            <w:r w:rsidR="00811E2F">
              <w:rPr>
                <w:rFonts w:ascii="Arial" w:eastAsia="Cambria" w:hAnsi="Arial" w:cs="Arial"/>
              </w:rPr>
              <w:t>in for support in the community</w:t>
            </w:r>
            <w:r w:rsidRPr="008177A5">
              <w:rPr>
                <w:rFonts w:ascii="Arial" w:eastAsia="Cambria" w:hAnsi="Arial" w:cs="Arial"/>
              </w:rPr>
              <w:t xml:space="preserve"> as quickly as we would like to.</w:t>
            </w:r>
          </w:p>
        </w:tc>
      </w:tr>
      <w:tr w:rsidR="008B268A" w:rsidRPr="00100F91" w:rsidTr="0029086F">
        <w:tc>
          <w:tcPr>
            <w:tcW w:w="15417" w:type="dxa"/>
          </w:tcPr>
          <w:p w:rsidR="008B268A" w:rsidRPr="00256AFE" w:rsidRDefault="00D84A79" w:rsidP="00256AFE">
            <w:pPr>
              <w:pStyle w:val="ListParagraph"/>
              <w:ind w:left="34"/>
              <w:rPr>
                <w:rFonts w:ascii="Arial" w:eastAsia="Cambria" w:hAnsi="Arial" w:cs="Arial"/>
              </w:rPr>
            </w:pPr>
            <w:r w:rsidRPr="00D84A79">
              <w:rPr>
                <w:rFonts w:ascii="Arial" w:eastAsia="Cambria" w:hAnsi="Arial" w:cs="Arial"/>
              </w:rPr>
              <w:lastRenderedPageBreak/>
              <w:t>Positive that there will be more of a community focus</w:t>
            </w:r>
          </w:p>
        </w:tc>
      </w:tr>
    </w:tbl>
    <w:p w:rsidR="008F2A94" w:rsidRDefault="008F2A94" w:rsidP="008F2A94">
      <w:pPr>
        <w:rPr>
          <w:rFonts w:ascii="Arial" w:hAnsi="Arial" w:cs="Arial"/>
          <w:b/>
        </w:rPr>
      </w:pPr>
    </w:p>
    <w:p w:rsidR="008F2A94" w:rsidRDefault="008B268A" w:rsidP="008F2A94">
      <w:pPr>
        <w:pStyle w:val="ListParagraph"/>
        <w:numPr>
          <w:ilvl w:val="0"/>
          <w:numId w:val="16"/>
        </w:numPr>
        <w:ind w:left="284"/>
        <w:rPr>
          <w:rFonts w:ascii="Arial" w:hAnsi="Arial" w:cs="Arial"/>
          <w:b/>
        </w:rPr>
      </w:pPr>
      <w:r w:rsidRPr="008F2A94">
        <w:rPr>
          <w:rFonts w:ascii="Arial" w:hAnsi="Arial" w:cs="Arial"/>
          <w:b/>
        </w:rPr>
        <w:t xml:space="preserve">Is there anything that you think we could do differently as part of our plans for the new </w:t>
      </w:r>
      <w:r w:rsidR="008F2A94">
        <w:rPr>
          <w:rFonts w:ascii="Arial" w:hAnsi="Arial" w:cs="Arial"/>
          <w:b/>
        </w:rPr>
        <w:t>BREATHE</w:t>
      </w:r>
      <w:r w:rsidRPr="008F2A94">
        <w:rPr>
          <w:rFonts w:ascii="Arial" w:hAnsi="Arial" w:cs="Arial"/>
          <w:b/>
        </w:rPr>
        <w:t xml:space="preserve"> </w:t>
      </w:r>
      <w:r w:rsidR="008F2A94">
        <w:rPr>
          <w:rFonts w:ascii="Arial" w:hAnsi="Arial" w:cs="Arial"/>
          <w:b/>
        </w:rPr>
        <w:t>S</w:t>
      </w:r>
      <w:r w:rsidRPr="008F2A94">
        <w:rPr>
          <w:rFonts w:ascii="Arial" w:hAnsi="Arial" w:cs="Arial"/>
          <w:b/>
        </w:rPr>
        <w:t>ervice</w:t>
      </w:r>
      <w:r w:rsidR="008F2A94">
        <w:rPr>
          <w:rFonts w:ascii="Arial" w:hAnsi="Arial" w:cs="Arial"/>
          <w:b/>
        </w:rPr>
        <w:t xml:space="preserve"> in the Community</w:t>
      </w:r>
    </w:p>
    <w:p w:rsidR="008F2A94" w:rsidRDefault="008F2A94" w:rsidP="008F2A94">
      <w:pPr>
        <w:rPr>
          <w:rFonts w:ascii="Arial" w:hAnsi="Arial" w:cs="Arial"/>
        </w:rPr>
      </w:pPr>
    </w:p>
    <w:p w:rsidR="008F2A94" w:rsidRDefault="004A20B3" w:rsidP="008F2A94">
      <w:pPr>
        <w:rPr>
          <w:rFonts w:ascii="Arial" w:hAnsi="Arial" w:cs="Arial"/>
        </w:rPr>
      </w:pPr>
      <w:r>
        <w:rPr>
          <w:rFonts w:ascii="Arial" w:hAnsi="Arial" w:cs="Arial"/>
        </w:rPr>
        <w:t>9</w:t>
      </w:r>
      <w:r w:rsidR="008F2A94">
        <w:rPr>
          <w:rFonts w:ascii="Arial" w:hAnsi="Arial" w:cs="Arial"/>
        </w:rPr>
        <w:t xml:space="preserve"> people provided a response to this question. </w:t>
      </w:r>
    </w:p>
    <w:p w:rsidR="008F2A94" w:rsidRPr="00100F91" w:rsidRDefault="008F2A94" w:rsidP="008F2A94">
      <w:pPr>
        <w:pStyle w:val="ListParagraph"/>
        <w:rPr>
          <w:rFonts w:ascii="Arial" w:hAnsi="Arial" w:cs="Arial"/>
          <w:b/>
        </w:rPr>
      </w:pPr>
    </w:p>
    <w:tbl>
      <w:tblPr>
        <w:tblStyle w:val="TableGrid"/>
        <w:tblW w:w="0" w:type="auto"/>
        <w:tblInd w:w="-34" w:type="dxa"/>
        <w:tblLook w:val="04A0" w:firstRow="1" w:lastRow="0" w:firstColumn="1" w:lastColumn="0" w:noHBand="0" w:noVBand="1"/>
      </w:tblPr>
      <w:tblGrid>
        <w:gridCol w:w="15417"/>
      </w:tblGrid>
      <w:tr w:rsidR="008B268A" w:rsidRPr="00100F91" w:rsidTr="0029086F">
        <w:tc>
          <w:tcPr>
            <w:tcW w:w="15417" w:type="dxa"/>
          </w:tcPr>
          <w:p w:rsidR="008B268A" w:rsidRPr="00FA7729" w:rsidRDefault="00D84A79" w:rsidP="00D84A79">
            <w:pPr>
              <w:pStyle w:val="ListParagraph"/>
              <w:ind w:left="34"/>
              <w:rPr>
                <w:rFonts w:ascii="Arial" w:eastAsia="Cambria" w:hAnsi="Arial" w:cs="Arial"/>
              </w:rPr>
            </w:pPr>
            <w:r w:rsidRPr="00D84A79">
              <w:rPr>
                <w:rFonts w:ascii="Arial" w:eastAsia="Cambria" w:hAnsi="Arial" w:cs="Arial"/>
              </w:rPr>
              <w:t>I am a little concerned about diagnos</w:t>
            </w:r>
            <w:r>
              <w:rPr>
                <w:rFonts w:ascii="Arial" w:eastAsia="Cambria" w:hAnsi="Arial" w:cs="Arial"/>
              </w:rPr>
              <w:t xml:space="preserve">tics, if the service is moving </w:t>
            </w:r>
            <w:r w:rsidRPr="00D84A79">
              <w:rPr>
                <w:rFonts w:ascii="Arial" w:eastAsia="Cambria" w:hAnsi="Arial" w:cs="Arial"/>
              </w:rPr>
              <w:t>from site to site it will not be practical to have large amounts of equipment and I wonder if patients may still have to travel quite a bit for investigations. I am a little concerned that breathlessness treatment isn't really explained in the description, I wonder if perhaps a physiotherapist might be involved for dysfunctional breathlessness for example as this often accompanies other diagnoses (I would really like to see this as up to present it is very difficult to manage/refer these patients).</w:t>
            </w:r>
          </w:p>
        </w:tc>
      </w:tr>
      <w:tr w:rsidR="008B268A" w:rsidRPr="00100F91" w:rsidTr="0029086F">
        <w:tc>
          <w:tcPr>
            <w:tcW w:w="15417" w:type="dxa"/>
          </w:tcPr>
          <w:p w:rsidR="008B268A" w:rsidRPr="00D84A79" w:rsidRDefault="00D84A79" w:rsidP="00D84A79">
            <w:pPr>
              <w:pStyle w:val="ListParagraph"/>
              <w:ind w:left="34"/>
              <w:rPr>
                <w:rFonts w:ascii="Arial" w:eastAsia="Cambria" w:hAnsi="Arial" w:cs="Arial"/>
              </w:rPr>
            </w:pPr>
            <w:r w:rsidRPr="00D84A79">
              <w:rPr>
                <w:rFonts w:ascii="Arial" w:eastAsia="Cambria" w:hAnsi="Arial" w:cs="Arial"/>
              </w:rPr>
              <w:t xml:space="preserve">I would hope that the new service might </w:t>
            </w:r>
            <w:r>
              <w:rPr>
                <w:rFonts w:ascii="Arial" w:eastAsia="Cambria" w:hAnsi="Arial" w:cs="Arial"/>
              </w:rPr>
              <w:t>cover those patients recovering from C</w:t>
            </w:r>
            <w:r w:rsidRPr="00D84A79">
              <w:rPr>
                <w:rFonts w:ascii="Arial" w:eastAsia="Cambria" w:hAnsi="Arial" w:cs="Arial"/>
              </w:rPr>
              <w:t>ovid</w:t>
            </w:r>
            <w:r>
              <w:rPr>
                <w:rFonts w:ascii="Arial" w:eastAsia="Cambria" w:hAnsi="Arial" w:cs="Arial"/>
              </w:rPr>
              <w:t>-</w:t>
            </w:r>
            <w:r w:rsidRPr="00D84A79">
              <w:rPr>
                <w:rFonts w:ascii="Arial" w:eastAsia="Cambria" w:hAnsi="Arial" w:cs="Arial"/>
              </w:rPr>
              <w:t>19 with</w:t>
            </w:r>
            <w:r>
              <w:rPr>
                <w:rFonts w:ascii="Arial" w:eastAsia="Cambria" w:hAnsi="Arial" w:cs="Arial"/>
              </w:rPr>
              <w:t xml:space="preserve"> </w:t>
            </w:r>
            <w:r w:rsidRPr="00D84A79">
              <w:rPr>
                <w:rFonts w:ascii="Arial" w:eastAsia="Cambria" w:hAnsi="Arial" w:cs="Arial"/>
              </w:rPr>
              <w:t>long</w:t>
            </w:r>
            <w:r>
              <w:rPr>
                <w:rFonts w:ascii="Arial" w:eastAsia="Cambria" w:hAnsi="Arial" w:cs="Arial"/>
              </w:rPr>
              <w:t>-</w:t>
            </w:r>
            <w:r w:rsidRPr="00D84A79">
              <w:rPr>
                <w:rFonts w:ascii="Arial" w:eastAsia="Cambria" w:hAnsi="Arial" w:cs="Arial"/>
              </w:rPr>
              <w:t>term respiratory symptoms</w:t>
            </w:r>
          </w:p>
        </w:tc>
      </w:tr>
      <w:tr w:rsidR="008B268A" w:rsidRPr="00100F91" w:rsidTr="0029086F">
        <w:tc>
          <w:tcPr>
            <w:tcW w:w="15417" w:type="dxa"/>
          </w:tcPr>
          <w:p w:rsidR="008B268A" w:rsidRPr="00D84A79" w:rsidRDefault="00D84A79" w:rsidP="00FA7729">
            <w:pPr>
              <w:pStyle w:val="ListParagraph"/>
              <w:ind w:left="34"/>
              <w:rPr>
                <w:rFonts w:ascii="Arial" w:eastAsia="Cambria" w:hAnsi="Arial" w:cs="Arial"/>
              </w:rPr>
            </w:pPr>
            <w:r w:rsidRPr="00D84A79">
              <w:rPr>
                <w:rFonts w:ascii="Arial" w:eastAsia="Cambria" w:hAnsi="Arial" w:cs="Arial"/>
              </w:rPr>
              <w:t>To ensure that there are strong links to th</w:t>
            </w:r>
            <w:r>
              <w:rPr>
                <w:rFonts w:ascii="Arial" w:eastAsia="Cambria" w:hAnsi="Arial" w:cs="Arial"/>
              </w:rPr>
              <w:t>e E</w:t>
            </w:r>
            <w:r w:rsidR="00C315EF">
              <w:rPr>
                <w:rFonts w:ascii="Arial" w:eastAsia="Cambria" w:hAnsi="Arial" w:cs="Arial"/>
              </w:rPr>
              <w:t xml:space="preserve">nd of </w:t>
            </w:r>
            <w:r>
              <w:rPr>
                <w:rFonts w:ascii="Arial" w:eastAsia="Cambria" w:hAnsi="Arial" w:cs="Arial"/>
              </w:rPr>
              <w:t>L</w:t>
            </w:r>
            <w:r w:rsidR="00C315EF">
              <w:rPr>
                <w:rFonts w:ascii="Arial" w:eastAsia="Cambria" w:hAnsi="Arial" w:cs="Arial"/>
              </w:rPr>
              <w:t>ife (EOL)</w:t>
            </w:r>
            <w:r>
              <w:rPr>
                <w:rFonts w:ascii="Arial" w:eastAsia="Cambria" w:hAnsi="Arial" w:cs="Arial"/>
              </w:rPr>
              <w:t xml:space="preserve"> team and that decisions </w:t>
            </w:r>
            <w:r w:rsidRPr="00D84A79">
              <w:rPr>
                <w:rFonts w:ascii="Arial" w:eastAsia="Cambria" w:hAnsi="Arial" w:cs="Arial"/>
              </w:rPr>
              <w:t>are made by clinicians in a timely manner and that the individuals future wishes are listened to and documented for all involved in their care.</w:t>
            </w:r>
          </w:p>
        </w:tc>
      </w:tr>
      <w:tr w:rsidR="008B268A" w:rsidRPr="00100F91" w:rsidTr="0029086F">
        <w:tc>
          <w:tcPr>
            <w:tcW w:w="15417" w:type="dxa"/>
          </w:tcPr>
          <w:p w:rsidR="008B268A" w:rsidRPr="00D84A79" w:rsidRDefault="00D84A79" w:rsidP="00D27274">
            <w:pPr>
              <w:pStyle w:val="ListParagraph"/>
              <w:ind w:left="34"/>
              <w:rPr>
                <w:rFonts w:ascii="Arial" w:eastAsia="Cambria" w:hAnsi="Arial" w:cs="Arial"/>
              </w:rPr>
            </w:pPr>
            <w:r w:rsidRPr="00D84A79">
              <w:rPr>
                <w:rFonts w:ascii="Arial" w:eastAsia="Cambria" w:hAnsi="Arial" w:cs="Arial"/>
              </w:rPr>
              <w:t>Formalise a diagnostic uncertainty pathway</w:t>
            </w:r>
          </w:p>
        </w:tc>
      </w:tr>
      <w:tr w:rsidR="008B268A" w:rsidRPr="00100F91" w:rsidTr="0029086F">
        <w:tc>
          <w:tcPr>
            <w:tcW w:w="15417" w:type="dxa"/>
          </w:tcPr>
          <w:p w:rsidR="008B268A" w:rsidRPr="008177A5" w:rsidRDefault="00D84A79" w:rsidP="00C315EF">
            <w:pPr>
              <w:pStyle w:val="ListParagraph"/>
              <w:ind w:left="34"/>
              <w:rPr>
                <w:rFonts w:ascii="Arial" w:eastAsia="Cambria" w:hAnsi="Arial" w:cs="Arial"/>
                <w:color w:val="FF0000"/>
              </w:rPr>
            </w:pPr>
            <w:r w:rsidRPr="008177A5">
              <w:rPr>
                <w:rFonts w:ascii="Arial" w:eastAsia="Cambria" w:hAnsi="Arial" w:cs="Arial"/>
              </w:rPr>
              <w:t xml:space="preserve">A separate hospital and community team would allow staff and patients to have greater continuity of care. At the moment </w:t>
            </w:r>
            <w:proofErr w:type="gramStart"/>
            <w:r w:rsidRPr="008177A5">
              <w:rPr>
                <w:rFonts w:ascii="Arial" w:eastAsia="Cambria" w:hAnsi="Arial" w:cs="Arial"/>
              </w:rPr>
              <w:t>staff work</w:t>
            </w:r>
            <w:proofErr w:type="gramEnd"/>
            <w:r w:rsidRPr="008177A5">
              <w:rPr>
                <w:rFonts w:ascii="Arial" w:eastAsia="Cambria" w:hAnsi="Arial" w:cs="Arial"/>
              </w:rPr>
              <w:t xml:space="preserve"> within both areas. Staff may typically w</w:t>
            </w:r>
            <w:r w:rsidR="00C315EF">
              <w:rPr>
                <w:rFonts w:ascii="Arial" w:eastAsia="Cambria" w:hAnsi="Arial" w:cs="Arial"/>
              </w:rPr>
              <w:t>ork one</w:t>
            </w:r>
            <w:r w:rsidRPr="008177A5">
              <w:rPr>
                <w:rFonts w:ascii="Arial" w:eastAsia="Cambria" w:hAnsi="Arial" w:cs="Arial"/>
              </w:rPr>
              <w:t xml:space="preserve"> w</w:t>
            </w:r>
            <w:r w:rsidR="00C315EF">
              <w:rPr>
                <w:rFonts w:ascii="Arial" w:eastAsia="Cambria" w:hAnsi="Arial" w:cs="Arial"/>
              </w:rPr>
              <w:t>eek in the hospital a month and three</w:t>
            </w:r>
            <w:r w:rsidRPr="008177A5">
              <w:rPr>
                <w:rFonts w:ascii="Arial" w:eastAsia="Cambria" w:hAnsi="Arial" w:cs="Arial"/>
              </w:rPr>
              <w:t xml:space="preserve"> weeks in the community. This can be difficult for new staff to be confident in both sides of the service. Hospital oxygen reviews can be complicated and it is difficult to build confidence when not routinely performing them. At the moment the hospital (in-reach nurse) performs the hospital oxygen reviews. This may be better performed by the oxygen team who have confidence completing oxygen assessments as </w:t>
            </w:r>
            <w:r w:rsidR="008177A5" w:rsidRPr="008177A5">
              <w:rPr>
                <w:rFonts w:ascii="Arial" w:eastAsia="Cambria" w:hAnsi="Arial" w:cs="Arial"/>
              </w:rPr>
              <w:t>it is part of their daily wor</w:t>
            </w:r>
            <w:r w:rsidR="00C315EF">
              <w:rPr>
                <w:rFonts w:ascii="Arial" w:eastAsia="Cambria" w:hAnsi="Arial" w:cs="Arial"/>
              </w:rPr>
              <w:t xml:space="preserve">k. </w:t>
            </w:r>
          </w:p>
        </w:tc>
      </w:tr>
      <w:tr w:rsidR="008B268A" w:rsidRPr="00100F91" w:rsidTr="0029086F">
        <w:tc>
          <w:tcPr>
            <w:tcW w:w="15417" w:type="dxa"/>
          </w:tcPr>
          <w:p w:rsidR="008B268A" w:rsidRPr="008177A5" w:rsidRDefault="008177A5" w:rsidP="008177A5">
            <w:pPr>
              <w:pStyle w:val="ListParagraph"/>
              <w:ind w:left="34"/>
              <w:rPr>
                <w:rFonts w:ascii="Arial" w:eastAsia="Cambria" w:hAnsi="Arial" w:cs="Arial"/>
                <w:color w:val="FF0000"/>
              </w:rPr>
            </w:pPr>
            <w:r w:rsidRPr="008177A5">
              <w:rPr>
                <w:rFonts w:ascii="Arial" w:eastAsia="Cambria" w:hAnsi="Arial" w:cs="Arial"/>
              </w:rPr>
              <w:t>I have always felt the</w:t>
            </w:r>
            <w:r w:rsidR="002A56D6" w:rsidRPr="008177A5">
              <w:rPr>
                <w:rFonts w:ascii="Arial" w:eastAsia="Cambria" w:hAnsi="Arial" w:cs="Arial"/>
              </w:rPr>
              <w:t xml:space="preserve"> team is unique and dynamic. Most of our patients are picked up in hospital or self- referral from our past patients. When patients call us we see them at home within 24 hours. Having a consultant working with us means we can get prescriptions quickly if GP is unable to see them, and if we are particularly concerned about a patient’s worsening or continued condition, we are able to get them seen by the consultant quite quickly in clinics. Sometimes the clinics are on the hospital grounds, but that is often easier for the patient due to transport issues or location of the planned community clinic. We have a good rapport with patients, and they do seem to like the support of the team. I feel that there are a number of ways our team could be improved to be more diverse and multidisciplinary. We currently receive no referrals from GPs. We would welcome GP referrals so that we can get to patients to support them before they get to hospital. This would greatly reduce the work</w:t>
            </w:r>
            <w:r w:rsidRPr="008177A5">
              <w:rPr>
                <w:rFonts w:ascii="Arial" w:eastAsia="Cambria" w:hAnsi="Arial" w:cs="Arial"/>
              </w:rPr>
              <w:t xml:space="preserve"> load on the one in-reach nurse. </w:t>
            </w:r>
            <w:r w:rsidR="002A56D6" w:rsidRPr="008177A5">
              <w:rPr>
                <w:rFonts w:ascii="Arial" w:eastAsia="Cambria" w:hAnsi="Arial" w:cs="Arial"/>
              </w:rPr>
              <w:t xml:space="preserve">We have often discussed the value a physiotherapist could bring to our team, to work with patients who appear to have frequent non infective exacerbations and anxiety. Although we make many referrals to other services, patients with anxiety often won’t reach out. Working together at the point of recovery, within the patient’s own home where they feel safe and </w:t>
            </w:r>
            <w:r w:rsidR="002A56D6" w:rsidRPr="008177A5">
              <w:rPr>
                <w:rFonts w:ascii="Arial" w:eastAsia="Cambria" w:hAnsi="Arial" w:cs="Arial"/>
              </w:rPr>
              <w:lastRenderedPageBreak/>
              <w:t>comfortable, may greatly improve their overall outcome and management. We have discussed the possibility of some teaching sessions with patients. Many are given a diagnosis and never fully explained what their disease is and what it means for them. I personally feel that, teaching them about their own illness, and given the right tools, as well as ensuring they are using the right medications and devices for them, patients would feel more empowered to manage their disease better. We enjoy working with the Community Matron team, and would happily work with practice nurses to provide support and advice.</w:t>
            </w:r>
          </w:p>
        </w:tc>
      </w:tr>
      <w:tr w:rsidR="008B268A" w:rsidRPr="00100F91" w:rsidTr="0029086F">
        <w:tc>
          <w:tcPr>
            <w:tcW w:w="15417" w:type="dxa"/>
          </w:tcPr>
          <w:p w:rsidR="008B268A" w:rsidRPr="00D84A79" w:rsidRDefault="002A56D6" w:rsidP="002A56D6">
            <w:pPr>
              <w:pStyle w:val="ListParagraph"/>
              <w:ind w:left="34"/>
              <w:rPr>
                <w:rFonts w:ascii="Arial" w:eastAsia="Cambria" w:hAnsi="Arial" w:cs="Arial"/>
              </w:rPr>
            </w:pPr>
            <w:r w:rsidRPr="002A56D6">
              <w:rPr>
                <w:rFonts w:ascii="Arial" w:eastAsia="Cambria" w:hAnsi="Arial" w:cs="Arial"/>
              </w:rPr>
              <w:lastRenderedPageBreak/>
              <w:t>Alongside colleagues from Pollution Control, I</w:t>
            </w:r>
            <w:r>
              <w:rPr>
                <w:rFonts w:ascii="Arial" w:eastAsia="Cambria" w:hAnsi="Arial" w:cs="Arial"/>
              </w:rPr>
              <w:t xml:space="preserve"> lead on the air quality work </w:t>
            </w:r>
            <w:r w:rsidRPr="002A56D6">
              <w:rPr>
                <w:rFonts w:ascii="Arial" w:eastAsia="Cambria" w:hAnsi="Arial" w:cs="Arial"/>
              </w:rPr>
              <w:t>programme across Barnsley. Given the strong links between respiratory conditions and air quality, I hope that this is included as the BREATHE service. Air pollution is the biggest environmental risk to health. A recent report from The Lancet Commission on pollution and health (2017), estimates that within the UK, air pollution is linked to 50,000 deaths each</w:t>
            </w:r>
            <w:r>
              <w:rPr>
                <w:rFonts w:ascii="Arial" w:eastAsia="Cambria" w:hAnsi="Arial" w:cs="Arial"/>
              </w:rPr>
              <w:t xml:space="preserve"> </w:t>
            </w:r>
            <w:r w:rsidRPr="002A56D6">
              <w:rPr>
                <w:rFonts w:ascii="Arial" w:eastAsia="Cambria" w:hAnsi="Arial" w:cs="Arial"/>
              </w:rPr>
              <w:t>year</w:t>
            </w:r>
            <w:r>
              <w:rPr>
                <w:rFonts w:ascii="Arial" w:eastAsia="Cambria" w:hAnsi="Arial" w:cs="Arial"/>
              </w:rPr>
              <w:t xml:space="preserve"> </w:t>
            </w:r>
            <w:r w:rsidRPr="002A56D6">
              <w:rPr>
                <w:rFonts w:ascii="Arial" w:eastAsia="Cambria" w:hAnsi="Arial" w:cs="Arial"/>
              </w:rPr>
              <w:t>and</w:t>
            </w:r>
            <w:r>
              <w:rPr>
                <w:rFonts w:ascii="Arial" w:eastAsia="Cambria" w:hAnsi="Arial" w:cs="Arial"/>
              </w:rPr>
              <w:t xml:space="preserve"> </w:t>
            </w:r>
            <w:r w:rsidRPr="002A56D6">
              <w:rPr>
                <w:rFonts w:ascii="Arial" w:eastAsia="Cambria" w:hAnsi="Arial" w:cs="Arial"/>
              </w:rPr>
              <w:t>causes more</w:t>
            </w:r>
            <w:r>
              <w:rPr>
                <w:rFonts w:ascii="Arial" w:eastAsia="Cambria" w:hAnsi="Arial" w:cs="Arial"/>
              </w:rPr>
              <w:t xml:space="preserve"> </w:t>
            </w:r>
            <w:r w:rsidRPr="002A56D6">
              <w:rPr>
                <w:rFonts w:ascii="Arial" w:eastAsia="Cambria" w:hAnsi="Arial" w:cs="Arial"/>
              </w:rPr>
              <w:t>harm than passive smoking. Air pollution contributes to an increased chance of developing</w:t>
            </w:r>
            <w:r>
              <w:rPr>
                <w:rFonts w:ascii="Arial" w:eastAsia="Cambria" w:hAnsi="Arial" w:cs="Arial"/>
              </w:rPr>
              <w:t xml:space="preserve"> </w:t>
            </w:r>
            <w:r w:rsidRPr="002A56D6">
              <w:rPr>
                <w:rFonts w:ascii="Arial" w:eastAsia="Cambria" w:hAnsi="Arial" w:cs="Arial"/>
              </w:rPr>
              <w:t>lung</w:t>
            </w:r>
            <w:r>
              <w:rPr>
                <w:rFonts w:ascii="Arial" w:eastAsia="Cambria" w:hAnsi="Arial" w:cs="Arial"/>
              </w:rPr>
              <w:t xml:space="preserve"> </w:t>
            </w:r>
            <w:r w:rsidRPr="002A56D6">
              <w:rPr>
                <w:rFonts w:ascii="Arial" w:eastAsia="Cambria" w:hAnsi="Arial" w:cs="Arial"/>
              </w:rPr>
              <w:t>cancer, increased</w:t>
            </w:r>
            <w:r>
              <w:rPr>
                <w:rFonts w:ascii="Arial" w:eastAsia="Cambria" w:hAnsi="Arial" w:cs="Arial"/>
              </w:rPr>
              <w:t xml:space="preserve"> </w:t>
            </w:r>
            <w:r w:rsidRPr="002A56D6">
              <w:rPr>
                <w:rFonts w:ascii="Arial" w:eastAsia="Cambria" w:hAnsi="Arial" w:cs="Arial"/>
              </w:rPr>
              <w:t>risk of heart disease and increases in asthma, coughs</w:t>
            </w:r>
            <w:r>
              <w:rPr>
                <w:rFonts w:ascii="Arial" w:eastAsia="Cambria" w:hAnsi="Arial" w:cs="Arial"/>
              </w:rPr>
              <w:t xml:space="preserve"> </w:t>
            </w:r>
            <w:r w:rsidRPr="002A56D6">
              <w:rPr>
                <w:rFonts w:ascii="Arial" w:eastAsia="Cambria" w:hAnsi="Arial" w:cs="Arial"/>
              </w:rPr>
              <w:t>and</w:t>
            </w:r>
            <w:r>
              <w:rPr>
                <w:rFonts w:ascii="Arial" w:eastAsia="Cambria" w:hAnsi="Arial" w:cs="Arial"/>
              </w:rPr>
              <w:t xml:space="preserve"> </w:t>
            </w:r>
            <w:r w:rsidRPr="002A56D6">
              <w:rPr>
                <w:rFonts w:ascii="Arial" w:eastAsia="Cambria" w:hAnsi="Arial" w:cs="Arial"/>
              </w:rPr>
              <w:t>bronchitis. Indoor and outdoor air quality should be key considerations for someone with a respiratory condition, but often this is overlooked. For instance, keeping the engine running while stuck in traffic or waiting to collect someone significantly contributes to an increase of air pollutant levels. Schools, hospitals and bus stops in particular are hotspots, as firstly, idling is more likely to happen at those locations and secondly, such areas are populated by vulnerable</w:t>
            </w:r>
            <w:r>
              <w:rPr>
                <w:rFonts w:ascii="Arial" w:eastAsia="Cambria" w:hAnsi="Arial" w:cs="Arial"/>
              </w:rPr>
              <w:t xml:space="preserve"> </w:t>
            </w:r>
            <w:r w:rsidRPr="002A56D6">
              <w:rPr>
                <w:rFonts w:ascii="Arial" w:eastAsia="Cambria" w:hAnsi="Arial" w:cs="Arial"/>
              </w:rPr>
              <w:t>groups such</w:t>
            </w:r>
            <w:r>
              <w:rPr>
                <w:rFonts w:ascii="Arial" w:eastAsia="Cambria" w:hAnsi="Arial" w:cs="Arial"/>
              </w:rPr>
              <w:t xml:space="preserve"> </w:t>
            </w:r>
            <w:r w:rsidRPr="002A56D6">
              <w:rPr>
                <w:rFonts w:ascii="Arial" w:eastAsia="Cambria" w:hAnsi="Arial" w:cs="Arial"/>
              </w:rPr>
              <w:t>as children, older people, and those that are unwell, particularly those with respiratory conditions. Please</w:t>
            </w:r>
            <w:r>
              <w:rPr>
                <w:rFonts w:ascii="Arial" w:eastAsia="Cambria" w:hAnsi="Arial" w:cs="Arial"/>
              </w:rPr>
              <w:t xml:space="preserve"> </w:t>
            </w:r>
            <w:r w:rsidRPr="002A56D6">
              <w:rPr>
                <w:rFonts w:ascii="Arial" w:eastAsia="Cambria" w:hAnsi="Arial" w:cs="Arial"/>
              </w:rPr>
              <w:t xml:space="preserve">consider including advice (simple tips and pointer) about air quality. This can start with the patient's home environment - keeping rooms well ventilated, being careful when using cleaning products, domestic fires etc. There is a range of resources and information available on the Clean Air Hub that may be of interest: https://www.cleanairhub.org.uk/ </w:t>
            </w:r>
          </w:p>
        </w:tc>
      </w:tr>
      <w:tr w:rsidR="008B268A" w:rsidRPr="00100F91" w:rsidTr="0029086F">
        <w:tc>
          <w:tcPr>
            <w:tcW w:w="15417" w:type="dxa"/>
          </w:tcPr>
          <w:p w:rsidR="008B268A" w:rsidRPr="007339C1" w:rsidRDefault="002A56D6" w:rsidP="00C315EF">
            <w:pPr>
              <w:pStyle w:val="ListParagraph"/>
              <w:ind w:left="34"/>
              <w:rPr>
                <w:rFonts w:ascii="Arial" w:eastAsia="Cambria" w:hAnsi="Arial" w:cs="Arial"/>
              </w:rPr>
            </w:pPr>
            <w:r w:rsidRPr="007339C1">
              <w:rPr>
                <w:rFonts w:ascii="Arial" w:eastAsia="Cambria" w:hAnsi="Arial" w:cs="Arial"/>
              </w:rPr>
              <w:t>The team have just appointed a wonderful leader and changes are already in the making. The team is evolving in</w:t>
            </w:r>
            <w:r w:rsidR="007339C1" w:rsidRPr="007339C1">
              <w:rPr>
                <w:rFonts w:ascii="Arial" w:eastAsia="Cambria" w:hAnsi="Arial" w:cs="Arial"/>
              </w:rPr>
              <w:t>to a really good, dynamic team.</w:t>
            </w:r>
            <w:r w:rsidR="00C315EF">
              <w:rPr>
                <w:rFonts w:ascii="Arial" w:eastAsia="Cambria" w:hAnsi="Arial" w:cs="Arial"/>
              </w:rPr>
              <w:t xml:space="preserve"> T</w:t>
            </w:r>
            <w:r w:rsidRPr="007339C1">
              <w:rPr>
                <w:rFonts w:ascii="Arial" w:eastAsia="Cambria" w:hAnsi="Arial" w:cs="Arial"/>
              </w:rPr>
              <w:t>alk to the people who have experienced what does and doesn’t work over the last few years- we could all work together to develop a much b</w:t>
            </w:r>
            <w:r w:rsidR="00C315EF">
              <w:rPr>
                <w:rFonts w:ascii="Arial" w:eastAsia="Cambria" w:hAnsi="Arial" w:cs="Arial"/>
              </w:rPr>
              <w:t xml:space="preserve">etter service for our patients. </w:t>
            </w:r>
          </w:p>
        </w:tc>
      </w:tr>
      <w:tr w:rsidR="00324DE3" w:rsidRPr="00100F91" w:rsidTr="0029086F">
        <w:tc>
          <w:tcPr>
            <w:tcW w:w="15417" w:type="dxa"/>
          </w:tcPr>
          <w:p w:rsidR="00324DE3" w:rsidRPr="00D84A79" w:rsidRDefault="002A56D6" w:rsidP="00C315EF">
            <w:pPr>
              <w:pStyle w:val="ListParagraph"/>
              <w:ind w:left="34"/>
              <w:rPr>
                <w:rFonts w:ascii="Arial" w:hAnsi="Arial" w:cs="Arial"/>
              </w:rPr>
            </w:pPr>
            <w:r w:rsidRPr="002A56D6">
              <w:rPr>
                <w:rFonts w:ascii="Arial" w:hAnsi="Arial" w:cs="Arial"/>
              </w:rPr>
              <w:t>B</w:t>
            </w:r>
            <w:r w:rsidR="00C315EF">
              <w:rPr>
                <w:rFonts w:ascii="Arial" w:hAnsi="Arial" w:cs="Arial"/>
              </w:rPr>
              <w:t xml:space="preserve">ase a hospital team at Barnsley Hospital </w:t>
            </w:r>
            <w:r w:rsidRPr="002A56D6">
              <w:rPr>
                <w:rFonts w:ascii="Arial" w:hAnsi="Arial" w:cs="Arial"/>
              </w:rPr>
              <w:t>to concentrate on in</w:t>
            </w:r>
            <w:r>
              <w:rPr>
                <w:rFonts w:ascii="Arial" w:hAnsi="Arial" w:cs="Arial"/>
              </w:rPr>
              <w:t>-</w:t>
            </w:r>
            <w:r w:rsidRPr="002A56D6">
              <w:rPr>
                <w:rFonts w:ascii="Arial" w:hAnsi="Arial" w:cs="Arial"/>
              </w:rPr>
              <w:t>reach, ESD and home oxygen referrals. Have a community base for BREATHE staff in individual localities</w:t>
            </w:r>
          </w:p>
        </w:tc>
      </w:tr>
    </w:tbl>
    <w:p w:rsidR="008F2A94" w:rsidRDefault="008F2A94" w:rsidP="008B268A">
      <w:pPr>
        <w:pStyle w:val="ListParagraph"/>
        <w:ind w:left="360"/>
        <w:rPr>
          <w:rFonts w:ascii="Arial" w:hAnsi="Arial" w:cs="Arial"/>
          <w:b/>
        </w:rPr>
      </w:pPr>
    </w:p>
    <w:p w:rsidR="00506C47" w:rsidRDefault="002A56D6" w:rsidP="002A56D6">
      <w:pPr>
        <w:pStyle w:val="ListParagraph"/>
        <w:numPr>
          <w:ilvl w:val="0"/>
          <w:numId w:val="16"/>
        </w:numPr>
        <w:ind w:left="284"/>
        <w:rPr>
          <w:rFonts w:ascii="Arial" w:hAnsi="Arial" w:cs="Arial"/>
          <w:b/>
          <w:lang w:eastAsia="en-GB"/>
        </w:rPr>
      </w:pPr>
      <w:r w:rsidRPr="002A56D6">
        <w:rPr>
          <w:rFonts w:ascii="Arial" w:hAnsi="Arial" w:cs="Arial"/>
          <w:b/>
          <w:lang w:eastAsia="en-GB"/>
        </w:rPr>
        <w:t>What would give you confidence that the new service is working for patients living with respiratory conditions, their families and carers?</w:t>
      </w:r>
    </w:p>
    <w:p w:rsidR="002A56D6" w:rsidRDefault="002A56D6" w:rsidP="00506C47">
      <w:pPr>
        <w:pStyle w:val="ListParagraph"/>
        <w:ind w:left="0"/>
        <w:rPr>
          <w:rFonts w:ascii="Arial" w:hAnsi="Arial" w:cs="Arial"/>
        </w:rPr>
      </w:pPr>
    </w:p>
    <w:p w:rsidR="00506C47" w:rsidRPr="00100F91" w:rsidRDefault="004A20B3" w:rsidP="00506C47">
      <w:pPr>
        <w:pStyle w:val="ListParagraph"/>
        <w:ind w:left="0"/>
        <w:rPr>
          <w:rFonts w:ascii="Arial" w:hAnsi="Arial" w:cs="Arial"/>
        </w:rPr>
      </w:pPr>
      <w:r>
        <w:rPr>
          <w:rFonts w:ascii="Arial" w:hAnsi="Arial" w:cs="Arial"/>
        </w:rPr>
        <w:t>8</w:t>
      </w:r>
      <w:r w:rsidR="00506C47" w:rsidRPr="00100F91">
        <w:rPr>
          <w:rFonts w:ascii="Arial" w:hAnsi="Arial" w:cs="Arial"/>
        </w:rPr>
        <w:t xml:space="preserve"> people provided a response to this question. </w:t>
      </w:r>
    </w:p>
    <w:p w:rsidR="00506C47" w:rsidRPr="00100F91" w:rsidRDefault="00506C47" w:rsidP="00506C47">
      <w:pPr>
        <w:pStyle w:val="ListParagraph"/>
        <w:ind w:left="360"/>
        <w:rPr>
          <w:rFonts w:ascii="Arial" w:hAnsi="Arial" w:cs="Arial"/>
          <w:b/>
        </w:rPr>
      </w:pPr>
    </w:p>
    <w:tbl>
      <w:tblPr>
        <w:tblStyle w:val="TableGrid"/>
        <w:tblW w:w="0" w:type="auto"/>
        <w:tblInd w:w="-34" w:type="dxa"/>
        <w:tblLook w:val="04A0" w:firstRow="1" w:lastRow="0" w:firstColumn="1" w:lastColumn="0" w:noHBand="0" w:noVBand="1"/>
      </w:tblPr>
      <w:tblGrid>
        <w:gridCol w:w="15417"/>
      </w:tblGrid>
      <w:tr w:rsidR="00506C47" w:rsidRPr="00100F91" w:rsidTr="0029086F">
        <w:tc>
          <w:tcPr>
            <w:tcW w:w="15417" w:type="dxa"/>
          </w:tcPr>
          <w:p w:rsidR="00506C47" w:rsidRPr="00AA6014" w:rsidRDefault="002A56D6" w:rsidP="002A56D6">
            <w:pPr>
              <w:pStyle w:val="ListParagraph"/>
              <w:ind w:left="34"/>
              <w:rPr>
                <w:rFonts w:ascii="Arial" w:eastAsia="Cambria" w:hAnsi="Arial" w:cs="Arial"/>
              </w:rPr>
            </w:pPr>
            <w:r w:rsidRPr="002A56D6">
              <w:rPr>
                <w:rFonts w:ascii="Arial" w:eastAsia="Cambria" w:hAnsi="Arial" w:cs="Arial"/>
              </w:rPr>
              <w:t>Hearing good feedback from patients and care</w:t>
            </w:r>
            <w:r>
              <w:rPr>
                <w:rFonts w:ascii="Arial" w:eastAsia="Cambria" w:hAnsi="Arial" w:cs="Arial"/>
              </w:rPr>
              <w:t xml:space="preserve">rs, who will tend to feedback </w:t>
            </w:r>
            <w:r w:rsidRPr="002A56D6">
              <w:rPr>
                <w:rFonts w:ascii="Arial" w:eastAsia="Cambria" w:hAnsi="Arial" w:cs="Arial"/>
              </w:rPr>
              <w:t xml:space="preserve">about recent experiences naturally when spoken </w:t>
            </w:r>
            <w:proofErr w:type="gramStart"/>
            <w:r w:rsidRPr="002A56D6">
              <w:rPr>
                <w:rFonts w:ascii="Arial" w:eastAsia="Cambria" w:hAnsi="Arial" w:cs="Arial"/>
              </w:rPr>
              <w:t>to</w:t>
            </w:r>
            <w:r>
              <w:rPr>
                <w:rFonts w:ascii="Arial" w:eastAsia="Cambria" w:hAnsi="Arial" w:cs="Arial"/>
              </w:rPr>
              <w:t>o</w:t>
            </w:r>
            <w:r w:rsidRPr="002A56D6">
              <w:rPr>
                <w:rFonts w:ascii="Arial" w:eastAsia="Cambria" w:hAnsi="Arial" w:cs="Arial"/>
              </w:rPr>
              <w:t>.</w:t>
            </w:r>
            <w:proofErr w:type="gramEnd"/>
            <w:r w:rsidRPr="002A56D6">
              <w:rPr>
                <w:rFonts w:ascii="Arial" w:eastAsia="Cambria" w:hAnsi="Arial" w:cs="Arial"/>
              </w:rPr>
              <w:t xml:space="preserve"> Seeing evidence that less people are requiring treatment in hospital. Good numbers of people being seen by the new service. Easy referral and quick action when required even if initially this is more advice</w:t>
            </w:r>
            <w:r>
              <w:rPr>
                <w:rFonts w:ascii="Arial" w:eastAsia="Cambria" w:hAnsi="Arial" w:cs="Arial"/>
              </w:rPr>
              <w:t>.</w:t>
            </w:r>
          </w:p>
        </w:tc>
      </w:tr>
      <w:tr w:rsidR="00506C47" w:rsidRPr="00100F91" w:rsidTr="0029086F">
        <w:tc>
          <w:tcPr>
            <w:tcW w:w="15417" w:type="dxa"/>
          </w:tcPr>
          <w:p w:rsidR="00506C47" w:rsidRPr="00AA6014" w:rsidRDefault="002A56D6" w:rsidP="00AA6014">
            <w:pPr>
              <w:pStyle w:val="ListParagraph"/>
              <w:ind w:left="34"/>
              <w:rPr>
                <w:rFonts w:ascii="Arial" w:eastAsia="Cambria" w:hAnsi="Arial" w:cs="Arial"/>
              </w:rPr>
            </w:pPr>
            <w:r>
              <w:rPr>
                <w:rFonts w:ascii="Arial" w:eastAsia="Cambria" w:hAnsi="Arial" w:cs="Arial"/>
              </w:rPr>
              <w:t>P</w:t>
            </w:r>
            <w:r w:rsidRPr="002A56D6">
              <w:rPr>
                <w:rFonts w:ascii="Arial" w:eastAsia="Cambria" w:hAnsi="Arial" w:cs="Arial"/>
              </w:rPr>
              <w:t>rompt assessment either remotely or F2F, good communication betw</w:t>
            </w:r>
            <w:r>
              <w:rPr>
                <w:rFonts w:ascii="Arial" w:eastAsia="Cambria" w:hAnsi="Arial" w:cs="Arial"/>
              </w:rPr>
              <w:t xml:space="preserve">een </w:t>
            </w:r>
            <w:r w:rsidRPr="002A56D6">
              <w:rPr>
                <w:rFonts w:ascii="Arial" w:eastAsia="Cambria" w:hAnsi="Arial" w:cs="Arial"/>
              </w:rPr>
              <w:t>the GPs the BREATHE service, knowing that the BREATHE service can tie in/refer onwards to other community teams such as the community matrons</w:t>
            </w:r>
          </w:p>
        </w:tc>
      </w:tr>
      <w:tr w:rsidR="00506C47" w:rsidRPr="00100F91" w:rsidTr="0029086F">
        <w:tc>
          <w:tcPr>
            <w:tcW w:w="15417" w:type="dxa"/>
          </w:tcPr>
          <w:p w:rsidR="00506C47" w:rsidRPr="00AA6014" w:rsidRDefault="002A56D6" w:rsidP="00AA6014">
            <w:pPr>
              <w:pStyle w:val="ListParagraph"/>
              <w:ind w:left="34"/>
              <w:rPr>
                <w:rFonts w:ascii="Arial" w:eastAsia="Cambria" w:hAnsi="Arial" w:cs="Arial"/>
              </w:rPr>
            </w:pPr>
            <w:r w:rsidRPr="002A56D6">
              <w:rPr>
                <w:rFonts w:ascii="Arial" w:eastAsia="Cambria" w:hAnsi="Arial" w:cs="Arial"/>
              </w:rPr>
              <w:t>For the service to be visible in the Commu</w:t>
            </w:r>
            <w:r>
              <w:rPr>
                <w:rFonts w:ascii="Arial" w:eastAsia="Cambria" w:hAnsi="Arial" w:cs="Arial"/>
              </w:rPr>
              <w:t xml:space="preserve">nity, to work collaboratively </w:t>
            </w:r>
            <w:r w:rsidRPr="002A56D6">
              <w:rPr>
                <w:rFonts w:ascii="Arial" w:eastAsia="Cambria" w:hAnsi="Arial" w:cs="Arial"/>
              </w:rPr>
              <w:t xml:space="preserve">with all community practitioners and not be seen as a Hospital based </w:t>
            </w:r>
            <w:r w:rsidRPr="002A56D6">
              <w:rPr>
                <w:rFonts w:ascii="Arial" w:eastAsia="Cambria" w:hAnsi="Arial" w:cs="Arial"/>
              </w:rPr>
              <w:lastRenderedPageBreak/>
              <w:t>service but a Respiratory service which covers all care environments. To have a focus not just on COPD but also ILD as a great deal of patients who have fibrosis feel they are left to manage alone.</w:t>
            </w:r>
          </w:p>
        </w:tc>
      </w:tr>
      <w:tr w:rsidR="00EB2E50" w:rsidRPr="00100F91" w:rsidTr="0029086F">
        <w:tc>
          <w:tcPr>
            <w:tcW w:w="15417" w:type="dxa"/>
          </w:tcPr>
          <w:p w:rsidR="00EB2E50" w:rsidRDefault="002A56D6" w:rsidP="00AA6014">
            <w:pPr>
              <w:pStyle w:val="ListParagraph"/>
              <w:ind w:left="34"/>
              <w:rPr>
                <w:rFonts w:ascii="Arial" w:hAnsi="Arial" w:cs="Arial"/>
              </w:rPr>
            </w:pPr>
            <w:r w:rsidRPr="002A56D6">
              <w:rPr>
                <w:rFonts w:ascii="Arial" w:hAnsi="Arial" w:cs="Arial"/>
              </w:rPr>
              <w:lastRenderedPageBreak/>
              <w:t>Continued good quality and timely letters from clinics</w:t>
            </w:r>
          </w:p>
        </w:tc>
      </w:tr>
      <w:tr w:rsidR="00EB2E50" w:rsidRPr="00100F91" w:rsidTr="0029086F">
        <w:tc>
          <w:tcPr>
            <w:tcW w:w="15417" w:type="dxa"/>
          </w:tcPr>
          <w:p w:rsidR="00EB2E50" w:rsidRDefault="002A56D6" w:rsidP="002A56D6">
            <w:pPr>
              <w:pStyle w:val="ListParagraph"/>
              <w:ind w:left="34"/>
              <w:rPr>
                <w:rFonts w:ascii="Arial" w:hAnsi="Arial" w:cs="Arial"/>
              </w:rPr>
            </w:pPr>
            <w:r w:rsidRPr="002A56D6">
              <w:rPr>
                <w:rFonts w:ascii="Arial" w:hAnsi="Arial" w:cs="Arial"/>
              </w:rPr>
              <w:t>Having the capacity for same day appointments for patients in an exacerbation of their condition. Patients ringing</w:t>
            </w:r>
            <w:r>
              <w:rPr>
                <w:rFonts w:ascii="Arial" w:hAnsi="Arial" w:cs="Arial"/>
              </w:rPr>
              <w:t xml:space="preserve"> </w:t>
            </w:r>
            <w:r w:rsidRPr="002A56D6">
              <w:rPr>
                <w:rFonts w:ascii="Arial" w:hAnsi="Arial" w:cs="Arial"/>
              </w:rPr>
              <w:t>into</w:t>
            </w:r>
            <w:r>
              <w:rPr>
                <w:rFonts w:ascii="Arial" w:hAnsi="Arial" w:cs="Arial"/>
              </w:rPr>
              <w:t xml:space="preserve"> </w:t>
            </w:r>
            <w:r w:rsidRPr="002A56D6">
              <w:rPr>
                <w:rFonts w:ascii="Arial" w:hAnsi="Arial" w:cs="Arial"/>
              </w:rPr>
              <w:t>the</w:t>
            </w:r>
            <w:r>
              <w:rPr>
                <w:rFonts w:ascii="Arial" w:hAnsi="Arial" w:cs="Arial"/>
              </w:rPr>
              <w:t xml:space="preserve"> </w:t>
            </w:r>
            <w:r w:rsidRPr="002A56D6">
              <w:rPr>
                <w:rFonts w:ascii="Arial" w:hAnsi="Arial" w:cs="Arial"/>
              </w:rPr>
              <w:t>service, rather th</w:t>
            </w:r>
            <w:r>
              <w:rPr>
                <w:rFonts w:ascii="Arial" w:hAnsi="Arial" w:cs="Arial"/>
              </w:rPr>
              <w:t>a</w:t>
            </w:r>
            <w:r w:rsidRPr="002A56D6">
              <w:rPr>
                <w:rFonts w:ascii="Arial" w:hAnsi="Arial" w:cs="Arial"/>
              </w:rPr>
              <w:t>n presenting at ED or ringing 999 wherever possible. Reducing hospital admissions</w:t>
            </w:r>
            <w:r>
              <w:rPr>
                <w:rFonts w:ascii="Arial" w:hAnsi="Arial" w:cs="Arial"/>
              </w:rPr>
              <w:t xml:space="preserve"> </w:t>
            </w:r>
            <w:r w:rsidRPr="002A56D6">
              <w:rPr>
                <w:rFonts w:ascii="Arial" w:hAnsi="Arial" w:cs="Arial"/>
              </w:rPr>
              <w:t>and</w:t>
            </w:r>
            <w:r>
              <w:rPr>
                <w:rFonts w:ascii="Arial" w:hAnsi="Arial" w:cs="Arial"/>
              </w:rPr>
              <w:t xml:space="preserve"> </w:t>
            </w:r>
            <w:r w:rsidRPr="002A56D6">
              <w:rPr>
                <w:rFonts w:ascii="Arial" w:hAnsi="Arial" w:cs="Arial"/>
              </w:rPr>
              <w:t>length</w:t>
            </w:r>
            <w:r>
              <w:rPr>
                <w:rFonts w:ascii="Arial" w:hAnsi="Arial" w:cs="Arial"/>
              </w:rPr>
              <w:t xml:space="preserve"> </w:t>
            </w:r>
            <w:r w:rsidRPr="002A56D6">
              <w:rPr>
                <w:rFonts w:ascii="Arial" w:hAnsi="Arial" w:cs="Arial"/>
              </w:rPr>
              <w:t>of</w:t>
            </w:r>
            <w:r>
              <w:rPr>
                <w:rFonts w:ascii="Arial" w:hAnsi="Arial" w:cs="Arial"/>
              </w:rPr>
              <w:t xml:space="preserve"> </w:t>
            </w:r>
            <w:r w:rsidRPr="002A56D6">
              <w:rPr>
                <w:rFonts w:ascii="Arial" w:hAnsi="Arial" w:cs="Arial"/>
              </w:rPr>
              <w:t>hospital stay. GPs and other health care professionals referring</w:t>
            </w:r>
            <w:r>
              <w:rPr>
                <w:rFonts w:ascii="Arial" w:hAnsi="Arial" w:cs="Arial"/>
              </w:rPr>
              <w:t xml:space="preserve"> </w:t>
            </w:r>
            <w:r w:rsidRPr="002A56D6">
              <w:rPr>
                <w:rFonts w:ascii="Arial" w:hAnsi="Arial" w:cs="Arial"/>
              </w:rPr>
              <w:t>into</w:t>
            </w:r>
            <w:r>
              <w:rPr>
                <w:rFonts w:ascii="Arial" w:hAnsi="Arial" w:cs="Arial"/>
              </w:rPr>
              <w:t xml:space="preserve"> </w:t>
            </w:r>
            <w:r w:rsidRPr="002A56D6">
              <w:rPr>
                <w:rFonts w:ascii="Arial" w:hAnsi="Arial" w:cs="Arial"/>
              </w:rPr>
              <w:t>the</w:t>
            </w:r>
            <w:r>
              <w:rPr>
                <w:rFonts w:ascii="Arial" w:hAnsi="Arial" w:cs="Arial"/>
              </w:rPr>
              <w:t xml:space="preserve"> </w:t>
            </w:r>
            <w:r w:rsidRPr="002A56D6">
              <w:rPr>
                <w:rFonts w:ascii="Arial" w:hAnsi="Arial" w:cs="Arial"/>
              </w:rPr>
              <w:t>service.</w:t>
            </w:r>
          </w:p>
        </w:tc>
      </w:tr>
      <w:tr w:rsidR="00EB2E50" w:rsidRPr="00100F91" w:rsidTr="0029086F">
        <w:tc>
          <w:tcPr>
            <w:tcW w:w="15417" w:type="dxa"/>
          </w:tcPr>
          <w:p w:rsidR="00EB2E50" w:rsidRDefault="002A56D6" w:rsidP="00EB2E50">
            <w:pPr>
              <w:pStyle w:val="ListParagraph"/>
              <w:ind w:left="34"/>
              <w:rPr>
                <w:rFonts w:ascii="Arial" w:hAnsi="Arial" w:cs="Arial"/>
              </w:rPr>
            </w:pPr>
            <w:r w:rsidRPr="002A56D6">
              <w:rPr>
                <w:rFonts w:ascii="Arial" w:hAnsi="Arial" w:cs="Arial"/>
              </w:rPr>
              <w:t>A lot of our patients call into the servic</w:t>
            </w:r>
            <w:r>
              <w:rPr>
                <w:rFonts w:ascii="Arial" w:hAnsi="Arial" w:cs="Arial"/>
              </w:rPr>
              <w:t xml:space="preserve">e before calling GP or 999. I </w:t>
            </w:r>
            <w:r w:rsidRPr="002A56D6">
              <w:rPr>
                <w:rFonts w:ascii="Arial" w:hAnsi="Arial" w:cs="Arial"/>
              </w:rPr>
              <w:t>have always felt proud of the fact that we have a good rapport with them, and that they feel they can do this. We also have a lot of relatives who call into the service to refer or just for advice. I would hope that this would continue in the future with a different or new team if this is how the service would be moving forward. What currently works well is that patients are visited by different members of the team rather than one ‘key worker’. Patients seem to prefer this. More referrals into the service should mean less hospital admissions. I feel that if patients are referred into the service sooner, they may be less likely to end in a hospital admission. If GPs commence treatment for infective exacerbations</w:t>
            </w:r>
            <w:r w:rsidR="004A20B3">
              <w:rPr>
                <w:rFonts w:ascii="Arial" w:hAnsi="Arial" w:cs="Arial"/>
              </w:rPr>
              <w:t xml:space="preserve"> </w:t>
            </w:r>
            <w:r w:rsidRPr="002A56D6">
              <w:rPr>
                <w:rFonts w:ascii="Arial" w:hAnsi="Arial" w:cs="Arial"/>
              </w:rPr>
              <w:t>and</w:t>
            </w:r>
            <w:r w:rsidR="004A20B3">
              <w:rPr>
                <w:rFonts w:ascii="Arial" w:hAnsi="Arial" w:cs="Arial"/>
              </w:rPr>
              <w:t xml:space="preserve"> </w:t>
            </w:r>
            <w:r w:rsidRPr="002A56D6">
              <w:rPr>
                <w:rFonts w:ascii="Arial" w:hAnsi="Arial" w:cs="Arial"/>
              </w:rPr>
              <w:t>refer to</w:t>
            </w:r>
            <w:r w:rsidR="004A20B3">
              <w:rPr>
                <w:rFonts w:ascii="Arial" w:hAnsi="Arial" w:cs="Arial"/>
              </w:rPr>
              <w:t xml:space="preserve"> </w:t>
            </w:r>
            <w:r w:rsidRPr="002A56D6">
              <w:rPr>
                <w:rFonts w:ascii="Arial" w:hAnsi="Arial" w:cs="Arial"/>
              </w:rPr>
              <w:t>the</w:t>
            </w:r>
            <w:r w:rsidR="004A20B3">
              <w:rPr>
                <w:rFonts w:ascii="Arial" w:hAnsi="Arial" w:cs="Arial"/>
              </w:rPr>
              <w:t xml:space="preserve"> </w:t>
            </w:r>
            <w:r w:rsidRPr="002A56D6">
              <w:rPr>
                <w:rFonts w:ascii="Arial" w:hAnsi="Arial" w:cs="Arial"/>
              </w:rPr>
              <w:t>service, the</w:t>
            </w:r>
            <w:r w:rsidR="004A20B3">
              <w:rPr>
                <w:rFonts w:ascii="Arial" w:hAnsi="Arial" w:cs="Arial"/>
              </w:rPr>
              <w:t xml:space="preserve"> </w:t>
            </w:r>
            <w:r w:rsidRPr="002A56D6">
              <w:rPr>
                <w:rFonts w:ascii="Arial" w:hAnsi="Arial" w:cs="Arial"/>
              </w:rPr>
              <w:t>team may</w:t>
            </w:r>
            <w:r w:rsidR="004A20B3">
              <w:rPr>
                <w:rFonts w:ascii="Arial" w:hAnsi="Arial" w:cs="Arial"/>
              </w:rPr>
              <w:t xml:space="preserve"> </w:t>
            </w:r>
            <w:r w:rsidRPr="002A56D6">
              <w:rPr>
                <w:rFonts w:ascii="Arial" w:hAnsi="Arial" w:cs="Arial"/>
              </w:rPr>
              <w:t>be</w:t>
            </w:r>
            <w:r w:rsidR="004A20B3">
              <w:rPr>
                <w:rFonts w:ascii="Arial" w:hAnsi="Arial" w:cs="Arial"/>
              </w:rPr>
              <w:t xml:space="preserve"> </w:t>
            </w:r>
            <w:r w:rsidRPr="002A56D6">
              <w:rPr>
                <w:rFonts w:ascii="Arial" w:hAnsi="Arial" w:cs="Arial"/>
              </w:rPr>
              <w:t>able</w:t>
            </w:r>
            <w:r w:rsidR="004A20B3">
              <w:rPr>
                <w:rFonts w:ascii="Arial" w:hAnsi="Arial" w:cs="Arial"/>
              </w:rPr>
              <w:t xml:space="preserve"> </w:t>
            </w:r>
            <w:r w:rsidRPr="002A56D6">
              <w:rPr>
                <w:rFonts w:ascii="Arial" w:hAnsi="Arial" w:cs="Arial"/>
              </w:rPr>
              <w:t>to manage</w:t>
            </w:r>
            <w:r w:rsidR="004A20B3">
              <w:rPr>
                <w:rFonts w:ascii="Arial" w:hAnsi="Arial" w:cs="Arial"/>
              </w:rPr>
              <w:t xml:space="preserve"> </w:t>
            </w:r>
            <w:r w:rsidRPr="002A56D6">
              <w:rPr>
                <w:rFonts w:ascii="Arial" w:hAnsi="Arial" w:cs="Arial"/>
              </w:rPr>
              <w:t>them at home before the point of admission. This would be a great success, along with early education.</w:t>
            </w:r>
          </w:p>
        </w:tc>
      </w:tr>
      <w:tr w:rsidR="00EB2E50" w:rsidRPr="00100F91" w:rsidTr="0029086F">
        <w:tc>
          <w:tcPr>
            <w:tcW w:w="15417" w:type="dxa"/>
          </w:tcPr>
          <w:p w:rsidR="00EB2E50" w:rsidRDefault="004A20B3" w:rsidP="004A20B3">
            <w:pPr>
              <w:pStyle w:val="ListParagraph"/>
              <w:ind w:left="34"/>
              <w:rPr>
                <w:rFonts w:ascii="Arial" w:hAnsi="Arial" w:cs="Arial"/>
              </w:rPr>
            </w:pPr>
            <w:r w:rsidRPr="004A20B3">
              <w:rPr>
                <w:rFonts w:ascii="Arial" w:hAnsi="Arial" w:cs="Arial"/>
              </w:rPr>
              <w:t>A faster response time when patients are referred, or self</w:t>
            </w:r>
            <w:r>
              <w:rPr>
                <w:rFonts w:ascii="Arial" w:hAnsi="Arial" w:cs="Arial"/>
              </w:rPr>
              <w:t>- refer into the</w:t>
            </w:r>
            <w:r w:rsidRPr="004A20B3">
              <w:rPr>
                <w:rFonts w:ascii="Arial" w:hAnsi="Arial" w:cs="Arial"/>
              </w:rPr>
              <w:t xml:space="preserve"> service. We should have the capacity to go out and assess the patients in their own homes- that day. We do receive positive feedback from our patients and their families- they really do</w:t>
            </w:r>
            <w:r>
              <w:rPr>
                <w:rFonts w:ascii="Arial" w:hAnsi="Arial" w:cs="Arial"/>
              </w:rPr>
              <w:t xml:space="preserve"> </w:t>
            </w:r>
            <w:r w:rsidRPr="004A20B3">
              <w:rPr>
                <w:rFonts w:ascii="Arial" w:hAnsi="Arial" w:cs="Arial"/>
              </w:rPr>
              <w:t>appreciate</w:t>
            </w:r>
            <w:r>
              <w:rPr>
                <w:rFonts w:ascii="Arial" w:hAnsi="Arial" w:cs="Arial"/>
              </w:rPr>
              <w:t xml:space="preserve"> </w:t>
            </w:r>
            <w:r w:rsidRPr="004A20B3">
              <w:rPr>
                <w:rFonts w:ascii="Arial" w:hAnsi="Arial" w:cs="Arial"/>
              </w:rPr>
              <w:t>the</w:t>
            </w:r>
            <w:r>
              <w:rPr>
                <w:rFonts w:ascii="Arial" w:hAnsi="Arial" w:cs="Arial"/>
              </w:rPr>
              <w:t xml:space="preserve"> </w:t>
            </w:r>
            <w:r w:rsidRPr="004A20B3">
              <w:rPr>
                <w:rFonts w:ascii="Arial" w:hAnsi="Arial" w:cs="Arial"/>
              </w:rPr>
              <w:t>service. The majority of the caseload comes from referrals in from the community from other healthcare practitioners, or self</w:t>
            </w:r>
            <w:r>
              <w:rPr>
                <w:rFonts w:ascii="Arial" w:hAnsi="Arial" w:cs="Arial"/>
              </w:rPr>
              <w:t xml:space="preserve"> -</w:t>
            </w:r>
            <w:r w:rsidRPr="004A20B3">
              <w:rPr>
                <w:rFonts w:ascii="Arial" w:hAnsi="Arial" w:cs="Arial"/>
              </w:rPr>
              <w:t>referrals in from the patients or their families. The in</w:t>
            </w:r>
            <w:r>
              <w:rPr>
                <w:rFonts w:ascii="Arial" w:hAnsi="Arial" w:cs="Arial"/>
              </w:rPr>
              <w:t>-</w:t>
            </w:r>
            <w:r w:rsidRPr="004A20B3">
              <w:rPr>
                <w:rFonts w:ascii="Arial" w:hAnsi="Arial" w:cs="Arial"/>
              </w:rPr>
              <w:t>reach/hospital early supported</w:t>
            </w:r>
            <w:r>
              <w:rPr>
                <w:rFonts w:ascii="Arial" w:hAnsi="Arial" w:cs="Arial"/>
              </w:rPr>
              <w:t xml:space="preserve"> </w:t>
            </w:r>
            <w:r w:rsidRPr="004A20B3">
              <w:rPr>
                <w:rFonts w:ascii="Arial" w:hAnsi="Arial" w:cs="Arial"/>
              </w:rPr>
              <w:t>discharge</w:t>
            </w:r>
            <w:r>
              <w:rPr>
                <w:rFonts w:ascii="Arial" w:hAnsi="Arial" w:cs="Arial"/>
              </w:rPr>
              <w:t xml:space="preserve"> </w:t>
            </w:r>
            <w:r w:rsidRPr="004A20B3">
              <w:rPr>
                <w:rFonts w:ascii="Arial" w:hAnsi="Arial" w:cs="Arial"/>
              </w:rPr>
              <w:t>just</w:t>
            </w:r>
            <w:r>
              <w:rPr>
                <w:rFonts w:ascii="Arial" w:hAnsi="Arial" w:cs="Arial"/>
              </w:rPr>
              <w:t xml:space="preserve"> </w:t>
            </w:r>
            <w:r w:rsidRPr="004A20B3">
              <w:rPr>
                <w:rFonts w:ascii="Arial" w:hAnsi="Arial" w:cs="Arial"/>
              </w:rPr>
              <w:t>doesn’t work</w:t>
            </w:r>
          </w:p>
        </w:tc>
      </w:tr>
      <w:tr w:rsidR="00EB2E50" w:rsidRPr="00100F91" w:rsidTr="0029086F">
        <w:tc>
          <w:tcPr>
            <w:tcW w:w="15417" w:type="dxa"/>
          </w:tcPr>
          <w:p w:rsidR="00EB2E50" w:rsidRDefault="004A20B3" w:rsidP="004A20B3">
            <w:pPr>
              <w:pStyle w:val="ListParagraph"/>
              <w:ind w:left="34"/>
              <w:rPr>
                <w:rFonts w:ascii="Arial" w:hAnsi="Arial" w:cs="Arial"/>
              </w:rPr>
            </w:pPr>
            <w:r>
              <w:rPr>
                <w:rFonts w:ascii="Arial" w:hAnsi="Arial" w:cs="Arial"/>
              </w:rPr>
              <w:t>Patients an</w:t>
            </w:r>
            <w:r w:rsidRPr="004A20B3">
              <w:rPr>
                <w:rFonts w:ascii="Arial" w:hAnsi="Arial" w:cs="Arial"/>
              </w:rPr>
              <w:t>d carers contacting the</w:t>
            </w:r>
            <w:r>
              <w:rPr>
                <w:rFonts w:ascii="Arial" w:hAnsi="Arial" w:cs="Arial"/>
              </w:rPr>
              <w:t xml:space="preserve"> Service sooner for advice and </w:t>
            </w:r>
            <w:r w:rsidRPr="004A20B3">
              <w:rPr>
                <w:rFonts w:ascii="Arial" w:hAnsi="Arial" w:cs="Arial"/>
              </w:rPr>
              <w:t>guidance before getting to crisis point and requiring admission to hospital. Evidence</w:t>
            </w:r>
            <w:r>
              <w:rPr>
                <w:rFonts w:ascii="Arial" w:hAnsi="Arial" w:cs="Arial"/>
              </w:rPr>
              <w:t xml:space="preserve"> </w:t>
            </w:r>
            <w:r w:rsidRPr="004A20B3">
              <w:rPr>
                <w:rFonts w:ascii="Arial" w:hAnsi="Arial" w:cs="Arial"/>
              </w:rPr>
              <w:t>th</w:t>
            </w:r>
            <w:r>
              <w:rPr>
                <w:rFonts w:ascii="Arial" w:hAnsi="Arial" w:cs="Arial"/>
              </w:rPr>
              <w:t>at GPs</w:t>
            </w:r>
            <w:r w:rsidRPr="004A20B3">
              <w:rPr>
                <w:rFonts w:ascii="Arial" w:hAnsi="Arial" w:cs="Arial"/>
              </w:rPr>
              <w:t xml:space="preserve"> are</w:t>
            </w:r>
            <w:r>
              <w:rPr>
                <w:rFonts w:ascii="Arial" w:hAnsi="Arial" w:cs="Arial"/>
              </w:rPr>
              <w:t xml:space="preserve"> </w:t>
            </w:r>
            <w:r w:rsidRPr="004A20B3">
              <w:rPr>
                <w:rFonts w:ascii="Arial" w:hAnsi="Arial" w:cs="Arial"/>
              </w:rPr>
              <w:t>being</w:t>
            </w:r>
            <w:r>
              <w:rPr>
                <w:rFonts w:ascii="Arial" w:hAnsi="Arial" w:cs="Arial"/>
              </w:rPr>
              <w:t xml:space="preserve"> </w:t>
            </w:r>
            <w:r w:rsidRPr="004A20B3">
              <w:rPr>
                <w:rFonts w:ascii="Arial" w:hAnsi="Arial" w:cs="Arial"/>
              </w:rPr>
              <w:t>proactive and encouraging patients to look at self-management when reducing re-admissions. Improved communication</w:t>
            </w:r>
            <w:r>
              <w:rPr>
                <w:rFonts w:ascii="Arial" w:hAnsi="Arial" w:cs="Arial"/>
              </w:rPr>
              <w:t xml:space="preserve"> </w:t>
            </w:r>
            <w:r w:rsidRPr="004A20B3">
              <w:rPr>
                <w:rFonts w:ascii="Arial" w:hAnsi="Arial" w:cs="Arial"/>
              </w:rPr>
              <w:t>between</w:t>
            </w:r>
            <w:r>
              <w:rPr>
                <w:rFonts w:ascii="Arial" w:hAnsi="Arial" w:cs="Arial"/>
              </w:rPr>
              <w:t xml:space="preserve"> </w:t>
            </w:r>
            <w:r w:rsidRPr="004A20B3">
              <w:rPr>
                <w:rFonts w:ascii="Arial" w:hAnsi="Arial" w:cs="Arial"/>
              </w:rPr>
              <w:t>the Team and other services such as Matrons, GPs and practice nurses.</w:t>
            </w:r>
          </w:p>
        </w:tc>
      </w:tr>
    </w:tbl>
    <w:p w:rsidR="00506C47" w:rsidRDefault="00506C47" w:rsidP="00506C47">
      <w:pPr>
        <w:rPr>
          <w:rFonts w:ascii="Arial" w:hAnsi="Arial" w:cs="Arial"/>
          <w:b/>
        </w:rPr>
      </w:pPr>
    </w:p>
    <w:p w:rsidR="004A20B3" w:rsidRPr="004A20B3" w:rsidRDefault="004A20B3" w:rsidP="004A20B3">
      <w:pPr>
        <w:pStyle w:val="ListParagraph"/>
        <w:numPr>
          <w:ilvl w:val="0"/>
          <w:numId w:val="16"/>
        </w:numPr>
        <w:ind w:left="284"/>
        <w:rPr>
          <w:rFonts w:ascii="Arial" w:hAnsi="Arial" w:cs="Arial"/>
          <w:b/>
          <w:kern w:val="24"/>
          <w:szCs w:val="22"/>
        </w:rPr>
      </w:pPr>
      <w:r w:rsidRPr="004A20B3">
        <w:rPr>
          <w:rFonts w:ascii="Arial" w:hAnsi="Arial" w:cs="Arial"/>
          <w:b/>
          <w:kern w:val="24"/>
          <w:szCs w:val="22"/>
        </w:rPr>
        <w:t xml:space="preserve">Any Other Comments </w:t>
      </w:r>
    </w:p>
    <w:p w:rsidR="004A20B3" w:rsidRDefault="004A20B3" w:rsidP="00363488">
      <w:pPr>
        <w:rPr>
          <w:rFonts w:ascii="Arial" w:hAnsi="Arial" w:cs="Arial"/>
          <w:b/>
          <w:kern w:val="24"/>
          <w:szCs w:val="22"/>
        </w:rPr>
      </w:pPr>
    </w:p>
    <w:tbl>
      <w:tblPr>
        <w:tblStyle w:val="TableGrid"/>
        <w:tblW w:w="0" w:type="auto"/>
        <w:tblLook w:val="04A0" w:firstRow="1" w:lastRow="0" w:firstColumn="1" w:lastColumn="0" w:noHBand="0" w:noVBand="1"/>
      </w:tblPr>
      <w:tblGrid>
        <w:gridCol w:w="15383"/>
      </w:tblGrid>
      <w:tr w:rsidR="004A20B3" w:rsidTr="004A20B3">
        <w:tc>
          <w:tcPr>
            <w:tcW w:w="15383" w:type="dxa"/>
          </w:tcPr>
          <w:p w:rsidR="004A20B3" w:rsidRPr="004A20B3" w:rsidRDefault="004A20B3" w:rsidP="00363488">
            <w:pPr>
              <w:rPr>
                <w:rFonts w:ascii="Arial" w:hAnsi="Arial" w:cs="Arial"/>
                <w:kern w:val="24"/>
                <w:szCs w:val="22"/>
              </w:rPr>
            </w:pPr>
            <w:r w:rsidRPr="004A20B3">
              <w:rPr>
                <w:rFonts w:ascii="Arial" w:hAnsi="Arial" w:cs="Arial"/>
                <w:kern w:val="24"/>
                <w:szCs w:val="22"/>
              </w:rPr>
              <w:t>On the whole I am excited to see the new service develop and feel it will benefit patients. Looking at other similar approaches of integrated care outcomes seem</w:t>
            </w:r>
            <w:r>
              <w:rPr>
                <w:rFonts w:ascii="Arial" w:hAnsi="Arial" w:cs="Arial"/>
                <w:kern w:val="24"/>
                <w:szCs w:val="22"/>
              </w:rPr>
              <w:t>s</w:t>
            </w:r>
            <w:r w:rsidRPr="004A20B3">
              <w:rPr>
                <w:rFonts w:ascii="Arial" w:hAnsi="Arial" w:cs="Arial"/>
                <w:kern w:val="24"/>
                <w:szCs w:val="22"/>
              </w:rPr>
              <w:t xml:space="preserve"> positive and I hope this works well in our area. I am certainly keen to support it.</w:t>
            </w:r>
          </w:p>
        </w:tc>
      </w:tr>
      <w:tr w:rsidR="004A20B3" w:rsidTr="004A20B3">
        <w:tc>
          <w:tcPr>
            <w:tcW w:w="15383" w:type="dxa"/>
          </w:tcPr>
          <w:p w:rsidR="004A20B3" w:rsidRPr="004A20B3" w:rsidRDefault="004A20B3" w:rsidP="004A20B3">
            <w:pPr>
              <w:rPr>
                <w:rFonts w:ascii="Arial" w:hAnsi="Arial" w:cs="Arial"/>
                <w:kern w:val="24"/>
                <w:szCs w:val="22"/>
              </w:rPr>
            </w:pPr>
            <w:r w:rsidRPr="004A20B3">
              <w:rPr>
                <w:rFonts w:ascii="Arial" w:hAnsi="Arial" w:cs="Arial"/>
                <w:kern w:val="24"/>
                <w:szCs w:val="22"/>
              </w:rPr>
              <w:t>As</w:t>
            </w:r>
            <w:r>
              <w:rPr>
                <w:rFonts w:ascii="Arial" w:hAnsi="Arial" w:cs="Arial"/>
                <w:kern w:val="24"/>
                <w:szCs w:val="22"/>
              </w:rPr>
              <w:t xml:space="preserve"> </w:t>
            </w:r>
            <w:r w:rsidRPr="004A20B3">
              <w:rPr>
                <w:rFonts w:ascii="Arial" w:hAnsi="Arial" w:cs="Arial"/>
                <w:kern w:val="24"/>
                <w:szCs w:val="22"/>
              </w:rPr>
              <w:t>a member</w:t>
            </w:r>
            <w:r>
              <w:rPr>
                <w:rFonts w:ascii="Arial" w:hAnsi="Arial" w:cs="Arial"/>
                <w:kern w:val="24"/>
                <w:szCs w:val="22"/>
              </w:rPr>
              <w:t xml:space="preserve"> </w:t>
            </w:r>
            <w:r w:rsidRPr="004A20B3">
              <w:rPr>
                <w:rFonts w:ascii="Arial" w:hAnsi="Arial" w:cs="Arial"/>
                <w:kern w:val="24"/>
                <w:szCs w:val="22"/>
              </w:rPr>
              <w:t>of the</w:t>
            </w:r>
            <w:r>
              <w:rPr>
                <w:rFonts w:ascii="Arial" w:hAnsi="Arial" w:cs="Arial"/>
                <w:kern w:val="24"/>
                <w:szCs w:val="22"/>
              </w:rPr>
              <w:t xml:space="preserve"> </w:t>
            </w:r>
            <w:r w:rsidRPr="004A20B3">
              <w:rPr>
                <w:rFonts w:ascii="Arial" w:hAnsi="Arial" w:cs="Arial"/>
                <w:kern w:val="24"/>
                <w:szCs w:val="22"/>
              </w:rPr>
              <w:t>current BREATHE team I</w:t>
            </w:r>
            <w:r>
              <w:rPr>
                <w:rFonts w:ascii="Arial" w:hAnsi="Arial" w:cs="Arial"/>
                <w:kern w:val="24"/>
                <w:szCs w:val="22"/>
              </w:rPr>
              <w:t xml:space="preserve"> am excited at the description </w:t>
            </w:r>
            <w:r w:rsidRPr="004A20B3">
              <w:rPr>
                <w:rFonts w:ascii="Arial" w:hAnsi="Arial" w:cs="Arial"/>
                <w:kern w:val="24"/>
                <w:szCs w:val="22"/>
              </w:rPr>
              <w:t>of the new service and hopeful that I will be part of it.</w:t>
            </w:r>
          </w:p>
        </w:tc>
      </w:tr>
      <w:tr w:rsidR="004A20B3" w:rsidTr="004A20B3">
        <w:tc>
          <w:tcPr>
            <w:tcW w:w="15383" w:type="dxa"/>
          </w:tcPr>
          <w:p w:rsidR="004A20B3" w:rsidRPr="004A20B3" w:rsidRDefault="004A20B3" w:rsidP="007339C1">
            <w:pPr>
              <w:rPr>
                <w:rFonts w:ascii="Arial" w:hAnsi="Arial" w:cs="Arial"/>
                <w:b/>
                <w:kern w:val="24"/>
                <w:szCs w:val="22"/>
              </w:rPr>
            </w:pPr>
            <w:r w:rsidRPr="007339C1">
              <w:rPr>
                <w:rFonts w:ascii="Arial" w:hAnsi="Arial" w:cs="Arial"/>
                <w:kern w:val="24"/>
                <w:szCs w:val="22"/>
              </w:rPr>
              <w:t>The current BREATHE service has been through many changes since the beginning.</w:t>
            </w:r>
            <w:r w:rsidR="007339C1" w:rsidRPr="007339C1">
              <w:rPr>
                <w:rFonts w:ascii="Arial" w:hAnsi="Arial" w:cs="Arial"/>
                <w:kern w:val="24"/>
                <w:szCs w:val="22"/>
              </w:rPr>
              <w:t>.</w:t>
            </w:r>
            <w:r w:rsidRPr="007339C1">
              <w:rPr>
                <w:rFonts w:ascii="Arial" w:hAnsi="Arial" w:cs="Arial"/>
                <w:kern w:val="24"/>
                <w:szCs w:val="22"/>
              </w:rPr>
              <w:t>. We have all tried various ways of working, and have found what works well and what does not work very well. We have worked hard to provide presence in all areas asked, which has also meant working hard with other teams within the hospital or in the community. We have struggled at times, but as a team we have overcome difficulties together and always kept the</w:t>
            </w:r>
            <w:r w:rsidR="007339C1" w:rsidRPr="007339C1">
              <w:rPr>
                <w:rFonts w:ascii="Arial" w:hAnsi="Arial" w:cs="Arial"/>
                <w:kern w:val="24"/>
                <w:szCs w:val="22"/>
              </w:rPr>
              <w:t xml:space="preserve"> patients as our main priority…</w:t>
            </w:r>
            <w:r w:rsidRPr="007339C1">
              <w:rPr>
                <w:rFonts w:ascii="Arial" w:hAnsi="Arial" w:cs="Arial"/>
                <w:kern w:val="24"/>
                <w:szCs w:val="22"/>
              </w:rPr>
              <w:t>We have been flexible in all ar</w:t>
            </w:r>
            <w:r w:rsidR="007339C1" w:rsidRPr="007339C1">
              <w:rPr>
                <w:rFonts w:ascii="Arial" w:hAnsi="Arial" w:cs="Arial"/>
                <w:kern w:val="24"/>
                <w:szCs w:val="22"/>
              </w:rPr>
              <w:t>eas and will continue to do so.  Please work with the current team to discuss and agree any changes</w:t>
            </w:r>
            <w:r w:rsidR="007339C1">
              <w:rPr>
                <w:rFonts w:ascii="Arial" w:hAnsi="Arial" w:cs="Arial"/>
                <w:b/>
                <w:color w:val="FF0000"/>
                <w:kern w:val="24"/>
                <w:szCs w:val="22"/>
              </w:rPr>
              <w:t xml:space="preserve">. </w:t>
            </w:r>
          </w:p>
        </w:tc>
      </w:tr>
      <w:tr w:rsidR="004A20B3" w:rsidTr="004A20B3">
        <w:tc>
          <w:tcPr>
            <w:tcW w:w="15383" w:type="dxa"/>
          </w:tcPr>
          <w:p w:rsidR="004A20B3" w:rsidRPr="004A20B3" w:rsidRDefault="004A20B3" w:rsidP="004A20B3">
            <w:pPr>
              <w:rPr>
                <w:rFonts w:ascii="Arial" w:hAnsi="Arial" w:cs="Arial"/>
                <w:kern w:val="24"/>
                <w:szCs w:val="22"/>
              </w:rPr>
            </w:pPr>
            <w:r>
              <w:rPr>
                <w:rFonts w:ascii="Arial" w:hAnsi="Arial" w:cs="Arial"/>
                <w:kern w:val="24"/>
                <w:szCs w:val="22"/>
              </w:rPr>
              <w:t>I</w:t>
            </w:r>
            <w:r w:rsidRPr="004A20B3">
              <w:rPr>
                <w:rFonts w:ascii="Arial" w:hAnsi="Arial" w:cs="Arial"/>
                <w:kern w:val="24"/>
                <w:szCs w:val="22"/>
              </w:rPr>
              <w:t>n my opinion the team have done a gre</w:t>
            </w:r>
            <w:r>
              <w:rPr>
                <w:rFonts w:ascii="Arial" w:hAnsi="Arial" w:cs="Arial"/>
                <w:kern w:val="24"/>
                <w:szCs w:val="22"/>
              </w:rPr>
              <w:t xml:space="preserve">at job since COVID 19 started, </w:t>
            </w:r>
            <w:r w:rsidRPr="004A20B3">
              <w:rPr>
                <w:rFonts w:ascii="Arial" w:hAnsi="Arial" w:cs="Arial"/>
                <w:kern w:val="24"/>
                <w:szCs w:val="22"/>
              </w:rPr>
              <w:t>supporting patients with COPD remotely, feedback from patients has been positive and they have valued the suppo</w:t>
            </w:r>
            <w:r>
              <w:rPr>
                <w:rFonts w:ascii="Arial" w:hAnsi="Arial" w:cs="Arial"/>
                <w:kern w:val="24"/>
                <w:szCs w:val="22"/>
              </w:rPr>
              <w:t>rt and reassurance they have rece</w:t>
            </w:r>
            <w:r w:rsidRPr="004A20B3">
              <w:rPr>
                <w:rFonts w:ascii="Arial" w:hAnsi="Arial" w:cs="Arial"/>
                <w:kern w:val="24"/>
                <w:szCs w:val="22"/>
              </w:rPr>
              <w:t>ived</w:t>
            </w:r>
          </w:p>
        </w:tc>
      </w:tr>
      <w:tr w:rsidR="004A20B3" w:rsidTr="004A20B3">
        <w:tc>
          <w:tcPr>
            <w:tcW w:w="15383" w:type="dxa"/>
          </w:tcPr>
          <w:p w:rsidR="004A20B3" w:rsidRPr="004A20B3" w:rsidRDefault="004A20B3" w:rsidP="004A20B3">
            <w:pPr>
              <w:rPr>
                <w:rFonts w:ascii="Arial" w:hAnsi="Arial" w:cs="Arial"/>
                <w:kern w:val="24"/>
                <w:szCs w:val="22"/>
              </w:rPr>
            </w:pPr>
            <w:r w:rsidRPr="004A20B3">
              <w:rPr>
                <w:rFonts w:ascii="Arial" w:hAnsi="Arial" w:cs="Arial"/>
                <w:kern w:val="24"/>
                <w:szCs w:val="22"/>
              </w:rPr>
              <w:lastRenderedPageBreak/>
              <w:t>Barnsley MBC has a duty to monitor amb</w:t>
            </w:r>
            <w:r>
              <w:rPr>
                <w:rFonts w:ascii="Arial" w:hAnsi="Arial" w:cs="Arial"/>
                <w:kern w:val="24"/>
                <w:szCs w:val="22"/>
              </w:rPr>
              <w:t xml:space="preserve">ient air pollution across the </w:t>
            </w:r>
            <w:r w:rsidRPr="004A20B3">
              <w:rPr>
                <w:rFonts w:ascii="Arial" w:hAnsi="Arial" w:cs="Arial"/>
                <w:kern w:val="24"/>
                <w:szCs w:val="22"/>
              </w:rPr>
              <w:t>Borough. The links between ambient air pollution and respiratory disease are now well known. The monitoring undertaken by the Council is compared against the Government's daily air quality index, where air pollution forecasts and health advice are also provided. Further information can be found at https://www.barnsley.gov.uk/services/polution/air-polution/air-quality/. This information may be of use to BREATHE service users in planning their daily activities, particularly during in high air pollution episodes, so they can limit their exposure and take necessary action (e.g. ensure inhalers are with service users when outside during such episodes etc.) Is there scope for this air pollution information and forecasts to be made available BREATHE service users? I am happy to discuss this further should the CCG wish (my contact details are given later)</w:t>
            </w:r>
          </w:p>
        </w:tc>
      </w:tr>
    </w:tbl>
    <w:p w:rsidR="004A20B3" w:rsidRDefault="004A20B3" w:rsidP="00363488">
      <w:pPr>
        <w:rPr>
          <w:rFonts w:ascii="Arial" w:hAnsi="Arial" w:cs="Arial"/>
          <w:b/>
          <w:kern w:val="24"/>
          <w:szCs w:val="22"/>
        </w:rPr>
      </w:pPr>
    </w:p>
    <w:p w:rsidR="00363488" w:rsidRPr="00E46917" w:rsidRDefault="00363488" w:rsidP="00E46917">
      <w:pPr>
        <w:pStyle w:val="ListParagraph"/>
        <w:numPr>
          <w:ilvl w:val="0"/>
          <w:numId w:val="16"/>
        </w:numPr>
        <w:ind w:left="284"/>
        <w:rPr>
          <w:rFonts w:ascii="Arial" w:hAnsi="Arial" w:cs="Arial"/>
          <w:b/>
          <w:kern w:val="24"/>
          <w:szCs w:val="22"/>
        </w:rPr>
      </w:pPr>
      <w:r w:rsidRPr="00E46917">
        <w:rPr>
          <w:rFonts w:ascii="Arial" w:hAnsi="Arial" w:cs="Arial"/>
          <w:b/>
          <w:kern w:val="24"/>
          <w:szCs w:val="22"/>
        </w:rPr>
        <w:t>Did we provide enough information for you to be able to comment on the questions we asked?</w:t>
      </w:r>
    </w:p>
    <w:p w:rsidR="00363488" w:rsidRDefault="00363488" w:rsidP="00363488">
      <w:pPr>
        <w:rPr>
          <w:rFonts w:ascii="Arial" w:hAnsi="Arial" w:cs="Arial"/>
          <w:b/>
          <w:kern w:val="24"/>
          <w:szCs w:val="22"/>
        </w:rPr>
      </w:pPr>
    </w:p>
    <w:tbl>
      <w:tblPr>
        <w:tblStyle w:val="TableGrid"/>
        <w:tblW w:w="0" w:type="auto"/>
        <w:tblLook w:val="04A0" w:firstRow="1" w:lastRow="0" w:firstColumn="1" w:lastColumn="0" w:noHBand="0" w:noVBand="1"/>
      </w:tblPr>
      <w:tblGrid>
        <w:gridCol w:w="2235"/>
        <w:gridCol w:w="1984"/>
      </w:tblGrid>
      <w:tr w:rsidR="00363488" w:rsidRPr="00AD589C" w:rsidTr="0029086F">
        <w:tc>
          <w:tcPr>
            <w:tcW w:w="2235" w:type="dxa"/>
          </w:tcPr>
          <w:p w:rsidR="00363488" w:rsidRPr="00AD589C" w:rsidRDefault="00363488" w:rsidP="0029086F">
            <w:pPr>
              <w:rPr>
                <w:rFonts w:ascii="Arial" w:eastAsia="Cambria" w:hAnsi="Arial" w:cs="Arial"/>
                <w:b/>
              </w:rPr>
            </w:pPr>
            <w:r>
              <w:rPr>
                <w:rFonts w:ascii="Arial" w:eastAsia="Cambria" w:hAnsi="Arial" w:cs="Arial"/>
                <w:b/>
              </w:rPr>
              <w:t xml:space="preserve">Yes </w:t>
            </w:r>
          </w:p>
        </w:tc>
        <w:tc>
          <w:tcPr>
            <w:tcW w:w="1984" w:type="dxa"/>
          </w:tcPr>
          <w:p w:rsidR="00363488" w:rsidRPr="00AD589C" w:rsidRDefault="00E46917" w:rsidP="00E46917">
            <w:pPr>
              <w:rPr>
                <w:rFonts w:ascii="Arial" w:eastAsia="Cambria" w:hAnsi="Arial" w:cs="Arial"/>
              </w:rPr>
            </w:pPr>
            <w:r>
              <w:rPr>
                <w:rFonts w:ascii="Arial" w:eastAsia="Cambria" w:hAnsi="Arial" w:cs="Arial"/>
              </w:rPr>
              <w:t>8 (80</w:t>
            </w:r>
            <w:r w:rsidR="00363488">
              <w:rPr>
                <w:rFonts w:ascii="Arial" w:eastAsia="Cambria" w:hAnsi="Arial" w:cs="Arial"/>
              </w:rPr>
              <w:t>%)</w:t>
            </w:r>
          </w:p>
        </w:tc>
      </w:tr>
      <w:tr w:rsidR="00363488" w:rsidRPr="00AD589C" w:rsidTr="0029086F">
        <w:tc>
          <w:tcPr>
            <w:tcW w:w="2235" w:type="dxa"/>
          </w:tcPr>
          <w:p w:rsidR="00363488" w:rsidRPr="00AD589C" w:rsidRDefault="00E46917" w:rsidP="0029086F">
            <w:pPr>
              <w:rPr>
                <w:rFonts w:ascii="Arial" w:eastAsia="Cambria" w:hAnsi="Arial" w:cs="Arial"/>
                <w:b/>
              </w:rPr>
            </w:pPr>
            <w:r>
              <w:rPr>
                <w:rFonts w:ascii="Arial" w:eastAsia="Cambria" w:hAnsi="Arial" w:cs="Arial"/>
                <w:b/>
              </w:rPr>
              <w:t>Unsure</w:t>
            </w:r>
          </w:p>
        </w:tc>
        <w:tc>
          <w:tcPr>
            <w:tcW w:w="1984" w:type="dxa"/>
          </w:tcPr>
          <w:p w:rsidR="00363488" w:rsidRPr="00AD589C" w:rsidRDefault="00E46917" w:rsidP="00E46917">
            <w:pPr>
              <w:rPr>
                <w:rFonts w:ascii="Arial" w:eastAsia="Cambria" w:hAnsi="Arial" w:cs="Arial"/>
              </w:rPr>
            </w:pPr>
            <w:r>
              <w:rPr>
                <w:rFonts w:ascii="Arial" w:eastAsia="Cambria" w:hAnsi="Arial" w:cs="Arial"/>
              </w:rPr>
              <w:t>1</w:t>
            </w:r>
            <w:r w:rsidR="00363488">
              <w:rPr>
                <w:rFonts w:ascii="Arial" w:eastAsia="Cambria" w:hAnsi="Arial" w:cs="Arial"/>
              </w:rPr>
              <w:t xml:space="preserve"> (</w:t>
            </w:r>
            <w:r>
              <w:rPr>
                <w:rFonts w:ascii="Arial" w:eastAsia="Cambria" w:hAnsi="Arial" w:cs="Arial"/>
              </w:rPr>
              <w:t>10</w:t>
            </w:r>
            <w:r w:rsidR="00363488">
              <w:rPr>
                <w:rFonts w:ascii="Arial" w:eastAsia="Cambria" w:hAnsi="Arial" w:cs="Arial"/>
              </w:rPr>
              <w:t>%)</w:t>
            </w:r>
          </w:p>
        </w:tc>
      </w:tr>
      <w:tr w:rsidR="00363488" w:rsidRPr="00AD589C" w:rsidTr="0029086F">
        <w:tc>
          <w:tcPr>
            <w:tcW w:w="2235" w:type="dxa"/>
          </w:tcPr>
          <w:p w:rsidR="00363488" w:rsidRPr="00AD589C" w:rsidRDefault="00E46917" w:rsidP="0029086F">
            <w:pPr>
              <w:rPr>
                <w:rFonts w:ascii="Arial" w:eastAsia="Cambria" w:hAnsi="Arial" w:cs="Arial"/>
                <w:b/>
              </w:rPr>
            </w:pPr>
            <w:r>
              <w:rPr>
                <w:rFonts w:ascii="Arial" w:eastAsia="Cambria" w:hAnsi="Arial" w:cs="Arial"/>
                <w:b/>
              </w:rPr>
              <w:t>No answer</w:t>
            </w:r>
          </w:p>
        </w:tc>
        <w:tc>
          <w:tcPr>
            <w:tcW w:w="1984" w:type="dxa"/>
          </w:tcPr>
          <w:p w:rsidR="00363488" w:rsidRPr="00AD589C" w:rsidRDefault="00E46917" w:rsidP="00363488">
            <w:pPr>
              <w:rPr>
                <w:rFonts w:ascii="Arial" w:eastAsia="Cambria" w:hAnsi="Arial" w:cs="Arial"/>
              </w:rPr>
            </w:pPr>
            <w:r>
              <w:rPr>
                <w:rFonts w:ascii="Arial" w:eastAsia="Cambria" w:hAnsi="Arial" w:cs="Arial"/>
              </w:rPr>
              <w:t>1 (10</w:t>
            </w:r>
            <w:r w:rsidR="00363488">
              <w:rPr>
                <w:rFonts w:ascii="Arial" w:eastAsia="Cambria" w:hAnsi="Arial" w:cs="Arial"/>
              </w:rPr>
              <w:t>%)</w:t>
            </w:r>
          </w:p>
        </w:tc>
      </w:tr>
    </w:tbl>
    <w:p w:rsidR="00363488" w:rsidRDefault="00363488" w:rsidP="00363488">
      <w:pPr>
        <w:rPr>
          <w:rFonts w:ascii="Arial" w:hAnsi="Arial" w:cs="Arial"/>
          <w:b/>
          <w:kern w:val="24"/>
          <w:szCs w:val="22"/>
        </w:rPr>
      </w:pPr>
    </w:p>
    <w:p w:rsidR="00363488" w:rsidRPr="00E46917" w:rsidRDefault="00363488" w:rsidP="00E46917">
      <w:pPr>
        <w:pStyle w:val="ListParagraph"/>
        <w:numPr>
          <w:ilvl w:val="0"/>
          <w:numId w:val="16"/>
        </w:numPr>
        <w:autoSpaceDE w:val="0"/>
        <w:autoSpaceDN w:val="0"/>
        <w:adjustRightInd w:val="0"/>
        <w:ind w:left="284"/>
        <w:rPr>
          <w:rFonts w:ascii="Arial" w:hAnsi="Arial" w:cs="Arial"/>
          <w:b/>
          <w:lang w:eastAsia="en-GB"/>
        </w:rPr>
      </w:pPr>
      <w:r w:rsidRPr="00E46917">
        <w:rPr>
          <w:rFonts w:ascii="Arial" w:hAnsi="Arial" w:cs="Arial"/>
          <w:b/>
          <w:lang w:eastAsia="en-GB"/>
        </w:rPr>
        <w:t>Where did you find out about this survey?</w:t>
      </w:r>
    </w:p>
    <w:p w:rsidR="00363488" w:rsidRDefault="00363488" w:rsidP="00363488">
      <w:pPr>
        <w:rPr>
          <w:rFonts w:ascii="Arial" w:hAnsi="Arial" w:cs="Arial"/>
          <w:b/>
          <w:kern w:val="24"/>
          <w:szCs w:val="22"/>
        </w:rPr>
      </w:pPr>
    </w:p>
    <w:tbl>
      <w:tblPr>
        <w:tblStyle w:val="TableGrid"/>
        <w:tblW w:w="0" w:type="auto"/>
        <w:tblLook w:val="04A0" w:firstRow="1" w:lastRow="0" w:firstColumn="1" w:lastColumn="0" w:noHBand="0" w:noVBand="1"/>
      </w:tblPr>
      <w:tblGrid>
        <w:gridCol w:w="3227"/>
        <w:gridCol w:w="3118"/>
      </w:tblGrid>
      <w:tr w:rsidR="00607D96" w:rsidRPr="00607D96" w:rsidTr="007F671B">
        <w:tc>
          <w:tcPr>
            <w:tcW w:w="3227" w:type="dxa"/>
          </w:tcPr>
          <w:p w:rsidR="00607D96" w:rsidRPr="00607D96" w:rsidRDefault="00607D96" w:rsidP="00607D96">
            <w:pPr>
              <w:rPr>
                <w:rFonts w:ascii="Arial" w:eastAsia="Cambria" w:hAnsi="Arial" w:cs="Arial"/>
                <w:b/>
                <w:kern w:val="24"/>
                <w:szCs w:val="22"/>
              </w:rPr>
            </w:pPr>
            <w:r w:rsidRPr="00607D96">
              <w:rPr>
                <w:rFonts w:ascii="Arial" w:eastAsia="Cambria" w:hAnsi="Arial" w:cs="Arial"/>
                <w:b/>
                <w:kern w:val="24"/>
                <w:szCs w:val="22"/>
              </w:rPr>
              <w:t xml:space="preserve">Social Media </w:t>
            </w:r>
          </w:p>
        </w:tc>
        <w:tc>
          <w:tcPr>
            <w:tcW w:w="3118" w:type="dxa"/>
          </w:tcPr>
          <w:p w:rsidR="00607D96" w:rsidRPr="00607D96" w:rsidRDefault="00E46917" w:rsidP="00607D96">
            <w:pPr>
              <w:rPr>
                <w:rFonts w:ascii="Arial" w:eastAsia="Cambria" w:hAnsi="Arial" w:cs="Arial"/>
                <w:b/>
                <w:kern w:val="24"/>
                <w:szCs w:val="22"/>
              </w:rPr>
            </w:pPr>
            <w:r>
              <w:rPr>
                <w:rFonts w:ascii="Arial" w:eastAsia="Cambria" w:hAnsi="Arial" w:cs="Arial"/>
                <w:b/>
                <w:kern w:val="24"/>
                <w:szCs w:val="22"/>
              </w:rPr>
              <w:t>2</w:t>
            </w:r>
          </w:p>
        </w:tc>
      </w:tr>
      <w:tr w:rsidR="00607D96" w:rsidRPr="00607D96" w:rsidTr="007F671B">
        <w:tc>
          <w:tcPr>
            <w:tcW w:w="3227" w:type="dxa"/>
          </w:tcPr>
          <w:p w:rsidR="00607D96" w:rsidRPr="00607D96" w:rsidRDefault="00607D96" w:rsidP="00607D96">
            <w:pPr>
              <w:rPr>
                <w:rFonts w:ascii="Arial" w:eastAsia="Cambria" w:hAnsi="Arial" w:cs="Arial"/>
                <w:b/>
                <w:kern w:val="24"/>
                <w:szCs w:val="22"/>
              </w:rPr>
            </w:pPr>
            <w:r w:rsidRPr="00607D96">
              <w:rPr>
                <w:rFonts w:ascii="Arial" w:eastAsia="Cambria" w:hAnsi="Arial" w:cs="Arial"/>
                <w:b/>
                <w:kern w:val="24"/>
                <w:szCs w:val="22"/>
              </w:rPr>
              <w:t>Colleague</w:t>
            </w:r>
            <w:r w:rsidRPr="00607D96">
              <w:rPr>
                <w:rFonts w:ascii="Arial" w:eastAsia="Cambria" w:hAnsi="Arial" w:cs="Arial"/>
                <w:b/>
                <w:kern w:val="24"/>
                <w:szCs w:val="22"/>
              </w:rPr>
              <w:tab/>
            </w:r>
          </w:p>
        </w:tc>
        <w:tc>
          <w:tcPr>
            <w:tcW w:w="3118" w:type="dxa"/>
          </w:tcPr>
          <w:p w:rsidR="00607D96" w:rsidRPr="00607D96" w:rsidRDefault="00E46917" w:rsidP="00607D96">
            <w:pPr>
              <w:rPr>
                <w:rFonts w:ascii="Arial" w:eastAsia="Cambria" w:hAnsi="Arial" w:cs="Arial"/>
                <w:b/>
                <w:kern w:val="24"/>
                <w:szCs w:val="22"/>
              </w:rPr>
            </w:pPr>
            <w:r>
              <w:rPr>
                <w:rFonts w:ascii="Arial" w:eastAsia="Cambria" w:hAnsi="Arial" w:cs="Arial"/>
                <w:b/>
                <w:kern w:val="24"/>
                <w:szCs w:val="22"/>
              </w:rPr>
              <w:t>2</w:t>
            </w:r>
          </w:p>
        </w:tc>
      </w:tr>
      <w:tr w:rsidR="00607D96" w:rsidRPr="00607D96" w:rsidTr="007F671B">
        <w:tc>
          <w:tcPr>
            <w:tcW w:w="3227" w:type="dxa"/>
          </w:tcPr>
          <w:p w:rsidR="00607D96" w:rsidRPr="00607D96" w:rsidRDefault="00E46917" w:rsidP="00607D96">
            <w:pPr>
              <w:rPr>
                <w:rFonts w:ascii="Arial" w:eastAsia="Cambria" w:hAnsi="Arial" w:cs="Arial"/>
                <w:b/>
                <w:kern w:val="24"/>
                <w:szCs w:val="22"/>
              </w:rPr>
            </w:pPr>
            <w:r>
              <w:rPr>
                <w:rFonts w:ascii="Arial" w:eastAsia="Cambria" w:hAnsi="Arial" w:cs="Arial"/>
                <w:b/>
                <w:kern w:val="24"/>
                <w:szCs w:val="22"/>
              </w:rPr>
              <w:t xml:space="preserve">Email </w:t>
            </w:r>
          </w:p>
        </w:tc>
        <w:tc>
          <w:tcPr>
            <w:tcW w:w="3118" w:type="dxa"/>
          </w:tcPr>
          <w:p w:rsidR="00607D96" w:rsidRPr="00607D96" w:rsidRDefault="00E46917" w:rsidP="00607D96">
            <w:pPr>
              <w:rPr>
                <w:rFonts w:ascii="Arial" w:eastAsia="Cambria" w:hAnsi="Arial" w:cs="Arial"/>
                <w:b/>
                <w:kern w:val="24"/>
                <w:szCs w:val="22"/>
              </w:rPr>
            </w:pPr>
            <w:r>
              <w:rPr>
                <w:rFonts w:ascii="Arial" w:eastAsia="Cambria" w:hAnsi="Arial" w:cs="Arial"/>
                <w:b/>
                <w:kern w:val="24"/>
                <w:szCs w:val="22"/>
              </w:rPr>
              <w:t>5</w:t>
            </w:r>
          </w:p>
        </w:tc>
      </w:tr>
      <w:tr w:rsidR="00607D96" w:rsidRPr="00607D96" w:rsidTr="007F671B">
        <w:tc>
          <w:tcPr>
            <w:tcW w:w="3227" w:type="dxa"/>
          </w:tcPr>
          <w:p w:rsidR="00607D96" w:rsidRPr="00607D96" w:rsidRDefault="00607D96" w:rsidP="00607D96">
            <w:pPr>
              <w:rPr>
                <w:rFonts w:ascii="Arial" w:eastAsia="Cambria" w:hAnsi="Arial" w:cs="Arial"/>
                <w:b/>
                <w:kern w:val="24"/>
                <w:szCs w:val="22"/>
              </w:rPr>
            </w:pPr>
            <w:r w:rsidRPr="00607D96">
              <w:rPr>
                <w:rFonts w:ascii="Arial" w:eastAsia="Cambria" w:hAnsi="Arial" w:cs="Arial"/>
                <w:b/>
                <w:kern w:val="24"/>
                <w:szCs w:val="22"/>
              </w:rPr>
              <w:t>Partner Organisation</w:t>
            </w:r>
          </w:p>
        </w:tc>
        <w:tc>
          <w:tcPr>
            <w:tcW w:w="3118" w:type="dxa"/>
          </w:tcPr>
          <w:p w:rsidR="00607D96" w:rsidRPr="00607D96" w:rsidRDefault="00E46917" w:rsidP="00607D96">
            <w:pPr>
              <w:rPr>
                <w:rFonts w:ascii="Arial" w:eastAsia="Cambria" w:hAnsi="Arial" w:cs="Arial"/>
                <w:b/>
                <w:kern w:val="24"/>
                <w:szCs w:val="22"/>
              </w:rPr>
            </w:pPr>
            <w:r>
              <w:rPr>
                <w:rFonts w:ascii="Arial" w:eastAsia="Cambria" w:hAnsi="Arial" w:cs="Arial"/>
                <w:b/>
                <w:kern w:val="24"/>
                <w:szCs w:val="22"/>
              </w:rPr>
              <w:t>1</w:t>
            </w:r>
          </w:p>
        </w:tc>
      </w:tr>
    </w:tbl>
    <w:p w:rsidR="00607D96" w:rsidRDefault="00607D96" w:rsidP="00363488">
      <w:pPr>
        <w:rPr>
          <w:rFonts w:ascii="Arial" w:hAnsi="Arial" w:cs="Arial"/>
          <w:b/>
          <w:kern w:val="24"/>
          <w:szCs w:val="22"/>
        </w:rPr>
      </w:pPr>
    </w:p>
    <w:p w:rsidR="00363488" w:rsidRDefault="00E46917" w:rsidP="00363488">
      <w:pPr>
        <w:rPr>
          <w:rFonts w:ascii="Arial" w:hAnsi="Arial" w:cs="Arial"/>
          <w:b/>
          <w:kern w:val="24"/>
          <w:szCs w:val="22"/>
        </w:rPr>
      </w:pPr>
      <w:r>
        <w:rPr>
          <w:rFonts w:ascii="Arial" w:hAnsi="Arial" w:cs="Arial"/>
          <w:b/>
          <w:kern w:val="24"/>
          <w:szCs w:val="22"/>
        </w:rPr>
        <w:t>3</w:t>
      </w:r>
      <w:r w:rsidR="00363488">
        <w:rPr>
          <w:rFonts w:ascii="Arial" w:hAnsi="Arial" w:cs="Arial"/>
          <w:b/>
          <w:kern w:val="24"/>
          <w:szCs w:val="22"/>
        </w:rPr>
        <w:t xml:space="preserve"> people gave us their contact details and asked to be kept updated. </w:t>
      </w:r>
    </w:p>
    <w:p w:rsidR="00A537EE" w:rsidRDefault="00A537EE" w:rsidP="00363488">
      <w:pPr>
        <w:rPr>
          <w:rFonts w:ascii="Arial" w:hAnsi="Arial" w:cs="Arial"/>
          <w:b/>
          <w:kern w:val="24"/>
          <w:szCs w:val="22"/>
        </w:rPr>
      </w:pPr>
    </w:p>
    <w:p w:rsidR="00A537EE" w:rsidRDefault="00A537EE" w:rsidP="00A537EE">
      <w:pPr>
        <w:rPr>
          <w:rFonts w:ascii="Arial" w:hAnsi="Arial" w:cs="Arial"/>
          <w:b/>
          <w:color w:val="4F81BD" w:themeColor="accent1"/>
          <w:kern w:val="24"/>
          <w:szCs w:val="22"/>
        </w:rPr>
      </w:pPr>
      <w:r w:rsidRPr="007505F5">
        <w:rPr>
          <w:rFonts w:ascii="Arial" w:hAnsi="Arial" w:cs="Arial"/>
          <w:b/>
          <w:color w:val="4F81BD" w:themeColor="accent1"/>
          <w:kern w:val="24"/>
          <w:szCs w:val="22"/>
        </w:rPr>
        <w:t xml:space="preserve">Feedback from </w:t>
      </w:r>
      <w:r w:rsidR="00F03E66">
        <w:rPr>
          <w:rFonts w:ascii="Arial" w:hAnsi="Arial" w:cs="Arial"/>
          <w:b/>
          <w:color w:val="4F81BD" w:themeColor="accent1"/>
          <w:kern w:val="24"/>
          <w:szCs w:val="22"/>
        </w:rPr>
        <w:t xml:space="preserve">virtual </w:t>
      </w:r>
      <w:r>
        <w:rPr>
          <w:rFonts w:ascii="Arial" w:hAnsi="Arial" w:cs="Arial"/>
          <w:b/>
          <w:color w:val="4F81BD" w:themeColor="accent1"/>
          <w:kern w:val="24"/>
          <w:szCs w:val="22"/>
        </w:rPr>
        <w:t>focus s</w:t>
      </w:r>
      <w:r w:rsidRPr="007505F5">
        <w:rPr>
          <w:rFonts w:ascii="Arial" w:hAnsi="Arial" w:cs="Arial"/>
          <w:b/>
          <w:color w:val="4F81BD" w:themeColor="accent1"/>
          <w:kern w:val="24"/>
          <w:szCs w:val="22"/>
        </w:rPr>
        <w:t>essio</w:t>
      </w:r>
      <w:r>
        <w:rPr>
          <w:rFonts w:ascii="Arial" w:hAnsi="Arial" w:cs="Arial"/>
          <w:b/>
          <w:color w:val="4F81BD" w:themeColor="accent1"/>
          <w:kern w:val="24"/>
          <w:szCs w:val="22"/>
        </w:rPr>
        <w:t>n</w:t>
      </w:r>
      <w:r w:rsidRPr="007505F5">
        <w:rPr>
          <w:rFonts w:ascii="Arial" w:hAnsi="Arial" w:cs="Arial"/>
          <w:b/>
          <w:color w:val="4F81BD" w:themeColor="accent1"/>
          <w:kern w:val="24"/>
          <w:szCs w:val="22"/>
        </w:rPr>
        <w:t xml:space="preserve"> </w:t>
      </w:r>
      <w:r>
        <w:rPr>
          <w:rFonts w:ascii="Arial" w:hAnsi="Arial" w:cs="Arial"/>
          <w:b/>
          <w:color w:val="4F81BD" w:themeColor="accent1"/>
          <w:kern w:val="24"/>
          <w:szCs w:val="22"/>
        </w:rPr>
        <w:t xml:space="preserve">held with </w:t>
      </w:r>
      <w:r w:rsidR="00F03E66">
        <w:rPr>
          <w:rFonts w:ascii="Arial" w:hAnsi="Arial" w:cs="Arial"/>
          <w:b/>
          <w:color w:val="4F81BD" w:themeColor="accent1"/>
          <w:kern w:val="24"/>
          <w:szCs w:val="22"/>
        </w:rPr>
        <w:t xml:space="preserve">two </w:t>
      </w:r>
      <w:r>
        <w:rPr>
          <w:rFonts w:ascii="Arial" w:hAnsi="Arial" w:cs="Arial"/>
          <w:b/>
          <w:color w:val="4F81BD" w:themeColor="accent1"/>
          <w:kern w:val="24"/>
          <w:szCs w:val="22"/>
        </w:rPr>
        <w:t>current patients</w:t>
      </w:r>
      <w:r w:rsidR="00F03E66">
        <w:rPr>
          <w:rFonts w:ascii="Arial" w:hAnsi="Arial" w:cs="Arial"/>
          <w:b/>
          <w:color w:val="4F81BD" w:themeColor="accent1"/>
          <w:kern w:val="24"/>
          <w:szCs w:val="22"/>
        </w:rPr>
        <w:t xml:space="preserve"> and one </w:t>
      </w:r>
      <w:r>
        <w:rPr>
          <w:rFonts w:ascii="Arial" w:hAnsi="Arial" w:cs="Arial"/>
          <w:b/>
          <w:color w:val="4F81BD" w:themeColor="accent1"/>
          <w:kern w:val="24"/>
          <w:szCs w:val="22"/>
        </w:rPr>
        <w:t xml:space="preserve">carer of </w:t>
      </w:r>
      <w:r w:rsidR="00F03E66">
        <w:rPr>
          <w:rFonts w:ascii="Arial" w:hAnsi="Arial" w:cs="Arial"/>
          <w:b/>
          <w:color w:val="4F81BD" w:themeColor="accent1"/>
          <w:kern w:val="24"/>
          <w:szCs w:val="22"/>
        </w:rPr>
        <w:t xml:space="preserve">a patient (who have all accessed </w:t>
      </w:r>
      <w:r>
        <w:rPr>
          <w:rFonts w:ascii="Arial" w:hAnsi="Arial" w:cs="Arial"/>
          <w:b/>
          <w:color w:val="4F81BD" w:themeColor="accent1"/>
          <w:kern w:val="24"/>
          <w:szCs w:val="22"/>
        </w:rPr>
        <w:t>the BREATHE Service</w:t>
      </w:r>
      <w:r w:rsidR="00F03E66">
        <w:rPr>
          <w:rFonts w:ascii="Arial" w:hAnsi="Arial" w:cs="Arial"/>
          <w:b/>
          <w:color w:val="4F81BD" w:themeColor="accent1"/>
          <w:kern w:val="24"/>
          <w:szCs w:val="22"/>
        </w:rPr>
        <w:t>)</w:t>
      </w:r>
      <w:r>
        <w:rPr>
          <w:rFonts w:ascii="Arial" w:hAnsi="Arial" w:cs="Arial"/>
          <w:b/>
          <w:color w:val="4F81BD" w:themeColor="accent1"/>
          <w:kern w:val="24"/>
          <w:szCs w:val="22"/>
        </w:rPr>
        <w:t xml:space="preserve"> </w:t>
      </w:r>
      <w:r w:rsidR="00BE6874">
        <w:rPr>
          <w:rFonts w:ascii="Arial" w:hAnsi="Arial" w:cs="Arial"/>
          <w:b/>
          <w:color w:val="4F81BD" w:themeColor="accent1"/>
          <w:kern w:val="24"/>
          <w:szCs w:val="22"/>
        </w:rPr>
        <w:t xml:space="preserve">via Zoom </w:t>
      </w:r>
      <w:r>
        <w:rPr>
          <w:rFonts w:ascii="Arial" w:hAnsi="Arial" w:cs="Arial"/>
          <w:b/>
          <w:color w:val="4F81BD" w:themeColor="accent1"/>
          <w:kern w:val="24"/>
          <w:szCs w:val="22"/>
        </w:rPr>
        <w:t>on 14 September 2020</w:t>
      </w:r>
    </w:p>
    <w:p w:rsidR="00A537EE" w:rsidRDefault="00A537EE" w:rsidP="00A537EE">
      <w:pPr>
        <w:rPr>
          <w:rFonts w:ascii="Arial" w:hAnsi="Arial" w:cs="Arial"/>
          <w:b/>
        </w:rPr>
      </w:pPr>
    </w:p>
    <w:p w:rsidR="00BE6874" w:rsidRDefault="00040C18" w:rsidP="00040C18">
      <w:pPr>
        <w:pStyle w:val="ListParagraph"/>
        <w:numPr>
          <w:ilvl w:val="0"/>
          <w:numId w:val="12"/>
        </w:numPr>
        <w:ind w:left="284" w:hanging="284"/>
        <w:rPr>
          <w:rFonts w:ascii="Arial" w:hAnsi="Arial" w:cs="Arial"/>
        </w:rPr>
      </w:pPr>
      <w:r w:rsidRPr="005D6D58">
        <w:rPr>
          <w:rFonts w:ascii="Arial" w:hAnsi="Arial" w:cs="Arial"/>
        </w:rPr>
        <w:t xml:space="preserve">Overview provided by CCG of engagement that had been carried out to date: Completed a four week engagement period. Explained challenges of socially distanced engagement exercise. </w:t>
      </w:r>
    </w:p>
    <w:p w:rsidR="00BE6874" w:rsidRDefault="00BE6874" w:rsidP="00BE6874">
      <w:pPr>
        <w:pStyle w:val="ListParagraph"/>
        <w:ind w:left="284"/>
        <w:rPr>
          <w:rFonts w:ascii="Arial" w:hAnsi="Arial" w:cs="Arial"/>
        </w:rPr>
      </w:pPr>
    </w:p>
    <w:p w:rsidR="00040C18" w:rsidRDefault="00040C18" w:rsidP="00040C18">
      <w:pPr>
        <w:pStyle w:val="ListParagraph"/>
        <w:numPr>
          <w:ilvl w:val="0"/>
          <w:numId w:val="12"/>
        </w:numPr>
        <w:ind w:left="284" w:hanging="284"/>
        <w:rPr>
          <w:rFonts w:ascii="Arial" w:hAnsi="Arial" w:cs="Arial"/>
        </w:rPr>
      </w:pPr>
      <w:r w:rsidRPr="005D6D58">
        <w:rPr>
          <w:rFonts w:ascii="Arial" w:hAnsi="Arial" w:cs="Arial"/>
        </w:rPr>
        <w:t>Overall people so far were supportive of the pro</w:t>
      </w:r>
      <w:r w:rsidR="00BE6874">
        <w:rPr>
          <w:rFonts w:ascii="Arial" w:hAnsi="Arial" w:cs="Arial"/>
        </w:rPr>
        <w:t>posed changes and developments and were complimentary of the support they have received from the BREATHE Team based at Barnsley Hospital.</w:t>
      </w:r>
    </w:p>
    <w:p w:rsidR="00040C18" w:rsidRDefault="00040C18" w:rsidP="00040C18">
      <w:pPr>
        <w:pStyle w:val="ListParagraph"/>
        <w:ind w:left="284"/>
        <w:rPr>
          <w:rFonts w:ascii="Arial" w:hAnsi="Arial" w:cs="Arial"/>
        </w:rPr>
      </w:pPr>
    </w:p>
    <w:p w:rsidR="00F03E66" w:rsidRDefault="00040C18" w:rsidP="00F03E66">
      <w:pPr>
        <w:pStyle w:val="ListParagraph"/>
        <w:numPr>
          <w:ilvl w:val="0"/>
          <w:numId w:val="12"/>
        </w:numPr>
        <w:ind w:left="284"/>
        <w:rPr>
          <w:rFonts w:ascii="Arial" w:hAnsi="Arial" w:cs="Arial"/>
        </w:rPr>
      </w:pPr>
      <w:r w:rsidRPr="00F03E66">
        <w:rPr>
          <w:rFonts w:ascii="Arial" w:hAnsi="Arial" w:cs="Arial"/>
        </w:rPr>
        <w:lastRenderedPageBreak/>
        <w:t>Patient story utilised to illustrate what happens in the service now from a patient perspective and what this will look like in the proposed new service prior to disc</w:t>
      </w:r>
      <w:r w:rsidR="00F03E66">
        <w:rPr>
          <w:rFonts w:ascii="Arial" w:hAnsi="Arial" w:cs="Arial"/>
        </w:rPr>
        <w:t xml:space="preserve">ussing the following questions.  The feedback received is below.  </w:t>
      </w:r>
    </w:p>
    <w:p w:rsidR="00F03E66" w:rsidRPr="00F03E66" w:rsidRDefault="00F03E66" w:rsidP="00F03E66">
      <w:pPr>
        <w:pStyle w:val="ListParagraph"/>
        <w:rPr>
          <w:rFonts w:ascii="Arial" w:hAnsi="Arial" w:cs="Arial"/>
          <w:b/>
        </w:rPr>
      </w:pPr>
    </w:p>
    <w:p w:rsidR="00F03E66" w:rsidRDefault="00040C18" w:rsidP="00F03E66">
      <w:pPr>
        <w:pStyle w:val="ListParagraph"/>
        <w:numPr>
          <w:ilvl w:val="0"/>
          <w:numId w:val="12"/>
        </w:numPr>
        <w:ind w:left="284"/>
        <w:rPr>
          <w:rFonts w:ascii="Arial" w:hAnsi="Arial" w:cs="Arial"/>
        </w:rPr>
      </w:pPr>
      <w:r w:rsidRPr="00F03E66">
        <w:rPr>
          <w:rFonts w:ascii="Arial" w:hAnsi="Arial" w:cs="Arial"/>
          <w:b/>
        </w:rPr>
        <w:t>Topic 1</w:t>
      </w:r>
      <w:r w:rsidRPr="00F03E66">
        <w:rPr>
          <w:rFonts w:ascii="Arial" w:hAnsi="Arial" w:cs="Arial"/>
        </w:rPr>
        <w:t xml:space="preserve"> - People will receive healthcare closer to home: the new respiratory service will be provided locally in the community and delivered to people in their own homes. What are your thoughts on this?</w:t>
      </w:r>
      <w:r w:rsidR="00F03E66">
        <w:rPr>
          <w:rFonts w:ascii="Arial" w:hAnsi="Arial" w:cs="Arial"/>
        </w:rPr>
        <w:t xml:space="preserve"> </w:t>
      </w:r>
    </w:p>
    <w:p w:rsidR="00F03E66" w:rsidRDefault="00F03E66" w:rsidP="00F03E66">
      <w:pPr>
        <w:pStyle w:val="ListParagraph"/>
        <w:ind w:left="284"/>
        <w:rPr>
          <w:rFonts w:ascii="Arial" w:hAnsi="Arial" w:cs="Arial"/>
        </w:rPr>
      </w:pPr>
    </w:p>
    <w:p w:rsidR="002840D7" w:rsidRDefault="00F03E66" w:rsidP="00F03E66">
      <w:pPr>
        <w:pStyle w:val="ListParagraph"/>
        <w:ind w:left="284"/>
        <w:rPr>
          <w:rFonts w:ascii="Arial" w:hAnsi="Arial" w:cs="Arial"/>
        </w:rPr>
      </w:pPr>
      <w:r w:rsidRPr="00F03E66">
        <w:rPr>
          <w:rFonts w:ascii="Arial" w:hAnsi="Arial" w:cs="Arial"/>
          <w:b/>
        </w:rPr>
        <w:t>Summarised comments/ feedback</w:t>
      </w:r>
      <w:r>
        <w:rPr>
          <w:rFonts w:ascii="Arial" w:hAnsi="Arial" w:cs="Arial"/>
        </w:rPr>
        <w:t xml:space="preserve">: </w:t>
      </w:r>
    </w:p>
    <w:p w:rsidR="002840D7" w:rsidRDefault="002840D7" w:rsidP="00F03E66">
      <w:pPr>
        <w:pStyle w:val="ListParagraph"/>
        <w:ind w:left="284"/>
        <w:rPr>
          <w:rFonts w:ascii="Arial" w:hAnsi="Arial" w:cs="Arial"/>
        </w:rPr>
      </w:pPr>
    </w:p>
    <w:p w:rsidR="002840D7" w:rsidRDefault="00F03E66" w:rsidP="002840D7">
      <w:pPr>
        <w:pStyle w:val="ListParagraph"/>
        <w:numPr>
          <w:ilvl w:val="1"/>
          <w:numId w:val="6"/>
        </w:numPr>
        <w:ind w:left="709"/>
        <w:rPr>
          <w:rFonts w:ascii="Arial" w:hAnsi="Arial" w:cs="Arial"/>
        </w:rPr>
      </w:pPr>
      <w:r>
        <w:rPr>
          <w:rFonts w:ascii="Arial" w:hAnsi="Arial" w:cs="Arial"/>
        </w:rPr>
        <w:t xml:space="preserve">It would seem better / a good way forwards for patients to be seen at home where possible especially when they are so poorly.  </w:t>
      </w:r>
    </w:p>
    <w:p w:rsidR="00F03E66" w:rsidRDefault="00F03E66" w:rsidP="002840D7">
      <w:pPr>
        <w:pStyle w:val="ListParagraph"/>
        <w:numPr>
          <w:ilvl w:val="1"/>
          <w:numId w:val="6"/>
        </w:numPr>
        <w:ind w:left="709"/>
        <w:rPr>
          <w:rFonts w:ascii="Arial" w:hAnsi="Arial" w:cs="Arial"/>
        </w:rPr>
      </w:pPr>
      <w:r>
        <w:rPr>
          <w:rFonts w:ascii="Arial" w:hAnsi="Arial" w:cs="Arial"/>
        </w:rPr>
        <w:t>It would certainly be more convenient to have care closer to home where people can and keep hospital for those people that really need it.</w:t>
      </w:r>
    </w:p>
    <w:p w:rsidR="00F03E66" w:rsidRDefault="00F03E66" w:rsidP="00F03E66">
      <w:pPr>
        <w:pStyle w:val="ListParagraph"/>
        <w:ind w:left="284"/>
        <w:rPr>
          <w:rFonts w:ascii="Arial" w:hAnsi="Arial" w:cs="Arial"/>
        </w:rPr>
      </w:pPr>
    </w:p>
    <w:p w:rsidR="00F03E66" w:rsidRDefault="00040C18" w:rsidP="00F03E66">
      <w:pPr>
        <w:pStyle w:val="ListParagraph"/>
        <w:numPr>
          <w:ilvl w:val="0"/>
          <w:numId w:val="12"/>
        </w:numPr>
        <w:ind w:left="284"/>
        <w:rPr>
          <w:rFonts w:ascii="Arial" w:hAnsi="Arial" w:cs="Arial"/>
        </w:rPr>
      </w:pPr>
      <w:r w:rsidRPr="00F03E66">
        <w:rPr>
          <w:rFonts w:ascii="Arial" w:hAnsi="Arial" w:cs="Arial"/>
          <w:b/>
        </w:rPr>
        <w:t>Topic 2</w:t>
      </w:r>
      <w:r w:rsidRPr="00F03E66">
        <w:rPr>
          <w:rFonts w:ascii="Arial" w:hAnsi="Arial" w:cs="Arial"/>
        </w:rPr>
        <w:t xml:space="preserve"> - The service will be integrated: the service will combine specialist respiratory nursing and clinical skills, together with GP practices and community services to deliver co-ordinated care, with consistent response times and linked by a Single Point of Access. What are your thoughts on this?</w:t>
      </w:r>
      <w:r w:rsidR="00F03E66">
        <w:rPr>
          <w:rFonts w:ascii="Arial" w:hAnsi="Arial" w:cs="Arial"/>
        </w:rPr>
        <w:t xml:space="preserve"> </w:t>
      </w:r>
    </w:p>
    <w:p w:rsidR="00F03E66" w:rsidRDefault="00F03E66" w:rsidP="00F03E66">
      <w:pPr>
        <w:pStyle w:val="ListParagraph"/>
        <w:ind w:left="284"/>
        <w:rPr>
          <w:rFonts w:ascii="Arial" w:hAnsi="Arial" w:cs="Arial"/>
        </w:rPr>
      </w:pPr>
    </w:p>
    <w:p w:rsidR="002840D7" w:rsidRDefault="00F03E66" w:rsidP="00F03E66">
      <w:pPr>
        <w:pStyle w:val="ListParagraph"/>
        <w:ind w:left="284"/>
        <w:rPr>
          <w:rFonts w:ascii="Arial" w:hAnsi="Arial" w:cs="Arial"/>
        </w:rPr>
      </w:pPr>
      <w:r w:rsidRPr="00F03E66">
        <w:rPr>
          <w:rFonts w:ascii="Arial" w:hAnsi="Arial" w:cs="Arial"/>
          <w:b/>
        </w:rPr>
        <w:t>Summarised comments/ feedback</w:t>
      </w:r>
      <w:r w:rsidRPr="00F03E66">
        <w:rPr>
          <w:rFonts w:ascii="Arial" w:hAnsi="Arial" w:cs="Arial"/>
        </w:rPr>
        <w:t xml:space="preserve">: </w:t>
      </w:r>
    </w:p>
    <w:p w:rsidR="002840D7" w:rsidRDefault="002840D7" w:rsidP="00F03E66">
      <w:pPr>
        <w:pStyle w:val="ListParagraph"/>
        <w:ind w:left="284"/>
        <w:rPr>
          <w:rFonts w:ascii="Arial" w:hAnsi="Arial" w:cs="Arial"/>
        </w:rPr>
      </w:pPr>
    </w:p>
    <w:p w:rsidR="002840D7" w:rsidRDefault="00BE6874" w:rsidP="002840D7">
      <w:pPr>
        <w:pStyle w:val="ListParagraph"/>
        <w:numPr>
          <w:ilvl w:val="1"/>
          <w:numId w:val="6"/>
        </w:numPr>
        <w:ind w:left="709"/>
        <w:rPr>
          <w:rFonts w:ascii="Arial" w:hAnsi="Arial" w:cs="Arial"/>
        </w:rPr>
      </w:pPr>
      <w:r>
        <w:rPr>
          <w:rFonts w:ascii="Arial" w:hAnsi="Arial" w:cs="Arial"/>
        </w:rPr>
        <w:t xml:space="preserve">Can’t fault it as a sensible approach and positive way forwards.  </w:t>
      </w:r>
    </w:p>
    <w:p w:rsidR="002840D7" w:rsidRDefault="00BE6874" w:rsidP="002840D7">
      <w:pPr>
        <w:pStyle w:val="ListParagraph"/>
        <w:numPr>
          <w:ilvl w:val="1"/>
          <w:numId w:val="6"/>
        </w:numPr>
        <w:ind w:left="709"/>
        <w:rPr>
          <w:rFonts w:ascii="Arial" w:hAnsi="Arial" w:cs="Arial"/>
        </w:rPr>
      </w:pPr>
      <w:r>
        <w:rPr>
          <w:rFonts w:ascii="Arial" w:hAnsi="Arial" w:cs="Arial"/>
        </w:rPr>
        <w:t xml:space="preserve">It is always good for services to be integrated wherever possible for all concerned - both from a staff and patient perspective.  </w:t>
      </w:r>
    </w:p>
    <w:p w:rsidR="002840D7" w:rsidRDefault="00BE6874" w:rsidP="002840D7">
      <w:pPr>
        <w:pStyle w:val="ListParagraph"/>
        <w:numPr>
          <w:ilvl w:val="1"/>
          <w:numId w:val="6"/>
        </w:numPr>
        <w:ind w:left="709"/>
        <w:rPr>
          <w:rFonts w:ascii="Arial" w:hAnsi="Arial" w:cs="Arial"/>
        </w:rPr>
      </w:pPr>
      <w:r>
        <w:rPr>
          <w:rFonts w:ascii="Arial" w:hAnsi="Arial" w:cs="Arial"/>
        </w:rPr>
        <w:t xml:space="preserve">It will enable better communication between services and importantly with patients as sometimes can feel like you fall through the gaps between services or have to repeat your history over and over to different people.  </w:t>
      </w:r>
    </w:p>
    <w:p w:rsidR="00F03E66" w:rsidRPr="00F03E66" w:rsidRDefault="00BE6874" w:rsidP="002840D7">
      <w:pPr>
        <w:pStyle w:val="ListParagraph"/>
        <w:numPr>
          <w:ilvl w:val="1"/>
          <w:numId w:val="6"/>
        </w:numPr>
        <w:ind w:left="709"/>
        <w:rPr>
          <w:rFonts w:ascii="Arial" w:hAnsi="Arial" w:cs="Arial"/>
        </w:rPr>
      </w:pPr>
      <w:r>
        <w:rPr>
          <w:rFonts w:ascii="Arial" w:hAnsi="Arial" w:cs="Arial"/>
        </w:rPr>
        <w:t>It would be great to have less bu</w:t>
      </w:r>
      <w:r w:rsidR="00BF6BFF">
        <w:rPr>
          <w:rFonts w:ascii="Arial" w:hAnsi="Arial" w:cs="Arial"/>
        </w:rPr>
        <w:t xml:space="preserve">t more joined up appointments and a wrap- around 24/7 service if </w:t>
      </w:r>
      <w:r w:rsidR="002840D7">
        <w:rPr>
          <w:rFonts w:ascii="Arial" w:hAnsi="Arial" w:cs="Arial"/>
        </w:rPr>
        <w:t xml:space="preserve">at all </w:t>
      </w:r>
      <w:r w:rsidR="00BF6BFF">
        <w:rPr>
          <w:rFonts w:ascii="Arial" w:hAnsi="Arial" w:cs="Arial"/>
        </w:rPr>
        <w:t>possible</w:t>
      </w:r>
      <w:r w:rsidR="002840D7">
        <w:rPr>
          <w:rFonts w:ascii="Arial" w:hAnsi="Arial" w:cs="Arial"/>
        </w:rPr>
        <w:t xml:space="preserve"> from crisis to rehab</w:t>
      </w:r>
      <w:r w:rsidR="00BF6BFF">
        <w:rPr>
          <w:rFonts w:ascii="Arial" w:hAnsi="Arial" w:cs="Arial"/>
        </w:rPr>
        <w:t xml:space="preserve">.  </w:t>
      </w:r>
    </w:p>
    <w:p w:rsidR="00F03E66" w:rsidRPr="00F03E66" w:rsidRDefault="00F03E66" w:rsidP="00F03E66">
      <w:pPr>
        <w:pStyle w:val="ListParagraph"/>
        <w:ind w:left="284"/>
        <w:rPr>
          <w:rFonts w:ascii="Arial" w:hAnsi="Arial" w:cs="Arial"/>
        </w:rPr>
      </w:pPr>
    </w:p>
    <w:p w:rsidR="00040C18" w:rsidRPr="00F03E66" w:rsidRDefault="00F03E66" w:rsidP="00F03E66">
      <w:pPr>
        <w:pStyle w:val="ListParagraph"/>
        <w:numPr>
          <w:ilvl w:val="0"/>
          <w:numId w:val="12"/>
        </w:numPr>
        <w:ind w:left="284"/>
        <w:rPr>
          <w:rFonts w:ascii="Arial" w:hAnsi="Arial" w:cs="Arial"/>
        </w:rPr>
      </w:pPr>
      <w:r w:rsidRPr="00F03E66">
        <w:rPr>
          <w:rFonts w:ascii="Arial" w:hAnsi="Arial" w:cs="Arial"/>
          <w:b/>
        </w:rPr>
        <w:t>Topic 3</w:t>
      </w:r>
      <w:r w:rsidRPr="00F03E66">
        <w:rPr>
          <w:rFonts w:ascii="Arial" w:hAnsi="Arial" w:cs="Arial"/>
        </w:rPr>
        <w:t xml:space="preserve"> - The service will provide people with confidence to manage their conditions at home, where clinically appropriate supported by the revised BREATHE team, GPs and clinicians in the community (motivation, not just medical). What are your thoughts on this?</w:t>
      </w:r>
    </w:p>
    <w:p w:rsidR="00040C18" w:rsidRDefault="00040C18" w:rsidP="00A537EE">
      <w:pPr>
        <w:rPr>
          <w:rFonts w:ascii="Arial" w:hAnsi="Arial" w:cs="Arial"/>
          <w:b/>
        </w:rPr>
      </w:pPr>
    </w:p>
    <w:p w:rsidR="002840D7" w:rsidRDefault="00F03E66" w:rsidP="00F03E66">
      <w:pPr>
        <w:pStyle w:val="ListParagraph"/>
        <w:ind w:left="284"/>
        <w:rPr>
          <w:rFonts w:ascii="Arial" w:hAnsi="Arial" w:cs="Arial"/>
        </w:rPr>
      </w:pPr>
      <w:r w:rsidRPr="00F03E66">
        <w:rPr>
          <w:rFonts w:ascii="Arial" w:hAnsi="Arial" w:cs="Arial"/>
          <w:b/>
        </w:rPr>
        <w:t>Summarised comments/ feedback</w:t>
      </w:r>
      <w:r w:rsidRPr="00F03E66">
        <w:rPr>
          <w:rFonts w:ascii="Arial" w:hAnsi="Arial" w:cs="Arial"/>
        </w:rPr>
        <w:t xml:space="preserve">: </w:t>
      </w:r>
    </w:p>
    <w:p w:rsidR="002840D7" w:rsidRDefault="002840D7" w:rsidP="00F03E66">
      <w:pPr>
        <w:pStyle w:val="ListParagraph"/>
        <w:ind w:left="284"/>
        <w:rPr>
          <w:rFonts w:ascii="Arial" w:hAnsi="Arial" w:cs="Arial"/>
        </w:rPr>
      </w:pPr>
    </w:p>
    <w:p w:rsidR="002840D7" w:rsidRDefault="00BE6874" w:rsidP="002840D7">
      <w:pPr>
        <w:pStyle w:val="ListParagraph"/>
        <w:numPr>
          <w:ilvl w:val="1"/>
          <w:numId w:val="6"/>
        </w:numPr>
        <w:ind w:left="709"/>
        <w:rPr>
          <w:rFonts w:ascii="Arial" w:hAnsi="Arial" w:cs="Arial"/>
        </w:rPr>
      </w:pPr>
      <w:r>
        <w:rPr>
          <w:rFonts w:ascii="Arial" w:hAnsi="Arial" w:cs="Arial"/>
        </w:rPr>
        <w:t xml:space="preserve">Would be good to have one point of access and access to ongoing support from a range of services working together.  </w:t>
      </w:r>
    </w:p>
    <w:p w:rsidR="002840D7" w:rsidRDefault="00BE6874" w:rsidP="002840D7">
      <w:pPr>
        <w:pStyle w:val="ListParagraph"/>
        <w:numPr>
          <w:ilvl w:val="1"/>
          <w:numId w:val="6"/>
        </w:numPr>
        <w:ind w:left="709"/>
        <w:rPr>
          <w:rFonts w:ascii="Arial" w:hAnsi="Arial" w:cs="Arial"/>
        </w:rPr>
      </w:pPr>
      <w:r>
        <w:rPr>
          <w:rFonts w:ascii="Arial" w:hAnsi="Arial" w:cs="Arial"/>
        </w:rPr>
        <w:t xml:space="preserve">The current service has been really helpful and it would be good to see this good work being built on and the staff involved.  </w:t>
      </w:r>
    </w:p>
    <w:p w:rsidR="002840D7" w:rsidRDefault="00BE6874" w:rsidP="002840D7">
      <w:pPr>
        <w:pStyle w:val="ListParagraph"/>
        <w:numPr>
          <w:ilvl w:val="1"/>
          <w:numId w:val="6"/>
        </w:numPr>
        <w:ind w:left="709"/>
        <w:rPr>
          <w:rFonts w:ascii="Arial" w:hAnsi="Arial" w:cs="Arial"/>
        </w:rPr>
      </w:pPr>
      <w:r>
        <w:rPr>
          <w:rFonts w:ascii="Arial" w:hAnsi="Arial" w:cs="Arial"/>
        </w:rPr>
        <w:t>They have given me confidence to manage my condition at home and the knowledge and tools required.  I</w:t>
      </w:r>
    </w:p>
    <w:p w:rsidR="002840D7" w:rsidRDefault="002840D7" w:rsidP="002840D7">
      <w:pPr>
        <w:pStyle w:val="ListParagraph"/>
        <w:numPr>
          <w:ilvl w:val="1"/>
          <w:numId w:val="6"/>
        </w:numPr>
        <w:ind w:left="709"/>
        <w:rPr>
          <w:rFonts w:ascii="Arial" w:hAnsi="Arial" w:cs="Arial"/>
        </w:rPr>
      </w:pPr>
      <w:r>
        <w:rPr>
          <w:rFonts w:ascii="Arial" w:hAnsi="Arial" w:cs="Arial"/>
        </w:rPr>
        <w:t>I</w:t>
      </w:r>
      <w:r w:rsidR="00BE6874">
        <w:rPr>
          <w:rFonts w:ascii="Arial" w:hAnsi="Arial" w:cs="Arial"/>
        </w:rPr>
        <w:t xml:space="preserve">t would be good to see the Team have additional support from other services too in order to support the number of patients they have across the borough.  </w:t>
      </w:r>
    </w:p>
    <w:p w:rsidR="002840D7" w:rsidRDefault="00BF6BFF" w:rsidP="002840D7">
      <w:pPr>
        <w:pStyle w:val="ListParagraph"/>
        <w:numPr>
          <w:ilvl w:val="1"/>
          <w:numId w:val="6"/>
        </w:numPr>
        <w:ind w:left="709"/>
        <w:rPr>
          <w:rFonts w:ascii="Arial" w:hAnsi="Arial" w:cs="Arial"/>
        </w:rPr>
      </w:pPr>
      <w:r>
        <w:rPr>
          <w:rFonts w:ascii="Arial" w:hAnsi="Arial" w:cs="Arial"/>
        </w:rPr>
        <w:lastRenderedPageBreak/>
        <w:t>It w</w:t>
      </w:r>
      <w:r w:rsidR="00BE6874">
        <w:rPr>
          <w:rFonts w:ascii="Arial" w:hAnsi="Arial" w:cs="Arial"/>
        </w:rPr>
        <w:t>ould be useful for the Team to work closer with Carers and Family members where possible so we can support our family member better an</w:t>
      </w:r>
      <w:r>
        <w:rPr>
          <w:rFonts w:ascii="Arial" w:hAnsi="Arial" w:cs="Arial"/>
        </w:rPr>
        <w:t xml:space="preserve">d support the Team too. </w:t>
      </w:r>
    </w:p>
    <w:p w:rsidR="00F03E66" w:rsidRDefault="002840D7" w:rsidP="002840D7">
      <w:pPr>
        <w:pStyle w:val="ListParagraph"/>
        <w:numPr>
          <w:ilvl w:val="1"/>
          <w:numId w:val="6"/>
        </w:numPr>
        <w:ind w:left="709"/>
        <w:rPr>
          <w:rFonts w:ascii="Arial" w:hAnsi="Arial" w:cs="Arial"/>
        </w:rPr>
      </w:pPr>
      <w:r>
        <w:rPr>
          <w:rFonts w:ascii="Arial" w:hAnsi="Arial" w:cs="Arial"/>
        </w:rPr>
        <w:t xml:space="preserve">People underestimate how scary severe breathlessness can be and how it can make you make you feel and the impact that this can have on both you as an individual and those around you.  The confusion that this can cause is quite far reaching for everyone.  </w:t>
      </w:r>
    </w:p>
    <w:p w:rsidR="002840D7" w:rsidRDefault="002840D7" w:rsidP="00F03E66">
      <w:pPr>
        <w:pStyle w:val="ListParagraph"/>
        <w:ind w:left="284"/>
        <w:rPr>
          <w:rFonts w:ascii="Arial" w:hAnsi="Arial" w:cs="Arial"/>
        </w:rPr>
      </w:pPr>
    </w:p>
    <w:p w:rsidR="002840D7" w:rsidRDefault="002840D7" w:rsidP="002840D7">
      <w:pPr>
        <w:pStyle w:val="ListParagraph"/>
        <w:numPr>
          <w:ilvl w:val="0"/>
          <w:numId w:val="12"/>
        </w:numPr>
        <w:ind w:left="284"/>
        <w:rPr>
          <w:rFonts w:ascii="Arial" w:hAnsi="Arial" w:cs="Arial"/>
        </w:rPr>
      </w:pPr>
      <w:r>
        <w:rPr>
          <w:rFonts w:ascii="Arial" w:hAnsi="Arial" w:cs="Arial"/>
        </w:rPr>
        <w:t xml:space="preserve">Additional Comments; </w:t>
      </w:r>
    </w:p>
    <w:p w:rsidR="002840D7" w:rsidRDefault="002840D7" w:rsidP="002840D7">
      <w:pPr>
        <w:pStyle w:val="ListParagraph"/>
        <w:ind w:left="284"/>
        <w:rPr>
          <w:rFonts w:ascii="Arial" w:hAnsi="Arial" w:cs="Arial"/>
        </w:rPr>
      </w:pPr>
    </w:p>
    <w:p w:rsidR="002840D7" w:rsidRDefault="002840D7" w:rsidP="002840D7">
      <w:pPr>
        <w:pStyle w:val="ListParagraph"/>
        <w:numPr>
          <w:ilvl w:val="1"/>
          <w:numId w:val="6"/>
        </w:numPr>
        <w:ind w:left="709"/>
        <w:rPr>
          <w:rFonts w:ascii="Arial" w:hAnsi="Arial" w:cs="Arial"/>
        </w:rPr>
      </w:pPr>
      <w:r>
        <w:rPr>
          <w:rFonts w:ascii="Arial" w:hAnsi="Arial" w:cs="Arial"/>
        </w:rPr>
        <w:t xml:space="preserve">Family support has been vital for us to be able to work alongside and support services to support our family member. </w:t>
      </w:r>
    </w:p>
    <w:p w:rsidR="002840D7" w:rsidRDefault="002840D7" w:rsidP="002840D7">
      <w:pPr>
        <w:pStyle w:val="ListParagraph"/>
        <w:numPr>
          <w:ilvl w:val="1"/>
          <w:numId w:val="6"/>
        </w:numPr>
        <w:ind w:left="709"/>
        <w:rPr>
          <w:rFonts w:ascii="Arial" w:hAnsi="Arial" w:cs="Arial"/>
        </w:rPr>
      </w:pPr>
      <w:r>
        <w:rPr>
          <w:rFonts w:ascii="Arial" w:hAnsi="Arial" w:cs="Arial"/>
        </w:rPr>
        <w:t xml:space="preserve">Discussion about the issues for people living with COPD and severe breathing problems in wearing a mask and the lack of tolerance being shown from other people and lack of acceptance that not everyone can wear a mask or feels comfortable sharing the reasons why they can’t when challenged.  </w:t>
      </w:r>
    </w:p>
    <w:p w:rsidR="00BF6BFF" w:rsidRDefault="00BF6BFF" w:rsidP="00F03E66">
      <w:pPr>
        <w:pStyle w:val="ListParagraph"/>
        <w:ind w:left="284"/>
        <w:rPr>
          <w:rFonts w:ascii="Arial" w:hAnsi="Arial" w:cs="Arial"/>
        </w:rPr>
      </w:pPr>
    </w:p>
    <w:p w:rsidR="00C36584" w:rsidRDefault="00C36584" w:rsidP="00C36584">
      <w:pPr>
        <w:rPr>
          <w:rFonts w:ascii="Arial" w:hAnsi="Arial" w:cs="Arial"/>
          <w:b/>
          <w:color w:val="4F81BD" w:themeColor="accent1"/>
          <w:kern w:val="24"/>
          <w:szCs w:val="22"/>
        </w:rPr>
      </w:pPr>
      <w:r>
        <w:rPr>
          <w:rFonts w:ascii="Arial" w:hAnsi="Arial" w:cs="Arial"/>
          <w:b/>
          <w:color w:val="4F81BD" w:themeColor="accent1"/>
          <w:kern w:val="24"/>
          <w:szCs w:val="22"/>
        </w:rPr>
        <w:t>Summary f</w:t>
      </w:r>
      <w:r w:rsidRPr="007505F5">
        <w:rPr>
          <w:rFonts w:ascii="Arial" w:hAnsi="Arial" w:cs="Arial"/>
          <w:b/>
          <w:color w:val="4F81BD" w:themeColor="accent1"/>
          <w:kern w:val="24"/>
          <w:szCs w:val="22"/>
        </w:rPr>
        <w:t xml:space="preserve">eedback from </w:t>
      </w:r>
      <w:r>
        <w:rPr>
          <w:rFonts w:ascii="Arial" w:hAnsi="Arial" w:cs="Arial"/>
          <w:b/>
          <w:color w:val="4F81BD" w:themeColor="accent1"/>
          <w:kern w:val="24"/>
          <w:szCs w:val="22"/>
        </w:rPr>
        <w:t>meeting held with representatives fr</w:t>
      </w:r>
      <w:r w:rsidR="002714BA">
        <w:rPr>
          <w:rFonts w:ascii="Arial" w:hAnsi="Arial" w:cs="Arial"/>
          <w:b/>
          <w:color w:val="4F81BD" w:themeColor="accent1"/>
          <w:kern w:val="24"/>
          <w:szCs w:val="22"/>
        </w:rPr>
        <w:t xml:space="preserve">om the National Union of Mineworkers </w:t>
      </w:r>
      <w:r>
        <w:rPr>
          <w:rFonts w:ascii="Arial" w:hAnsi="Arial" w:cs="Arial"/>
          <w:b/>
          <w:color w:val="4F81BD" w:themeColor="accent1"/>
          <w:kern w:val="24"/>
          <w:szCs w:val="22"/>
        </w:rPr>
        <w:t>(NUM) – Yorkshire Area</w:t>
      </w:r>
      <w:r w:rsidR="00E46917">
        <w:rPr>
          <w:rFonts w:ascii="Arial" w:hAnsi="Arial" w:cs="Arial"/>
          <w:b/>
          <w:color w:val="4F81BD" w:themeColor="accent1"/>
          <w:kern w:val="24"/>
          <w:szCs w:val="22"/>
        </w:rPr>
        <w:t xml:space="preserve"> on 17 September 2020</w:t>
      </w:r>
      <w:r>
        <w:rPr>
          <w:rFonts w:ascii="Arial" w:hAnsi="Arial" w:cs="Arial"/>
          <w:b/>
          <w:color w:val="4F81BD" w:themeColor="accent1"/>
          <w:kern w:val="24"/>
          <w:szCs w:val="22"/>
        </w:rPr>
        <w:t xml:space="preserve"> </w:t>
      </w:r>
      <w:r w:rsidRPr="007505F5">
        <w:rPr>
          <w:rFonts w:ascii="Arial" w:hAnsi="Arial" w:cs="Arial"/>
          <w:b/>
          <w:color w:val="4F81BD" w:themeColor="accent1"/>
          <w:kern w:val="24"/>
          <w:szCs w:val="22"/>
        </w:rPr>
        <w:t xml:space="preserve">  </w:t>
      </w:r>
    </w:p>
    <w:p w:rsidR="00C36584" w:rsidRDefault="00C36584" w:rsidP="00C36584">
      <w:pPr>
        <w:rPr>
          <w:rFonts w:ascii="Arial" w:hAnsi="Arial" w:cs="Arial"/>
          <w:b/>
        </w:rPr>
      </w:pPr>
    </w:p>
    <w:p w:rsidR="00C36584" w:rsidRPr="005D6D58" w:rsidRDefault="00C36584" w:rsidP="00393E3C">
      <w:pPr>
        <w:pStyle w:val="ListParagraph"/>
        <w:numPr>
          <w:ilvl w:val="0"/>
          <w:numId w:val="12"/>
        </w:numPr>
        <w:ind w:left="284" w:hanging="284"/>
        <w:rPr>
          <w:rFonts w:ascii="Arial" w:hAnsi="Arial" w:cs="Arial"/>
        </w:rPr>
      </w:pPr>
      <w:r w:rsidRPr="005D6D58">
        <w:rPr>
          <w:rFonts w:ascii="Arial" w:hAnsi="Arial" w:cs="Arial"/>
        </w:rPr>
        <w:t xml:space="preserve">Overview </w:t>
      </w:r>
      <w:r w:rsidR="005D6D58" w:rsidRPr="005D6D58">
        <w:rPr>
          <w:rFonts w:ascii="Arial" w:hAnsi="Arial" w:cs="Arial"/>
        </w:rPr>
        <w:t xml:space="preserve">provided by CCG </w:t>
      </w:r>
      <w:r w:rsidRPr="005D6D58">
        <w:rPr>
          <w:rFonts w:ascii="Arial" w:hAnsi="Arial" w:cs="Arial"/>
        </w:rPr>
        <w:t xml:space="preserve">of engagement </w:t>
      </w:r>
      <w:r w:rsidR="005D6D58" w:rsidRPr="005D6D58">
        <w:rPr>
          <w:rFonts w:ascii="Arial" w:hAnsi="Arial" w:cs="Arial"/>
        </w:rPr>
        <w:t xml:space="preserve">that had been carried out </w:t>
      </w:r>
      <w:r w:rsidRPr="005D6D58">
        <w:rPr>
          <w:rFonts w:ascii="Arial" w:hAnsi="Arial" w:cs="Arial"/>
        </w:rPr>
        <w:t xml:space="preserve">to date: Completed a four week engagement period. Explained challenges of socially distanced engagement exercise. Overall people </w:t>
      </w:r>
      <w:r w:rsidR="005D6D58" w:rsidRPr="005D6D58">
        <w:rPr>
          <w:rFonts w:ascii="Arial" w:hAnsi="Arial" w:cs="Arial"/>
        </w:rPr>
        <w:t xml:space="preserve">so far </w:t>
      </w:r>
      <w:r w:rsidRPr="005D6D58">
        <w:rPr>
          <w:rFonts w:ascii="Arial" w:hAnsi="Arial" w:cs="Arial"/>
        </w:rPr>
        <w:t xml:space="preserve">were supportive of </w:t>
      </w:r>
      <w:r w:rsidR="005D6D58" w:rsidRPr="005D6D58">
        <w:rPr>
          <w:rFonts w:ascii="Arial" w:hAnsi="Arial" w:cs="Arial"/>
        </w:rPr>
        <w:t xml:space="preserve">the proposed changes and developments. </w:t>
      </w:r>
    </w:p>
    <w:p w:rsidR="005D6D58" w:rsidRPr="005D6D58" w:rsidRDefault="005D6D58" w:rsidP="005D6D58">
      <w:pPr>
        <w:pStyle w:val="ListParagraph"/>
        <w:ind w:left="284"/>
        <w:rPr>
          <w:rFonts w:ascii="Arial" w:hAnsi="Arial" w:cs="Arial"/>
        </w:rPr>
      </w:pPr>
    </w:p>
    <w:p w:rsidR="00C36584" w:rsidRPr="005D6D58" w:rsidRDefault="005D6D58" w:rsidP="00393E3C">
      <w:pPr>
        <w:numPr>
          <w:ilvl w:val="0"/>
          <w:numId w:val="11"/>
        </w:numPr>
        <w:ind w:left="284" w:hanging="284"/>
        <w:rPr>
          <w:rFonts w:ascii="Arial" w:hAnsi="Arial" w:cs="Arial"/>
        </w:rPr>
      </w:pPr>
      <w:r w:rsidRPr="005D6D58">
        <w:rPr>
          <w:rFonts w:ascii="Arial" w:hAnsi="Arial" w:cs="Arial"/>
        </w:rPr>
        <w:t xml:space="preserve">Question </w:t>
      </w:r>
      <w:r w:rsidR="00C36584" w:rsidRPr="005D6D58">
        <w:rPr>
          <w:rFonts w:ascii="Arial" w:hAnsi="Arial" w:cs="Arial"/>
        </w:rPr>
        <w:t>asked how much of the changes had been driven by C</w:t>
      </w:r>
      <w:r w:rsidRPr="005D6D58">
        <w:rPr>
          <w:rFonts w:ascii="Arial" w:hAnsi="Arial" w:cs="Arial"/>
        </w:rPr>
        <w:t>ovid-</w:t>
      </w:r>
      <w:r w:rsidR="00C36584" w:rsidRPr="005D6D58">
        <w:rPr>
          <w:rFonts w:ascii="Arial" w:hAnsi="Arial" w:cs="Arial"/>
        </w:rPr>
        <w:t>19. Explained that although there was an expansion to C</w:t>
      </w:r>
      <w:r w:rsidRPr="005D6D58">
        <w:rPr>
          <w:rFonts w:ascii="Arial" w:hAnsi="Arial" w:cs="Arial"/>
        </w:rPr>
        <w:t>ovid -</w:t>
      </w:r>
      <w:r w:rsidR="00C36584" w:rsidRPr="005D6D58">
        <w:rPr>
          <w:rFonts w:ascii="Arial" w:hAnsi="Arial" w:cs="Arial"/>
        </w:rPr>
        <w:t>19 rehab pathways this was not solely driven by C</w:t>
      </w:r>
      <w:r w:rsidRPr="005D6D58">
        <w:rPr>
          <w:rFonts w:ascii="Arial" w:hAnsi="Arial" w:cs="Arial"/>
        </w:rPr>
        <w:t>ovid-</w:t>
      </w:r>
      <w:r w:rsidR="00C36584" w:rsidRPr="005D6D58">
        <w:rPr>
          <w:rFonts w:ascii="Arial" w:hAnsi="Arial" w:cs="Arial"/>
        </w:rPr>
        <w:t>19 but b</w:t>
      </w:r>
      <w:r w:rsidRPr="005D6D58">
        <w:rPr>
          <w:rFonts w:ascii="Arial" w:hAnsi="Arial" w:cs="Arial"/>
        </w:rPr>
        <w:t>y providing care closer to home</w:t>
      </w:r>
      <w:r w:rsidR="00C36584" w:rsidRPr="005D6D58">
        <w:rPr>
          <w:rFonts w:ascii="Arial" w:hAnsi="Arial" w:cs="Arial"/>
        </w:rPr>
        <w:t xml:space="preserve">. </w:t>
      </w:r>
      <w:r w:rsidRPr="005D6D58">
        <w:rPr>
          <w:rFonts w:ascii="Arial" w:hAnsi="Arial" w:cs="Arial"/>
        </w:rPr>
        <w:t>P</w:t>
      </w:r>
      <w:r w:rsidR="00C36584" w:rsidRPr="005D6D58">
        <w:rPr>
          <w:rFonts w:ascii="Arial" w:hAnsi="Arial" w:cs="Arial"/>
        </w:rPr>
        <w:t xml:space="preserve">roposals </w:t>
      </w:r>
      <w:r w:rsidRPr="005D6D58">
        <w:rPr>
          <w:rFonts w:ascii="Arial" w:hAnsi="Arial" w:cs="Arial"/>
        </w:rPr>
        <w:t xml:space="preserve">viewed </w:t>
      </w:r>
      <w:r w:rsidR="00C36584" w:rsidRPr="005D6D58">
        <w:rPr>
          <w:rFonts w:ascii="Arial" w:hAnsi="Arial" w:cs="Arial"/>
        </w:rPr>
        <w:t>as ‘what people expect as a result of C</w:t>
      </w:r>
      <w:r w:rsidRPr="005D6D58">
        <w:rPr>
          <w:rFonts w:ascii="Arial" w:hAnsi="Arial" w:cs="Arial"/>
        </w:rPr>
        <w:t>ovid -</w:t>
      </w:r>
      <w:r w:rsidR="00C36584" w:rsidRPr="005D6D58">
        <w:rPr>
          <w:rFonts w:ascii="Arial" w:hAnsi="Arial" w:cs="Arial"/>
        </w:rPr>
        <w:t>19 – to be treated in own h</w:t>
      </w:r>
      <w:r w:rsidRPr="005D6D58">
        <w:rPr>
          <w:rFonts w:ascii="Arial" w:hAnsi="Arial" w:cs="Arial"/>
        </w:rPr>
        <w:t>ome’ and it</w:t>
      </w:r>
      <w:r w:rsidR="00C36584" w:rsidRPr="005D6D58">
        <w:rPr>
          <w:rFonts w:ascii="Arial" w:hAnsi="Arial" w:cs="Arial"/>
        </w:rPr>
        <w:t xml:space="preserve"> ‘makes sense’ to delay or negate hospital care. It w</w:t>
      </w:r>
      <w:r w:rsidRPr="005D6D58">
        <w:rPr>
          <w:rFonts w:ascii="Arial" w:hAnsi="Arial" w:cs="Arial"/>
        </w:rPr>
        <w:t>as acknowledged this would be ‘b</w:t>
      </w:r>
      <w:r w:rsidR="00C36584" w:rsidRPr="005D6D58">
        <w:rPr>
          <w:rFonts w:ascii="Arial" w:hAnsi="Arial" w:cs="Arial"/>
        </w:rPr>
        <w:t>etter all round for everyone’</w:t>
      </w:r>
      <w:r w:rsidRPr="005D6D58">
        <w:rPr>
          <w:rFonts w:ascii="Arial" w:hAnsi="Arial" w:cs="Arial"/>
        </w:rPr>
        <w:t xml:space="preserve"> so that more complex cases could be treated in hospital</w:t>
      </w:r>
      <w:r w:rsidR="00C36584" w:rsidRPr="005D6D58">
        <w:rPr>
          <w:rFonts w:ascii="Arial" w:hAnsi="Arial" w:cs="Arial"/>
        </w:rPr>
        <w:t>.</w:t>
      </w:r>
    </w:p>
    <w:p w:rsidR="005D6D58" w:rsidRPr="005D6D58" w:rsidRDefault="005D6D58" w:rsidP="005D6D58">
      <w:pPr>
        <w:ind w:left="284"/>
        <w:rPr>
          <w:rFonts w:ascii="Arial" w:hAnsi="Arial" w:cs="Arial"/>
        </w:rPr>
      </w:pPr>
    </w:p>
    <w:p w:rsidR="00C36584" w:rsidRPr="005D6D58" w:rsidRDefault="005D6D58" w:rsidP="00393E3C">
      <w:pPr>
        <w:numPr>
          <w:ilvl w:val="1"/>
          <w:numId w:val="11"/>
        </w:numPr>
        <w:ind w:left="284" w:hanging="284"/>
        <w:rPr>
          <w:rFonts w:ascii="Arial" w:hAnsi="Arial" w:cs="Arial"/>
        </w:rPr>
      </w:pPr>
      <w:r w:rsidRPr="005D6D58">
        <w:rPr>
          <w:rFonts w:ascii="Arial" w:hAnsi="Arial" w:cs="Arial"/>
        </w:rPr>
        <w:t>It was highlighted that the NUM have</w:t>
      </w:r>
      <w:r w:rsidR="00C36584" w:rsidRPr="005D6D58">
        <w:rPr>
          <w:rFonts w:ascii="Arial" w:hAnsi="Arial" w:cs="Arial"/>
        </w:rPr>
        <w:t xml:space="preserve"> engaged with the CCG and current respiratory consultant (Dr Mark Longshaw) over a number of y</w:t>
      </w:r>
      <w:r w:rsidRPr="005D6D58">
        <w:rPr>
          <w:rFonts w:ascii="Arial" w:hAnsi="Arial" w:cs="Arial"/>
        </w:rPr>
        <w:t>ears as one</w:t>
      </w:r>
      <w:r w:rsidR="00C36584" w:rsidRPr="005D6D58">
        <w:rPr>
          <w:rFonts w:ascii="Arial" w:hAnsi="Arial" w:cs="Arial"/>
        </w:rPr>
        <w:t xml:space="preserve"> of the greatest concerns for the NUM is </w:t>
      </w:r>
      <w:r w:rsidRPr="005D6D58">
        <w:rPr>
          <w:rFonts w:ascii="Arial" w:hAnsi="Arial" w:cs="Arial"/>
        </w:rPr>
        <w:t xml:space="preserve">the </w:t>
      </w:r>
      <w:r w:rsidR="00C36584" w:rsidRPr="005D6D58">
        <w:rPr>
          <w:rFonts w:ascii="Arial" w:hAnsi="Arial" w:cs="Arial"/>
        </w:rPr>
        <w:t xml:space="preserve">welfare of </w:t>
      </w:r>
      <w:r w:rsidRPr="005D6D58">
        <w:rPr>
          <w:rFonts w:ascii="Arial" w:hAnsi="Arial" w:cs="Arial"/>
        </w:rPr>
        <w:t xml:space="preserve">their </w:t>
      </w:r>
      <w:r w:rsidR="00C36584" w:rsidRPr="005D6D58">
        <w:rPr>
          <w:rFonts w:ascii="Arial" w:hAnsi="Arial" w:cs="Arial"/>
        </w:rPr>
        <w:t xml:space="preserve">retired members. Particularly in relation to those suffering from pneumoconiosis (lung disease caused by dust). The primary pneumoconioses are asbestosis, silicosis, and coal workers' pneumoconiosis or CWP / Black lung. See further </w:t>
      </w:r>
      <w:hyperlink r:id="rId19" w:history="1">
        <w:r w:rsidR="00C36584" w:rsidRPr="005D6D58">
          <w:rPr>
            <w:rStyle w:val="Hyperlink"/>
            <w:rFonts w:ascii="Arial" w:hAnsi="Arial" w:cs="Arial"/>
          </w:rPr>
          <w:t>https://www.nhs.uk/conditions/silicosis/</w:t>
        </w:r>
      </w:hyperlink>
      <w:r w:rsidR="00C36584" w:rsidRPr="005D6D58">
        <w:rPr>
          <w:rFonts w:ascii="Arial" w:hAnsi="Arial" w:cs="Arial"/>
        </w:rPr>
        <w:t xml:space="preserve"> . Major concerns </w:t>
      </w:r>
      <w:r w:rsidRPr="005D6D58">
        <w:rPr>
          <w:rFonts w:ascii="Arial" w:hAnsi="Arial" w:cs="Arial"/>
        </w:rPr>
        <w:t xml:space="preserve">were expressed </w:t>
      </w:r>
      <w:r w:rsidR="00C36584" w:rsidRPr="005D6D58">
        <w:rPr>
          <w:rFonts w:ascii="Arial" w:hAnsi="Arial" w:cs="Arial"/>
        </w:rPr>
        <w:t>about lack of patients receiving correct diagnosis and correct treatment due to knowledge understanding and education.</w:t>
      </w:r>
    </w:p>
    <w:p w:rsidR="005D6D58" w:rsidRPr="005D6D58" w:rsidRDefault="005D6D58" w:rsidP="005D6D58">
      <w:pPr>
        <w:ind w:left="284"/>
        <w:rPr>
          <w:rFonts w:ascii="Arial" w:hAnsi="Arial" w:cs="Arial"/>
        </w:rPr>
      </w:pPr>
    </w:p>
    <w:p w:rsidR="00C36584" w:rsidRPr="005D6D58" w:rsidRDefault="00C36584" w:rsidP="00393E3C">
      <w:pPr>
        <w:numPr>
          <w:ilvl w:val="1"/>
          <w:numId w:val="11"/>
        </w:numPr>
        <w:ind w:left="284" w:hanging="284"/>
        <w:rPr>
          <w:rFonts w:ascii="Arial" w:hAnsi="Arial" w:cs="Arial"/>
        </w:rPr>
      </w:pPr>
      <w:r w:rsidRPr="005D6D58">
        <w:rPr>
          <w:rFonts w:ascii="Arial" w:hAnsi="Arial" w:cs="Arial"/>
        </w:rPr>
        <w:t>A concern in many former mining areas is experience and awareness re</w:t>
      </w:r>
      <w:r w:rsidR="005D6D58" w:rsidRPr="005D6D58">
        <w:rPr>
          <w:rFonts w:ascii="Arial" w:hAnsi="Arial" w:cs="Arial"/>
        </w:rPr>
        <w:t xml:space="preserve">garding the </w:t>
      </w:r>
      <w:r w:rsidRPr="005D6D58">
        <w:rPr>
          <w:rFonts w:ascii="Arial" w:hAnsi="Arial" w:cs="Arial"/>
        </w:rPr>
        <w:t xml:space="preserve">identification of pneumoconiosis. Of particular concern is the lack of understanding of this condition e.g. history and education. </w:t>
      </w:r>
      <w:r w:rsidR="005D6D58" w:rsidRPr="005D6D58">
        <w:rPr>
          <w:rFonts w:ascii="Arial" w:hAnsi="Arial" w:cs="Arial"/>
        </w:rPr>
        <w:t>There is a belief</w:t>
      </w:r>
      <w:r w:rsidRPr="005D6D58">
        <w:rPr>
          <w:rFonts w:ascii="Arial" w:hAnsi="Arial" w:cs="Arial"/>
        </w:rPr>
        <w:t xml:space="preserve"> that </w:t>
      </w:r>
      <w:r w:rsidR="005D6D58" w:rsidRPr="005D6D58">
        <w:rPr>
          <w:rFonts w:ascii="Arial" w:hAnsi="Arial" w:cs="Arial"/>
        </w:rPr>
        <w:t>e</w:t>
      </w:r>
      <w:r w:rsidRPr="005D6D58">
        <w:rPr>
          <w:rFonts w:ascii="Arial" w:hAnsi="Arial" w:cs="Arial"/>
        </w:rPr>
        <w:t xml:space="preserve">ducation needs to be made stronger on relationship to lung disease and airways. Particularly on achieving an accurate diagnosis in order to 1) supporting patients to claim compensation for industrial illness (disablement benefit) or claiming a lump sum / supporting dependents to claim if somebody dies from the condition </w:t>
      </w:r>
      <w:r w:rsidR="005D6D58" w:rsidRPr="005D6D58">
        <w:rPr>
          <w:rFonts w:ascii="Arial" w:hAnsi="Arial" w:cs="Arial"/>
        </w:rPr>
        <w:t>and</w:t>
      </w:r>
      <w:r w:rsidRPr="005D6D58">
        <w:rPr>
          <w:rFonts w:ascii="Arial" w:hAnsi="Arial" w:cs="Arial"/>
        </w:rPr>
        <w:t xml:space="preserve"> 2) in order that treatment is optimised as often pneumonconioses takes a number of years to manifest and worsens rather </w:t>
      </w:r>
      <w:r w:rsidRPr="005D6D58">
        <w:rPr>
          <w:rFonts w:ascii="Arial" w:hAnsi="Arial" w:cs="Arial"/>
        </w:rPr>
        <w:lastRenderedPageBreak/>
        <w:t>than remains static and patients need appropriate information e.g. these patients will benefit from CT scans to aid diagnosis and maybe incorrectly diagnosed as asthma.</w:t>
      </w:r>
    </w:p>
    <w:p w:rsidR="005D6D58" w:rsidRPr="005D6D58" w:rsidRDefault="005D6D58" w:rsidP="005D6D58">
      <w:pPr>
        <w:ind w:left="284"/>
        <w:rPr>
          <w:rFonts w:ascii="Arial" w:hAnsi="Arial" w:cs="Arial"/>
        </w:rPr>
      </w:pPr>
    </w:p>
    <w:p w:rsidR="00C36584" w:rsidRPr="005D6D58" w:rsidRDefault="00C36584" w:rsidP="00393E3C">
      <w:pPr>
        <w:numPr>
          <w:ilvl w:val="1"/>
          <w:numId w:val="11"/>
        </w:numPr>
        <w:ind w:left="284" w:hanging="284"/>
        <w:rPr>
          <w:rFonts w:ascii="Arial" w:hAnsi="Arial" w:cs="Arial"/>
        </w:rPr>
      </w:pPr>
      <w:r w:rsidRPr="00A537EE">
        <w:rPr>
          <w:rFonts w:ascii="Arial" w:hAnsi="Arial" w:cs="Arial"/>
          <w:b/>
        </w:rPr>
        <w:t>Post meeting note</w:t>
      </w:r>
      <w:r w:rsidRPr="005D6D58">
        <w:rPr>
          <w:rFonts w:ascii="Arial" w:hAnsi="Arial" w:cs="Arial"/>
        </w:rPr>
        <w:t>: this letter and article on the NUM website illustrates the importance of an accurate diagnosis / recording on death certificates (the rules were relaxed in C19): NUM and Conor McGinn MP for St Helens North and Chair of the All Party Parliamentary Group (APPG) Coalfield Communities have written to Secretary of State for Justice on this issue:  </w:t>
      </w:r>
      <w:hyperlink r:id="rId20" w:history="1">
        <w:r w:rsidRPr="005D6D58">
          <w:rPr>
            <w:rStyle w:val="Hyperlink"/>
            <w:rFonts w:ascii="Arial" w:hAnsi="Arial" w:cs="Arial"/>
          </w:rPr>
          <w:t>http://num.org.uk/news/pneumoconiosis-during-the-coronavirus-pandemic/</w:t>
        </w:r>
      </w:hyperlink>
      <w:r w:rsidRPr="005D6D58">
        <w:rPr>
          <w:rFonts w:ascii="Arial" w:hAnsi="Arial" w:cs="Arial"/>
        </w:rPr>
        <w:t xml:space="preserve"> </w:t>
      </w:r>
    </w:p>
    <w:p w:rsidR="00C36584" w:rsidRPr="005D6D58" w:rsidRDefault="00C36584" w:rsidP="00C36584">
      <w:pPr>
        <w:ind w:left="284" w:hanging="284"/>
        <w:rPr>
          <w:rFonts w:ascii="Arial" w:hAnsi="Arial" w:cs="Arial"/>
        </w:rPr>
      </w:pPr>
    </w:p>
    <w:p w:rsidR="00C36584" w:rsidRPr="005D6D58" w:rsidRDefault="005D6D58" w:rsidP="00393E3C">
      <w:pPr>
        <w:numPr>
          <w:ilvl w:val="0"/>
          <w:numId w:val="11"/>
        </w:numPr>
        <w:ind w:left="284" w:hanging="284"/>
        <w:rPr>
          <w:rFonts w:ascii="Arial" w:hAnsi="Arial" w:cs="Arial"/>
        </w:rPr>
      </w:pPr>
      <w:r w:rsidRPr="005D6D58">
        <w:rPr>
          <w:rFonts w:ascii="Arial" w:hAnsi="Arial" w:cs="Arial"/>
        </w:rPr>
        <w:t xml:space="preserve">It was </w:t>
      </w:r>
      <w:r w:rsidR="00C36584" w:rsidRPr="005D6D58">
        <w:rPr>
          <w:rFonts w:ascii="Arial" w:hAnsi="Arial" w:cs="Arial"/>
        </w:rPr>
        <w:t>noted that care planning and patient history should support appropriate onward signpostin</w:t>
      </w:r>
      <w:r w:rsidRPr="005D6D58">
        <w:rPr>
          <w:rFonts w:ascii="Arial" w:hAnsi="Arial" w:cs="Arial"/>
        </w:rPr>
        <w:t xml:space="preserve">g and previous industrial links and the </w:t>
      </w:r>
      <w:r w:rsidR="00C36584" w:rsidRPr="005D6D58">
        <w:rPr>
          <w:rFonts w:ascii="Arial" w:hAnsi="Arial" w:cs="Arial"/>
        </w:rPr>
        <w:t>role that the NUM could play within the broader Neighbourhood Team model in supporting patients to seek assistance for their condition – e.g. proposing tha</w:t>
      </w:r>
      <w:r>
        <w:rPr>
          <w:rFonts w:ascii="Arial" w:hAnsi="Arial" w:cs="Arial"/>
        </w:rPr>
        <w:t xml:space="preserve">t the NUM should link as part the </w:t>
      </w:r>
      <w:r w:rsidR="00C36584" w:rsidRPr="005D6D58">
        <w:rPr>
          <w:rFonts w:ascii="Arial" w:hAnsi="Arial" w:cs="Arial"/>
        </w:rPr>
        <w:t>vol</w:t>
      </w:r>
      <w:r>
        <w:rPr>
          <w:rFonts w:ascii="Arial" w:hAnsi="Arial" w:cs="Arial"/>
        </w:rPr>
        <w:t>untary</w:t>
      </w:r>
      <w:r w:rsidR="00C36584" w:rsidRPr="005D6D58">
        <w:rPr>
          <w:rFonts w:ascii="Arial" w:hAnsi="Arial" w:cs="Arial"/>
        </w:rPr>
        <w:t xml:space="preserve"> and community sector to the service once patients diagnosed for support e.g. </w:t>
      </w:r>
      <w:r>
        <w:rPr>
          <w:rFonts w:ascii="Arial" w:hAnsi="Arial" w:cs="Arial"/>
        </w:rPr>
        <w:t xml:space="preserve">through </w:t>
      </w:r>
      <w:r w:rsidR="00C36584" w:rsidRPr="005D6D58">
        <w:rPr>
          <w:rFonts w:ascii="Arial" w:hAnsi="Arial" w:cs="Arial"/>
        </w:rPr>
        <w:t>monitoring and assisting people.</w:t>
      </w:r>
    </w:p>
    <w:p w:rsidR="005D6D58" w:rsidRDefault="005D6D58" w:rsidP="005D6D58">
      <w:pPr>
        <w:ind w:left="284"/>
        <w:rPr>
          <w:rFonts w:ascii="Arial" w:hAnsi="Arial" w:cs="Arial"/>
        </w:rPr>
      </w:pPr>
    </w:p>
    <w:p w:rsidR="00C36584" w:rsidRDefault="00C36584" w:rsidP="00393E3C">
      <w:pPr>
        <w:numPr>
          <w:ilvl w:val="0"/>
          <w:numId w:val="11"/>
        </w:numPr>
        <w:ind w:left="284" w:hanging="284"/>
        <w:rPr>
          <w:rFonts w:ascii="Arial" w:hAnsi="Arial" w:cs="Arial"/>
        </w:rPr>
      </w:pPr>
      <w:r w:rsidRPr="005D6D58">
        <w:rPr>
          <w:rFonts w:ascii="Arial" w:hAnsi="Arial" w:cs="Arial"/>
        </w:rPr>
        <w:t xml:space="preserve">Concerns </w:t>
      </w:r>
      <w:r w:rsidR="005D6D58">
        <w:rPr>
          <w:rFonts w:ascii="Arial" w:hAnsi="Arial" w:cs="Arial"/>
        </w:rPr>
        <w:t xml:space="preserve">were expressed that </w:t>
      </w:r>
      <w:r w:rsidRPr="005D6D58">
        <w:rPr>
          <w:rFonts w:ascii="Arial" w:hAnsi="Arial" w:cs="Arial"/>
        </w:rPr>
        <w:t>that D</w:t>
      </w:r>
      <w:r w:rsidR="005D6D58">
        <w:rPr>
          <w:rFonts w:ascii="Arial" w:hAnsi="Arial" w:cs="Arial"/>
        </w:rPr>
        <w:t xml:space="preserve">epartment of </w:t>
      </w:r>
      <w:r w:rsidRPr="005D6D58">
        <w:rPr>
          <w:rFonts w:ascii="Arial" w:hAnsi="Arial" w:cs="Arial"/>
        </w:rPr>
        <w:t>W</w:t>
      </w:r>
      <w:r w:rsidR="005D6D58">
        <w:rPr>
          <w:rFonts w:ascii="Arial" w:hAnsi="Arial" w:cs="Arial"/>
        </w:rPr>
        <w:t xml:space="preserve">ork and </w:t>
      </w:r>
      <w:r w:rsidRPr="005D6D58">
        <w:rPr>
          <w:rFonts w:ascii="Arial" w:hAnsi="Arial" w:cs="Arial"/>
        </w:rPr>
        <w:t>P</w:t>
      </w:r>
      <w:r w:rsidR="005D6D58">
        <w:rPr>
          <w:rFonts w:ascii="Arial" w:hAnsi="Arial" w:cs="Arial"/>
        </w:rPr>
        <w:t>ensions</w:t>
      </w:r>
      <w:r w:rsidRPr="005D6D58">
        <w:rPr>
          <w:rFonts w:ascii="Arial" w:hAnsi="Arial" w:cs="Arial"/>
        </w:rPr>
        <w:t xml:space="preserve"> </w:t>
      </w:r>
      <w:r w:rsidR="005D6D58">
        <w:rPr>
          <w:rFonts w:ascii="Arial" w:hAnsi="Arial" w:cs="Arial"/>
        </w:rPr>
        <w:t xml:space="preserve">(DWP) </w:t>
      </w:r>
      <w:r w:rsidRPr="005D6D58">
        <w:rPr>
          <w:rFonts w:ascii="Arial" w:hAnsi="Arial" w:cs="Arial"/>
        </w:rPr>
        <w:t xml:space="preserve">is not up to date with the NHS model of out of hospital care. Particularly as conditions treated in the community are not seen as meeting DWP thresholds for compensation. We discussed that under the BREATHE service patients would remain on the caseload of a service and it was a specialist service so the </w:t>
      </w:r>
      <w:r w:rsidR="000B7B1C">
        <w:rPr>
          <w:rFonts w:ascii="Arial" w:hAnsi="Arial" w:cs="Arial"/>
        </w:rPr>
        <w:t>location should not alter this. It is important to note that g</w:t>
      </w:r>
      <w:r w:rsidRPr="005D6D58">
        <w:rPr>
          <w:rFonts w:ascii="Arial" w:hAnsi="Arial" w:cs="Arial"/>
        </w:rPr>
        <w:t>ood care shouldn’t prevent welfare case – on the caseload – under the care of a specialist service and on the model</w:t>
      </w:r>
      <w:r w:rsidR="005D6D58">
        <w:rPr>
          <w:rFonts w:ascii="Arial" w:hAnsi="Arial" w:cs="Arial"/>
        </w:rPr>
        <w:t xml:space="preserve">. </w:t>
      </w:r>
    </w:p>
    <w:p w:rsidR="005D6D58" w:rsidRDefault="005D6D58" w:rsidP="005D6D58">
      <w:pPr>
        <w:pStyle w:val="ListParagraph"/>
        <w:rPr>
          <w:rFonts w:ascii="Arial" w:hAnsi="Arial" w:cs="Arial"/>
        </w:rPr>
      </w:pPr>
    </w:p>
    <w:p w:rsidR="00C1391D" w:rsidRPr="00C1391D" w:rsidRDefault="00C1391D" w:rsidP="005B3E8B">
      <w:pPr>
        <w:pStyle w:val="Heading1"/>
        <w:shd w:val="clear" w:color="auto" w:fill="548DD4" w:themeFill="text2" w:themeFillTint="99"/>
        <w:spacing w:before="0"/>
        <w:rPr>
          <w:rStyle w:val="Strong"/>
          <w:rFonts w:ascii="Arial" w:hAnsi="Arial" w:cs="Arial"/>
          <w:bCs/>
          <w:color w:val="FFFFFF" w:themeColor="background1"/>
          <w:sz w:val="32"/>
          <w:szCs w:val="32"/>
        </w:rPr>
      </w:pPr>
      <w:r>
        <w:rPr>
          <w:rStyle w:val="Strong"/>
          <w:rFonts w:ascii="Arial" w:hAnsi="Arial" w:cs="Arial"/>
          <w:b/>
          <w:color w:val="FFFFFF" w:themeColor="background1"/>
          <w:sz w:val="32"/>
          <w:szCs w:val="32"/>
        </w:rPr>
        <w:t>5</w:t>
      </w:r>
      <w:r w:rsidRPr="007B3767">
        <w:rPr>
          <w:rStyle w:val="Strong"/>
          <w:rFonts w:ascii="Arial" w:hAnsi="Arial" w:cs="Arial"/>
          <w:b/>
          <w:color w:val="FFFFFF" w:themeColor="background1"/>
          <w:sz w:val="32"/>
          <w:szCs w:val="32"/>
        </w:rPr>
        <w:t xml:space="preserve">.  </w:t>
      </w:r>
      <w:r w:rsidRPr="00C1391D">
        <w:rPr>
          <w:rFonts w:ascii="Arial" w:hAnsi="Arial" w:cs="Arial"/>
          <w:color w:val="FFFFFF" w:themeColor="background1"/>
          <w:sz w:val="32"/>
          <w:szCs w:val="32"/>
        </w:rPr>
        <w:t>Next steps</w:t>
      </w:r>
    </w:p>
    <w:p w:rsidR="005B3E8B" w:rsidRDefault="005B3E8B" w:rsidP="005B3E8B">
      <w:pPr>
        <w:rPr>
          <w:rFonts w:ascii="Arial" w:hAnsi="Arial" w:cs="Arial"/>
        </w:rPr>
      </w:pPr>
    </w:p>
    <w:p w:rsidR="00C1391D" w:rsidRDefault="00040C18" w:rsidP="005B3E8B">
      <w:pPr>
        <w:rPr>
          <w:rFonts w:ascii="Arial" w:hAnsi="Arial" w:cs="Arial"/>
        </w:rPr>
      </w:pPr>
      <w:r>
        <w:rPr>
          <w:rFonts w:ascii="Arial" w:hAnsi="Arial" w:cs="Arial"/>
        </w:rPr>
        <w:t xml:space="preserve">The feedback included within this </w:t>
      </w:r>
      <w:r w:rsidR="00C1391D">
        <w:rPr>
          <w:rFonts w:ascii="Arial" w:hAnsi="Arial" w:cs="Arial"/>
        </w:rPr>
        <w:t xml:space="preserve">engagement report </w:t>
      </w:r>
      <w:r>
        <w:rPr>
          <w:rFonts w:ascii="Arial" w:hAnsi="Arial" w:cs="Arial"/>
        </w:rPr>
        <w:t xml:space="preserve">will be used to </w:t>
      </w:r>
      <w:r w:rsidR="00C1391D">
        <w:rPr>
          <w:rFonts w:ascii="Arial" w:hAnsi="Arial" w:cs="Arial"/>
        </w:rPr>
        <w:t xml:space="preserve">support the development of the service specification. Following submission to Barnsley CCG </w:t>
      </w:r>
      <w:r w:rsidR="007F0692">
        <w:rPr>
          <w:rFonts w:ascii="Arial" w:hAnsi="Arial" w:cs="Arial"/>
        </w:rPr>
        <w:t>Senior Management Team and Governing Body</w:t>
      </w:r>
      <w:r w:rsidR="00C1391D">
        <w:rPr>
          <w:rFonts w:ascii="Arial" w:hAnsi="Arial" w:cs="Arial"/>
        </w:rPr>
        <w:t xml:space="preserve">, further involvement activity will take place as part of the </w:t>
      </w:r>
      <w:r w:rsidR="00B1530B">
        <w:rPr>
          <w:rFonts w:ascii="Arial" w:hAnsi="Arial" w:cs="Arial"/>
        </w:rPr>
        <w:t xml:space="preserve">procurement and </w:t>
      </w:r>
      <w:r w:rsidR="00C1391D">
        <w:rPr>
          <w:rFonts w:ascii="Arial" w:hAnsi="Arial" w:cs="Arial"/>
        </w:rPr>
        <w:t>mobilisation phase</w:t>
      </w:r>
      <w:r w:rsidR="00B1530B">
        <w:rPr>
          <w:rFonts w:ascii="Arial" w:hAnsi="Arial" w:cs="Arial"/>
        </w:rPr>
        <w:t>s</w:t>
      </w:r>
      <w:r w:rsidR="007F0692">
        <w:rPr>
          <w:rFonts w:ascii="Arial" w:hAnsi="Arial" w:cs="Arial"/>
        </w:rPr>
        <w:t xml:space="preserve"> during 2020</w:t>
      </w:r>
      <w:r w:rsidR="00C1391D">
        <w:rPr>
          <w:rFonts w:ascii="Arial" w:hAnsi="Arial" w:cs="Arial"/>
        </w:rPr>
        <w:t>/2</w:t>
      </w:r>
      <w:r w:rsidR="007F0692">
        <w:rPr>
          <w:rFonts w:ascii="Arial" w:hAnsi="Arial" w:cs="Arial"/>
        </w:rPr>
        <w:t>1</w:t>
      </w:r>
      <w:r w:rsidR="00C1391D">
        <w:rPr>
          <w:rFonts w:ascii="Arial" w:hAnsi="Arial" w:cs="Arial"/>
        </w:rPr>
        <w:t xml:space="preserve">. </w:t>
      </w:r>
    </w:p>
    <w:p w:rsidR="005B3E8B" w:rsidRDefault="005B3E8B" w:rsidP="005B3E8B">
      <w:pPr>
        <w:rPr>
          <w:rFonts w:ascii="Arial" w:hAnsi="Arial" w:cs="Arial"/>
        </w:rPr>
      </w:pPr>
    </w:p>
    <w:p w:rsidR="00C1391D" w:rsidRDefault="00C1391D" w:rsidP="005B3E8B">
      <w:pPr>
        <w:rPr>
          <w:rFonts w:ascii="Arial" w:hAnsi="Arial" w:cs="Arial"/>
        </w:rPr>
      </w:pPr>
      <w:r>
        <w:rPr>
          <w:rFonts w:ascii="Arial" w:hAnsi="Arial" w:cs="Arial"/>
        </w:rPr>
        <w:t xml:space="preserve">A copy of this report and </w:t>
      </w:r>
      <w:r w:rsidR="007D1764">
        <w:rPr>
          <w:rFonts w:ascii="Arial" w:hAnsi="Arial" w:cs="Arial"/>
        </w:rPr>
        <w:t xml:space="preserve">an update detailing the </w:t>
      </w:r>
      <w:r>
        <w:rPr>
          <w:rFonts w:ascii="Arial" w:hAnsi="Arial" w:cs="Arial"/>
        </w:rPr>
        <w:t xml:space="preserve">decisions taken by the </w:t>
      </w:r>
      <w:r w:rsidR="007D1764">
        <w:rPr>
          <w:rFonts w:ascii="Arial" w:hAnsi="Arial" w:cs="Arial"/>
        </w:rPr>
        <w:t xml:space="preserve">Senior Management Team and the CCG </w:t>
      </w:r>
      <w:r>
        <w:rPr>
          <w:rFonts w:ascii="Arial" w:hAnsi="Arial" w:cs="Arial"/>
        </w:rPr>
        <w:t xml:space="preserve">Governing Body will be sent to everyone who </w:t>
      </w:r>
      <w:r w:rsidR="00840B50">
        <w:rPr>
          <w:rFonts w:ascii="Arial" w:hAnsi="Arial" w:cs="Arial"/>
        </w:rPr>
        <w:t xml:space="preserve">has </w:t>
      </w:r>
      <w:r>
        <w:rPr>
          <w:rFonts w:ascii="Arial" w:hAnsi="Arial" w:cs="Arial"/>
        </w:rPr>
        <w:t xml:space="preserve">requested it </w:t>
      </w:r>
      <w:r w:rsidR="00840B50">
        <w:rPr>
          <w:rFonts w:ascii="Arial" w:hAnsi="Arial" w:cs="Arial"/>
        </w:rPr>
        <w:t>and provided us with their direct contact details. I</w:t>
      </w:r>
      <w:r>
        <w:rPr>
          <w:rFonts w:ascii="Arial" w:hAnsi="Arial" w:cs="Arial"/>
        </w:rPr>
        <w:t xml:space="preserve">t will </w:t>
      </w:r>
      <w:r w:rsidR="00840B50">
        <w:rPr>
          <w:rFonts w:ascii="Arial" w:hAnsi="Arial" w:cs="Arial"/>
        </w:rPr>
        <w:t xml:space="preserve">also </w:t>
      </w:r>
      <w:r>
        <w:rPr>
          <w:rFonts w:ascii="Arial" w:hAnsi="Arial" w:cs="Arial"/>
        </w:rPr>
        <w:t xml:space="preserve">be published on the CCG website. </w:t>
      </w:r>
    </w:p>
    <w:p w:rsidR="005B3E8B" w:rsidRDefault="005B3E8B" w:rsidP="005B3E8B">
      <w:pPr>
        <w:rPr>
          <w:rFonts w:ascii="Arial" w:hAnsi="Arial" w:cs="Arial"/>
        </w:rPr>
      </w:pPr>
    </w:p>
    <w:p w:rsidR="00C1391D" w:rsidRDefault="00C1391D" w:rsidP="005B3E8B">
      <w:pPr>
        <w:rPr>
          <w:rFonts w:ascii="Arial" w:hAnsi="Arial" w:cs="Arial"/>
        </w:rPr>
      </w:pPr>
      <w:r>
        <w:rPr>
          <w:rFonts w:ascii="Arial" w:hAnsi="Arial" w:cs="Arial"/>
        </w:rPr>
        <w:t>We would like to take this opportunity to thank all of the individuals and organisations who have taken the time to share their views and also get involved in the promotion of this engagement activity.</w:t>
      </w:r>
    </w:p>
    <w:p w:rsidR="00DB0645" w:rsidRPr="00705650" w:rsidRDefault="00DB0645" w:rsidP="005B3E8B">
      <w:pPr>
        <w:rPr>
          <w:rFonts w:ascii="Arial" w:hAnsi="Arial" w:cs="Arial"/>
          <w:b/>
          <w:color w:val="FF0000"/>
          <w:u w:val="single"/>
          <w:lang w:eastAsia="en-GB"/>
        </w:rPr>
      </w:pPr>
    </w:p>
    <w:p w:rsidR="00AB1A50" w:rsidRPr="00705650" w:rsidRDefault="00AB1A50" w:rsidP="005B3E8B">
      <w:pPr>
        <w:rPr>
          <w:rFonts w:ascii="Arial" w:hAnsi="Arial" w:cs="Arial"/>
          <w:color w:val="FF0000"/>
        </w:rPr>
      </w:pPr>
    </w:p>
    <w:p w:rsidR="00B07FF6" w:rsidRDefault="00B07FF6" w:rsidP="005B3E8B">
      <w:pPr>
        <w:rPr>
          <w:rFonts w:ascii="Arial" w:hAnsi="Arial" w:cs="Arial"/>
          <w:b/>
          <w:color w:val="FF0000"/>
          <w:u w:val="single"/>
        </w:rPr>
      </w:pPr>
    </w:p>
    <w:p w:rsidR="00416C4E" w:rsidRPr="00705650" w:rsidRDefault="00416C4E" w:rsidP="005B3E8B">
      <w:pPr>
        <w:rPr>
          <w:rFonts w:ascii="Arial" w:hAnsi="Arial" w:cs="Arial"/>
          <w:b/>
          <w:color w:val="FF0000"/>
          <w:u w:val="single"/>
        </w:rPr>
      </w:pPr>
    </w:p>
    <w:p w:rsidR="005154D3" w:rsidRPr="00705650" w:rsidRDefault="005154D3" w:rsidP="005B3E8B">
      <w:pPr>
        <w:tabs>
          <w:tab w:val="left" w:pos="284"/>
        </w:tabs>
        <w:rPr>
          <w:rFonts w:ascii="Arial" w:hAnsi="Arial" w:cs="Arial"/>
          <w:color w:val="FF0000"/>
          <w:u w:val="single"/>
        </w:rPr>
      </w:pPr>
    </w:p>
    <w:p w:rsidR="00835352" w:rsidRPr="006944A5" w:rsidRDefault="00835352" w:rsidP="005B3E8B">
      <w:pPr>
        <w:rPr>
          <w:rFonts w:ascii="Arial" w:hAnsi="Arial" w:cs="Arial"/>
          <w:color w:val="FF0000"/>
        </w:rPr>
      </w:pPr>
    </w:p>
    <w:p w:rsidR="006944A5" w:rsidRDefault="006944A5" w:rsidP="005B3E8B">
      <w:pPr>
        <w:rPr>
          <w:rFonts w:ascii="Arial" w:hAnsi="Arial" w:cs="Arial"/>
          <w:sz w:val="32"/>
          <w:szCs w:val="32"/>
        </w:rPr>
      </w:pPr>
    </w:p>
    <w:p w:rsidR="00C1391D" w:rsidRDefault="00C1391D" w:rsidP="005B3E8B">
      <w:pPr>
        <w:rPr>
          <w:rFonts w:ascii="Arial" w:hAnsi="Arial" w:cs="Arial"/>
          <w:sz w:val="32"/>
          <w:szCs w:val="32"/>
        </w:rPr>
      </w:pPr>
    </w:p>
    <w:p w:rsidR="005B3E8B" w:rsidRDefault="005B3E8B" w:rsidP="005B3E8B">
      <w:pPr>
        <w:rPr>
          <w:rFonts w:ascii="Arial" w:hAnsi="Arial" w:cs="Arial"/>
          <w:sz w:val="32"/>
          <w:szCs w:val="32"/>
        </w:rPr>
      </w:pPr>
    </w:p>
    <w:p w:rsidR="00C1391D" w:rsidRDefault="00C1391D" w:rsidP="005B3E8B">
      <w:pPr>
        <w:rPr>
          <w:rFonts w:ascii="Arial" w:hAnsi="Arial" w:cs="Arial"/>
          <w:sz w:val="32"/>
          <w:szCs w:val="32"/>
        </w:rPr>
      </w:pPr>
    </w:p>
    <w:p w:rsidR="004A20B3" w:rsidRDefault="004A20B3" w:rsidP="005B3E8B">
      <w:pPr>
        <w:rPr>
          <w:rFonts w:ascii="Arial" w:hAnsi="Arial" w:cs="Arial"/>
          <w:sz w:val="32"/>
          <w:szCs w:val="32"/>
        </w:rPr>
      </w:pPr>
    </w:p>
    <w:p w:rsidR="004A20B3" w:rsidRDefault="004A20B3" w:rsidP="005B3E8B">
      <w:pPr>
        <w:rPr>
          <w:rFonts w:ascii="Arial" w:hAnsi="Arial" w:cs="Arial"/>
          <w:sz w:val="32"/>
          <w:szCs w:val="32"/>
        </w:rPr>
      </w:pPr>
    </w:p>
    <w:p w:rsidR="001D47BE" w:rsidRDefault="001D47BE" w:rsidP="005B3E8B">
      <w:pPr>
        <w:rPr>
          <w:rFonts w:ascii="Arial" w:hAnsi="Arial" w:cs="Arial"/>
          <w:sz w:val="32"/>
          <w:szCs w:val="32"/>
        </w:rPr>
      </w:pPr>
    </w:p>
    <w:p w:rsidR="001D47BE" w:rsidRDefault="001D47BE" w:rsidP="005B3E8B">
      <w:pPr>
        <w:rPr>
          <w:rFonts w:ascii="Arial" w:hAnsi="Arial" w:cs="Arial"/>
          <w:sz w:val="32"/>
          <w:szCs w:val="32"/>
        </w:rPr>
      </w:pPr>
    </w:p>
    <w:p w:rsidR="006944A5" w:rsidRDefault="006944A5" w:rsidP="005B3E8B">
      <w:pPr>
        <w:rPr>
          <w:rFonts w:ascii="Arial" w:hAnsi="Arial" w:cs="Arial"/>
          <w:sz w:val="32"/>
          <w:szCs w:val="32"/>
        </w:rPr>
      </w:pPr>
    </w:p>
    <w:p w:rsidR="00C729A4" w:rsidRPr="00C729A4" w:rsidRDefault="00C729A4" w:rsidP="005B3E8B">
      <w:pPr>
        <w:rPr>
          <w:rFonts w:ascii="Arial" w:hAnsi="Arial" w:cs="Arial"/>
          <w:sz w:val="28"/>
          <w:szCs w:val="28"/>
        </w:rPr>
      </w:pPr>
      <w:r w:rsidRPr="00C729A4">
        <w:rPr>
          <w:rFonts w:ascii="Arial" w:hAnsi="Arial" w:cs="Arial"/>
          <w:sz w:val="28"/>
          <w:szCs w:val="28"/>
        </w:rPr>
        <w:t>Report produced by NHS Barnsley Clinical Commissioning Group</w:t>
      </w:r>
    </w:p>
    <w:p w:rsidR="006944A5" w:rsidRDefault="006944A5" w:rsidP="005B3E8B">
      <w:pPr>
        <w:rPr>
          <w:rFonts w:ascii="Arial" w:hAnsi="Arial" w:cs="Arial"/>
          <w:sz w:val="32"/>
          <w:szCs w:val="32"/>
        </w:rPr>
      </w:pPr>
    </w:p>
    <w:p w:rsidR="006944A5" w:rsidRPr="006944A5" w:rsidRDefault="006944A5" w:rsidP="005B3E8B">
      <w:pPr>
        <w:rPr>
          <w:rFonts w:ascii="Arial" w:hAnsi="Arial" w:cs="Arial"/>
          <w:color w:val="FF0000"/>
          <w:sz w:val="28"/>
          <w:szCs w:val="28"/>
        </w:rPr>
      </w:pPr>
      <w:r w:rsidRPr="006944A5">
        <w:rPr>
          <w:rFonts w:ascii="Arial" w:hAnsi="Arial" w:cs="Arial"/>
          <w:sz w:val="28"/>
          <w:szCs w:val="28"/>
        </w:rPr>
        <w:t>Thi</w:t>
      </w:r>
      <w:r>
        <w:rPr>
          <w:rFonts w:ascii="Arial" w:hAnsi="Arial" w:cs="Arial"/>
          <w:sz w:val="28"/>
          <w:szCs w:val="28"/>
        </w:rPr>
        <w:t>s report will be available here, v</w:t>
      </w:r>
      <w:r w:rsidRPr="006944A5">
        <w:rPr>
          <w:rFonts w:ascii="Arial" w:hAnsi="Arial" w:cs="Arial"/>
          <w:sz w:val="28"/>
          <w:szCs w:val="28"/>
        </w:rPr>
        <w:t xml:space="preserve">isit </w:t>
      </w:r>
      <w:hyperlink r:id="rId21" w:history="1">
        <w:r w:rsidRPr="006944A5">
          <w:rPr>
            <w:rStyle w:val="Hyperlink"/>
            <w:rFonts w:ascii="Arial" w:hAnsi="Arial" w:cs="Arial"/>
            <w:sz w:val="28"/>
            <w:szCs w:val="28"/>
            <w:u w:val="none"/>
          </w:rPr>
          <w:t>www.barnsleyccg.nhs.uk/haveyoursay</w:t>
        </w:r>
      </w:hyperlink>
    </w:p>
    <w:p w:rsidR="006944A5" w:rsidRDefault="006944A5" w:rsidP="005B3E8B">
      <w:pPr>
        <w:rPr>
          <w:rFonts w:ascii="Arial" w:hAnsi="Arial" w:cs="Arial"/>
          <w:sz w:val="28"/>
          <w:szCs w:val="28"/>
        </w:rPr>
      </w:pPr>
    </w:p>
    <w:p w:rsidR="00B07FF6" w:rsidRPr="006944A5" w:rsidRDefault="006944A5" w:rsidP="005B3E8B">
      <w:pPr>
        <w:rPr>
          <w:rFonts w:ascii="Arial" w:hAnsi="Arial" w:cs="Arial"/>
          <w:sz w:val="28"/>
          <w:szCs w:val="28"/>
        </w:rPr>
      </w:pPr>
      <w:r>
        <w:rPr>
          <w:rFonts w:ascii="Arial" w:hAnsi="Arial" w:cs="Arial"/>
          <w:sz w:val="28"/>
          <w:szCs w:val="28"/>
        </w:rPr>
        <w:t xml:space="preserve">If you require this report in a different format please contact us </w:t>
      </w:r>
    </w:p>
    <w:p w:rsidR="006944A5" w:rsidRPr="00C729A4" w:rsidRDefault="006944A5" w:rsidP="005B3E8B">
      <w:pPr>
        <w:rPr>
          <w:rFonts w:ascii="Arial" w:hAnsi="Arial" w:cs="Arial"/>
          <w:sz w:val="28"/>
          <w:szCs w:val="28"/>
        </w:rPr>
      </w:pPr>
    </w:p>
    <w:p w:rsidR="006944A5" w:rsidRPr="006944A5" w:rsidRDefault="006944A5" w:rsidP="005B3E8B">
      <w:pPr>
        <w:rPr>
          <w:rFonts w:ascii="Arial" w:hAnsi="Arial" w:cs="Arial"/>
          <w:sz w:val="28"/>
          <w:szCs w:val="28"/>
        </w:rPr>
      </w:pPr>
      <w:r w:rsidRPr="006944A5">
        <w:rPr>
          <w:rFonts w:ascii="Arial" w:hAnsi="Arial" w:cs="Arial"/>
          <w:sz w:val="28"/>
          <w:szCs w:val="28"/>
        </w:rPr>
        <w:t xml:space="preserve">Email: </w:t>
      </w:r>
      <w:hyperlink r:id="rId22" w:history="1">
        <w:r w:rsidR="005002E1" w:rsidRPr="00FA3701">
          <w:rPr>
            <w:rStyle w:val="Hyperlink"/>
            <w:rFonts w:ascii="Arial" w:hAnsi="Arial" w:cs="Arial"/>
            <w:sz w:val="28"/>
            <w:szCs w:val="28"/>
          </w:rPr>
          <w:t>barnccg.comms@nhs.uk</w:t>
        </w:r>
      </w:hyperlink>
      <w:r w:rsidR="005002E1">
        <w:rPr>
          <w:rFonts w:ascii="Arial" w:hAnsi="Arial" w:cs="Arial"/>
          <w:sz w:val="28"/>
          <w:szCs w:val="28"/>
        </w:rPr>
        <w:t xml:space="preserve"> </w:t>
      </w:r>
    </w:p>
    <w:p w:rsidR="00AB22E6" w:rsidRPr="00705650" w:rsidRDefault="00AB22E6" w:rsidP="005B3E8B">
      <w:pPr>
        <w:rPr>
          <w:rFonts w:ascii="Arial" w:hAnsi="Arial" w:cs="Arial"/>
          <w:b/>
          <w:color w:val="FF0000"/>
          <w:u w:val="single"/>
        </w:rPr>
      </w:pPr>
    </w:p>
    <w:p w:rsidR="002F2FD2" w:rsidRPr="006944A5" w:rsidRDefault="001D47BE" w:rsidP="005B3E8B">
      <w:pPr>
        <w:rPr>
          <w:rFonts w:ascii="Arial" w:hAnsi="Arial" w:cs="Arial"/>
          <w:sz w:val="28"/>
          <w:szCs w:val="28"/>
        </w:rPr>
      </w:pPr>
      <w:r>
        <w:rPr>
          <w:rFonts w:ascii="Arial" w:hAnsi="Arial" w:cs="Arial"/>
          <w:sz w:val="28"/>
          <w:szCs w:val="28"/>
        </w:rPr>
        <w:t>Telephone: 01226 433738/ 433773</w:t>
      </w:r>
    </w:p>
    <w:sectPr w:rsidR="002F2FD2" w:rsidRPr="006944A5" w:rsidSect="00AF15F5">
      <w:type w:val="continuous"/>
      <w:pgSz w:w="16840" w:h="11900" w:orient="landscape"/>
      <w:pgMar w:top="1134" w:right="822" w:bottom="567" w:left="851" w:header="397"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8E" w:rsidRDefault="00B7618E" w:rsidP="006D2B33">
      <w:r>
        <w:separator/>
      </w:r>
    </w:p>
  </w:endnote>
  <w:endnote w:type="continuationSeparator" w:id="0">
    <w:p w:rsidR="00B7618E" w:rsidRDefault="00B7618E" w:rsidP="006D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Bold">
    <w:panose1 w:val="020B0703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8E" w:rsidRDefault="00FA69D3" w:rsidP="00840B50">
    <w:pPr>
      <w:pStyle w:val="Footer"/>
      <w:jc w:val="right"/>
    </w:pPr>
    <w:r>
      <w:t>Version control – Version 4</w:t>
    </w:r>
    <w:r w:rsidR="00B7618E">
      <w:t xml:space="preserve">/ Updated: </w:t>
    </w:r>
    <w:r>
      <w:t>29</w:t>
    </w:r>
    <w:r w:rsidR="00B7618E">
      <w:t xml:space="preserve"> September 2020</w:t>
    </w:r>
  </w:p>
  <w:p w:rsidR="00B7618E" w:rsidRDefault="00B76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8E" w:rsidRDefault="00B7618E">
    <w:pPr>
      <w:pStyle w:val="Footer"/>
      <w:jc w:val="right"/>
    </w:pPr>
  </w:p>
  <w:p w:rsidR="00B7618E" w:rsidRDefault="00B76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8E" w:rsidRDefault="00B7618E" w:rsidP="006D2B33">
      <w:r>
        <w:separator/>
      </w:r>
    </w:p>
  </w:footnote>
  <w:footnote w:type="continuationSeparator" w:id="0">
    <w:p w:rsidR="00B7618E" w:rsidRDefault="00B7618E" w:rsidP="006D2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8E" w:rsidRDefault="00B7618E" w:rsidP="00756B41">
    <w:pPr>
      <w:pStyle w:val="Header"/>
      <w:ind w:left="-142" w:right="-149"/>
      <w:jc w:val="right"/>
      <w:rPr>
        <w:noProof/>
        <w:lang w:eastAsia="en-GB"/>
      </w:rPr>
    </w:pPr>
  </w:p>
  <w:p w:rsidR="00B7618E" w:rsidRDefault="00B7618E" w:rsidP="00756B41">
    <w:pPr>
      <w:pStyle w:val="Header"/>
      <w:ind w:left="-142" w:right="-149"/>
      <w:jc w:val="right"/>
    </w:pPr>
    <w:r w:rsidRPr="00412F1C">
      <w:rPr>
        <w:rFonts w:ascii="Arial" w:hAnsi="Arial" w:cs="Arial"/>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8E" w:rsidRDefault="00B7618E">
    <w:pPr>
      <w:pStyle w:val="Header"/>
      <w:jc w:val="right"/>
    </w:pPr>
  </w:p>
  <w:p w:rsidR="00B7618E" w:rsidRDefault="00B76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7A2"/>
    <w:multiLevelType w:val="multilevel"/>
    <w:tmpl w:val="0810CB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mbria" w:hAnsi="Arial" w:cs="Arial" w:hint="default"/>
      </w:rPr>
    </w:lvl>
    <w:lvl w:ilvl="2">
      <w:start w:val="17"/>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8147E"/>
    <w:multiLevelType w:val="multilevel"/>
    <w:tmpl w:val="BB7E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55FCA"/>
    <w:multiLevelType w:val="hybridMultilevel"/>
    <w:tmpl w:val="E4EE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B6678"/>
    <w:multiLevelType w:val="hybridMultilevel"/>
    <w:tmpl w:val="FDEA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24D5E"/>
    <w:multiLevelType w:val="hybridMultilevel"/>
    <w:tmpl w:val="B0EA9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873772"/>
    <w:multiLevelType w:val="hybridMultilevel"/>
    <w:tmpl w:val="638A3232"/>
    <w:lvl w:ilvl="0" w:tplc="6D2E170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395835"/>
    <w:multiLevelType w:val="hybridMultilevel"/>
    <w:tmpl w:val="4252A9E8"/>
    <w:lvl w:ilvl="0" w:tplc="8BE4502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406765"/>
    <w:multiLevelType w:val="hybridMultilevel"/>
    <w:tmpl w:val="DEE8FB28"/>
    <w:lvl w:ilvl="0" w:tplc="73E202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9440B5"/>
    <w:multiLevelType w:val="hybridMultilevel"/>
    <w:tmpl w:val="BC2A14F0"/>
    <w:lvl w:ilvl="0" w:tplc="F9583C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3F4811"/>
    <w:multiLevelType w:val="multilevel"/>
    <w:tmpl w:val="10EEF7C2"/>
    <w:styleLink w:val="List0"/>
    <w:lvl w:ilvl="0">
      <w:numFmt w:val="bullet"/>
      <w:lvlText w:val="•"/>
      <w:lvlJc w:val="left"/>
      <w:rPr>
        <w:rFonts w:ascii="Helvetica" w:eastAsia="Helvetica" w:hAnsi="Helvetica" w:cs="Helvetica"/>
        <w:position w:val="0"/>
      </w:rPr>
    </w:lvl>
    <w:lvl w:ilvl="1">
      <w:start w:va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Bold" w:eastAsia="Trebuchet MS Bold" w:hAnsi="Trebuchet MS Bold" w:cs="Trebuchet MS Bold"/>
        <w:position w:val="0"/>
      </w:rPr>
    </w:lvl>
    <w:lvl w:ilvl="3">
      <w:start w:val="1"/>
      <w:numFmt w:val="bullet"/>
      <w:lvlText w:val="▪"/>
      <w:lvlJc w:val="left"/>
      <w:rPr>
        <w:rFonts w:ascii="Trebuchet MS Bold" w:eastAsia="Trebuchet MS Bold" w:hAnsi="Trebuchet MS Bold" w:cs="Trebuchet MS Bold"/>
        <w:position w:val="0"/>
      </w:rPr>
    </w:lvl>
    <w:lvl w:ilvl="4">
      <w:start w:val="1"/>
      <w:numFmt w:val="bullet"/>
      <w:lvlText w:val="▪"/>
      <w:lvlJc w:val="left"/>
      <w:rPr>
        <w:rFonts w:ascii="Trebuchet MS Bold" w:eastAsia="Trebuchet MS Bold" w:hAnsi="Trebuchet MS Bold" w:cs="Trebuchet MS Bold"/>
        <w:position w:val="0"/>
      </w:rPr>
    </w:lvl>
    <w:lvl w:ilvl="5">
      <w:start w:val="1"/>
      <w:numFmt w:val="bullet"/>
      <w:lvlText w:val="▪"/>
      <w:lvlJc w:val="left"/>
      <w:rPr>
        <w:rFonts w:ascii="Trebuchet MS Bold" w:eastAsia="Trebuchet MS Bold" w:hAnsi="Trebuchet MS Bold" w:cs="Trebuchet MS Bold"/>
        <w:position w:val="0"/>
      </w:rPr>
    </w:lvl>
    <w:lvl w:ilvl="6">
      <w:start w:val="1"/>
      <w:numFmt w:val="bullet"/>
      <w:lvlText w:val="▪"/>
      <w:lvlJc w:val="left"/>
      <w:rPr>
        <w:rFonts w:ascii="Trebuchet MS Bold" w:eastAsia="Trebuchet MS Bold" w:hAnsi="Trebuchet MS Bold" w:cs="Trebuchet MS Bold"/>
        <w:position w:val="0"/>
      </w:rPr>
    </w:lvl>
    <w:lvl w:ilvl="7">
      <w:start w:val="1"/>
      <w:numFmt w:val="bullet"/>
      <w:lvlText w:val="▪"/>
      <w:lvlJc w:val="left"/>
      <w:rPr>
        <w:rFonts w:ascii="Trebuchet MS Bold" w:eastAsia="Trebuchet MS Bold" w:hAnsi="Trebuchet MS Bold" w:cs="Trebuchet MS Bold"/>
        <w:position w:val="0"/>
      </w:rPr>
    </w:lvl>
    <w:lvl w:ilvl="8">
      <w:start w:val="1"/>
      <w:numFmt w:val="bullet"/>
      <w:lvlText w:val="▪"/>
      <w:lvlJc w:val="left"/>
      <w:rPr>
        <w:rFonts w:ascii="Trebuchet MS Bold" w:eastAsia="Trebuchet MS Bold" w:hAnsi="Trebuchet MS Bold" w:cs="Trebuchet MS Bold"/>
        <w:position w:val="0"/>
      </w:rPr>
    </w:lvl>
  </w:abstractNum>
  <w:abstractNum w:abstractNumId="10">
    <w:nsid w:val="3AD70306"/>
    <w:multiLevelType w:val="hybridMultilevel"/>
    <w:tmpl w:val="64FA3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574A20"/>
    <w:multiLevelType w:val="hybridMultilevel"/>
    <w:tmpl w:val="C146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C6325E"/>
    <w:multiLevelType w:val="multilevel"/>
    <w:tmpl w:val="F934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67B68"/>
    <w:multiLevelType w:val="hybridMultilevel"/>
    <w:tmpl w:val="52142B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9CD61D8"/>
    <w:multiLevelType w:val="hybridMultilevel"/>
    <w:tmpl w:val="AC2EE584"/>
    <w:lvl w:ilvl="0" w:tplc="C2526E44">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C350B3"/>
    <w:multiLevelType w:val="hybridMultilevel"/>
    <w:tmpl w:val="6DEEA4EA"/>
    <w:lvl w:ilvl="0" w:tplc="0809000F">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52203D"/>
    <w:multiLevelType w:val="hybridMultilevel"/>
    <w:tmpl w:val="45EE43C4"/>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8477FE"/>
    <w:multiLevelType w:val="hybridMultilevel"/>
    <w:tmpl w:val="CA2A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974F64"/>
    <w:multiLevelType w:val="hybridMultilevel"/>
    <w:tmpl w:val="0AEE89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8"/>
  </w:num>
  <w:num w:numId="2">
    <w:abstractNumId w:val="15"/>
  </w:num>
  <w:num w:numId="3">
    <w:abstractNumId w:val="9"/>
  </w:num>
  <w:num w:numId="4">
    <w:abstractNumId w:val="17"/>
  </w:num>
  <w:num w:numId="5">
    <w:abstractNumId w:val="4"/>
  </w:num>
  <w:num w:numId="6">
    <w:abstractNumId w:val="0"/>
  </w:num>
  <w:num w:numId="7">
    <w:abstractNumId w:val="11"/>
  </w:num>
  <w:num w:numId="8">
    <w:abstractNumId w:val="16"/>
  </w:num>
  <w:num w:numId="9">
    <w:abstractNumId w:val="1"/>
  </w:num>
  <w:num w:numId="10">
    <w:abstractNumId w:val="12"/>
  </w:num>
  <w:num w:numId="11">
    <w:abstractNumId w:val="13"/>
  </w:num>
  <w:num w:numId="12">
    <w:abstractNumId w:val="2"/>
  </w:num>
  <w:num w:numId="13">
    <w:abstractNumId w:val="6"/>
  </w:num>
  <w:num w:numId="14">
    <w:abstractNumId w:val="5"/>
  </w:num>
  <w:num w:numId="15">
    <w:abstractNumId w:val="8"/>
  </w:num>
  <w:num w:numId="16">
    <w:abstractNumId w:val="10"/>
  </w:num>
  <w:num w:numId="17">
    <w:abstractNumId w:val="7"/>
  </w:num>
  <w:num w:numId="18">
    <w:abstractNumId w:val="14"/>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6D"/>
    <w:rsid w:val="00000C49"/>
    <w:rsid w:val="00000FFE"/>
    <w:rsid w:val="000014D4"/>
    <w:rsid w:val="0000340E"/>
    <w:rsid w:val="000049C1"/>
    <w:rsid w:val="00011C48"/>
    <w:rsid w:val="00012B13"/>
    <w:rsid w:val="000162F2"/>
    <w:rsid w:val="000203B1"/>
    <w:rsid w:val="00020DB0"/>
    <w:rsid w:val="00021FA4"/>
    <w:rsid w:val="00027A4A"/>
    <w:rsid w:val="00027EC3"/>
    <w:rsid w:val="000313E5"/>
    <w:rsid w:val="00031E84"/>
    <w:rsid w:val="0003288B"/>
    <w:rsid w:val="000340B0"/>
    <w:rsid w:val="000347E8"/>
    <w:rsid w:val="00036F82"/>
    <w:rsid w:val="00037E98"/>
    <w:rsid w:val="00040041"/>
    <w:rsid w:val="00040C18"/>
    <w:rsid w:val="00041252"/>
    <w:rsid w:val="00041BA8"/>
    <w:rsid w:val="00047337"/>
    <w:rsid w:val="00050335"/>
    <w:rsid w:val="000518FC"/>
    <w:rsid w:val="00052706"/>
    <w:rsid w:val="00057130"/>
    <w:rsid w:val="00057CDB"/>
    <w:rsid w:val="0006151C"/>
    <w:rsid w:val="000619C1"/>
    <w:rsid w:val="0006274C"/>
    <w:rsid w:val="00064911"/>
    <w:rsid w:val="00067F48"/>
    <w:rsid w:val="00071F8E"/>
    <w:rsid w:val="00073802"/>
    <w:rsid w:val="0007452B"/>
    <w:rsid w:val="00074E9C"/>
    <w:rsid w:val="00075050"/>
    <w:rsid w:val="00076AC8"/>
    <w:rsid w:val="00077E36"/>
    <w:rsid w:val="00082A6A"/>
    <w:rsid w:val="0009190F"/>
    <w:rsid w:val="0009203D"/>
    <w:rsid w:val="0009588D"/>
    <w:rsid w:val="000977A4"/>
    <w:rsid w:val="00097F8D"/>
    <w:rsid w:val="000A0798"/>
    <w:rsid w:val="000A30AD"/>
    <w:rsid w:val="000A3E14"/>
    <w:rsid w:val="000A52A3"/>
    <w:rsid w:val="000A638B"/>
    <w:rsid w:val="000A701B"/>
    <w:rsid w:val="000A793A"/>
    <w:rsid w:val="000B0329"/>
    <w:rsid w:val="000B2B7B"/>
    <w:rsid w:val="000B44D3"/>
    <w:rsid w:val="000B47AE"/>
    <w:rsid w:val="000B72A7"/>
    <w:rsid w:val="000B7B1C"/>
    <w:rsid w:val="000C199F"/>
    <w:rsid w:val="000C22F0"/>
    <w:rsid w:val="000C3FBD"/>
    <w:rsid w:val="000D0622"/>
    <w:rsid w:val="000D0865"/>
    <w:rsid w:val="000D2695"/>
    <w:rsid w:val="000D2863"/>
    <w:rsid w:val="000D40AF"/>
    <w:rsid w:val="000D5949"/>
    <w:rsid w:val="000D5B24"/>
    <w:rsid w:val="000D76C0"/>
    <w:rsid w:val="000E0888"/>
    <w:rsid w:val="000E0987"/>
    <w:rsid w:val="000E116D"/>
    <w:rsid w:val="000E2661"/>
    <w:rsid w:val="000E378E"/>
    <w:rsid w:val="000E6558"/>
    <w:rsid w:val="000E682C"/>
    <w:rsid w:val="000E6934"/>
    <w:rsid w:val="000F050D"/>
    <w:rsid w:val="000F1511"/>
    <w:rsid w:val="000F4508"/>
    <w:rsid w:val="00100F91"/>
    <w:rsid w:val="0010109C"/>
    <w:rsid w:val="001016FF"/>
    <w:rsid w:val="001030FF"/>
    <w:rsid w:val="001047F9"/>
    <w:rsid w:val="00107470"/>
    <w:rsid w:val="00111007"/>
    <w:rsid w:val="00112F8D"/>
    <w:rsid w:val="0011423C"/>
    <w:rsid w:val="00114C47"/>
    <w:rsid w:val="001158C3"/>
    <w:rsid w:val="00121A48"/>
    <w:rsid w:val="00123904"/>
    <w:rsid w:val="001255EB"/>
    <w:rsid w:val="001259E0"/>
    <w:rsid w:val="00126302"/>
    <w:rsid w:val="001301D7"/>
    <w:rsid w:val="001304FE"/>
    <w:rsid w:val="00130DE2"/>
    <w:rsid w:val="001310A1"/>
    <w:rsid w:val="00132544"/>
    <w:rsid w:val="001325AD"/>
    <w:rsid w:val="0013356A"/>
    <w:rsid w:val="001361A0"/>
    <w:rsid w:val="001363DC"/>
    <w:rsid w:val="00140136"/>
    <w:rsid w:val="00140A47"/>
    <w:rsid w:val="001417EE"/>
    <w:rsid w:val="001428B9"/>
    <w:rsid w:val="00142F6D"/>
    <w:rsid w:val="00143442"/>
    <w:rsid w:val="001437B8"/>
    <w:rsid w:val="001461F9"/>
    <w:rsid w:val="001540C4"/>
    <w:rsid w:val="00154C0D"/>
    <w:rsid w:val="00160A1E"/>
    <w:rsid w:val="001614A6"/>
    <w:rsid w:val="00161F52"/>
    <w:rsid w:val="00167EC9"/>
    <w:rsid w:val="00167F2A"/>
    <w:rsid w:val="00172956"/>
    <w:rsid w:val="00173810"/>
    <w:rsid w:val="00174D36"/>
    <w:rsid w:val="00176C3B"/>
    <w:rsid w:val="0018776D"/>
    <w:rsid w:val="00190524"/>
    <w:rsid w:val="00190688"/>
    <w:rsid w:val="001913F4"/>
    <w:rsid w:val="001919E2"/>
    <w:rsid w:val="00191E74"/>
    <w:rsid w:val="00194DF7"/>
    <w:rsid w:val="001962EE"/>
    <w:rsid w:val="00197AD2"/>
    <w:rsid w:val="00197B13"/>
    <w:rsid w:val="001A55F1"/>
    <w:rsid w:val="001A6B97"/>
    <w:rsid w:val="001B1D07"/>
    <w:rsid w:val="001B2FAE"/>
    <w:rsid w:val="001B6D4A"/>
    <w:rsid w:val="001B6F9E"/>
    <w:rsid w:val="001B7DCC"/>
    <w:rsid w:val="001C2010"/>
    <w:rsid w:val="001C2B78"/>
    <w:rsid w:val="001C33C1"/>
    <w:rsid w:val="001C6142"/>
    <w:rsid w:val="001C7703"/>
    <w:rsid w:val="001D05DA"/>
    <w:rsid w:val="001D0B71"/>
    <w:rsid w:val="001D1344"/>
    <w:rsid w:val="001D25B2"/>
    <w:rsid w:val="001D3010"/>
    <w:rsid w:val="001D467B"/>
    <w:rsid w:val="001D47BE"/>
    <w:rsid w:val="001D5329"/>
    <w:rsid w:val="001D59B8"/>
    <w:rsid w:val="001D70FC"/>
    <w:rsid w:val="001D71F9"/>
    <w:rsid w:val="001E0F2A"/>
    <w:rsid w:val="001E1844"/>
    <w:rsid w:val="001E1A34"/>
    <w:rsid w:val="001E2792"/>
    <w:rsid w:val="001E30DA"/>
    <w:rsid w:val="001E3DAC"/>
    <w:rsid w:val="001E5894"/>
    <w:rsid w:val="001E5ECD"/>
    <w:rsid w:val="001E68EA"/>
    <w:rsid w:val="001F27E4"/>
    <w:rsid w:val="001F3768"/>
    <w:rsid w:val="001F383A"/>
    <w:rsid w:val="001F50C5"/>
    <w:rsid w:val="00200162"/>
    <w:rsid w:val="00200F43"/>
    <w:rsid w:val="00201106"/>
    <w:rsid w:val="00201358"/>
    <w:rsid w:val="00204DD0"/>
    <w:rsid w:val="0020525D"/>
    <w:rsid w:val="00205432"/>
    <w:rsid w:val="00205D9C"/>
    <w:rsid w:val="00206248"/>
    <w:rsid w:val="002068F4"/>
    <w:rsid w:val="00206D73"/>
    <w:rsid w:val="00206FF0"/>
    <w:rsid w:val="00212356"/>
    <w:rsid w:val="00212436"/>
    <w:rsid w:val="0021247C"/>
    <w:rsid w:val="00212EEE"/>
    <w:rsid w:val="002132B2"/>
    <w:rsid w:val="002136FE"/>
    <w:rsid w:val="00214BEB"/>
    <w:rsid w:val="00216628"/>
    <w:rsid w:val="002168CE"/>
    <w:rsid w:val="002201CC"/>
    <w:rsid w:val="002216A6"/>
    <w:rsid w:val="00222940"/>
    <w:rsid w:val="00222AFA"/>
    <w:rsid w:val="002234A8"/>
    <w:rsid w:val="0022567B"/>
    <w:rsid w:val="00226160"/>
    <w:rsid w:val="0022759E"/>
    <w:rsid w:val="00227C4B"/>
    <w:rsid w:val="0023092F"/>
    <w:rsid w:val="002309E4"/>
    <w:rsid w:val="00232968"/>
    <w:rsid w:val="00233F84"/>
    <w:rsid w:val="00234FA1"/>
    <w:rsid w:val="002455F4"/>
    <w:rsid w:val="0025065F"/>
    <w:rsid w:val="00255268"/>
    <w:rsid w:val="00256AFE"/>
    <w:rsid w:val="0026703A"/>
    <w:rsid w:val="00267B7B"/>
    <w:rsid w:val="00271104"/>
    <w:rsid w:val="002714BA"/>
    <w:rsid w:val="00272B0B"/>
    <w:rsid w:val="002757FF"/>
    <w:rsid w:val="002776F3"/>
    <w:rsid w:val="00277C32"/>
    <w:rsid w:val="0028263F"/>
    <w:rsid w:val="002828FD"/>
    <w:rsid w:val="002838D4"/>
    <w:rsid w:val="002840D7"/>
    <w:rsid w:val="0028499C"/>
    <w:rsid w:val="00285209"/>
    <w:rsid w:val="00285D6F"/>
    <w:rsid w:val="00286ACC"/>
    <w:rsid w:val="00287587"/>
    <w:rsid w:val="00287F6C"/>
    <w:rsid w:val="0029086F"/>
    <w:rsid w:val="00290F20"/>
    <w:rsid w:val="00291D58"/>
    <w:rsid w:val="00297144"/>
    <w:rsid w:val="0029747E"/>
    <w:rsid w:val="002A02E7"/>
    <w:rsid w:val="002A3153"/>
    <w:rsid w:val="002A5051"/>
    <w:rsid w:val="002A56D6"/>
    <w:rsid w:val="002B2A61"/>
    <w:rsid w:val="002B2EA8"/>
    <w:rsid w:val="002B67CE"/>
    <w:rsid w:val="002C18F6"/>
    <w:rsid w:val="002C34B3"/>
    <w:rsid w:val="002C6758"/>
    <w:rsid w:val="002C7208"/>
    <w:rsid w:val="002D0A64"/>
    <w:rsid w:val="002D22D8"/>
    <w:rsid w:val="002D3629"/>
    <w:rsid w:val="002E0DC4"/>
    <w:rsid w:val="002E2B3C"/>
    <w:rsid w:val="002E2F2E"/>
    <w:rsid w:val="002E49E0"/>
    <w:rsid w:val="002E54C9"/>
    <w:rsid w:val="002E6C61"/>
    <w:rsid w:val="002E701D"/>
    <w:rsid w:val="002E7F9A"/>
    <w:rsid w:val="002F2FD2"/>
    <w:rsid w:val="002F6DB7"/>
    <w:rsid w:val="00300512"/>
    <w:rsid w:val="0030175E"/>
    <w:rsid w:val="0030529E"/>
    <w:rsid w:val="00305E51"/>
    <w:rsid w:val="003123A3"/>
    <w:rsid w:val="00312E2E"/>
    <w:rsid w:val="00313B56"/>
    <w:rsid w:val="00313EEA"/>
    <w:rsid w:val="003145E9"/>
    <w:rsid w:val="003159F7"/>
    <w:rsid w:val="00316B11"/>
    <w:rsid w:val="00317540"/>
    <w:rsid w:val="00317ED8"/>
    <w:rsid w:val="003214DE"/>
    <w:rsid w:val="00323987"/>
    <w:rsid w:val="003241FA"/>
    <w:rsid w:val="00324384"/>
    <w:rsid w:val="00324DE3"/>
    <w:rsid w:val="0032583C"/>
    <w:rsid w:val="00325C1D"/>
    <w:rsid w:val="003268F3"/>
    <w:rsid w:val="003307FE"/>
    <w:rsid w:val="003317B9"/>
    <w:rsid w:val="00332EE3"/>
    <w:rsid w:val="00332EF0"/>
    <w:rsid w:val="00333591"/>
    <w:rsid w:val="0033494A"/>
    <w:rsid w:val="00335FB6"/>
    <w:rsid w:val="003360CC"/>
    <w:rsid w:val="0034145D"/>
    <w:rsid w:val="00342168"/>
    <w:rsid w:val="003422F1"/>
    <w:rsid w:val="00342D5A"/>
    <w:rsid w:val="00342F2A"/>
    <w:rsid w:val="00343BF2"/>
    <w:rsid w:val="003463E9"/>
    <w:rsid w:val="00351109"/>
    <w:rsid w:val="00354B26"/>
    <w:rsid w:val="003552FB"/>
    <w:rsid w:val="003559C0"/>
    <w:rsid w:val="00360035"/>
    <w:rsid w:val="00360799"/>
    <w:rsid w:val="00363488"/>
    <w:rsid w:val="003640FA"/>
    <w:rsid w:val="00365D33"/>
    <w:rsid w:val="00366626"/>
    <w:rsid w:val="00367279"/>
    <w:rsid w:val="00367BEB"/>
    <w:rsid w:val="00367D80"/>
    <w:rsid w:val="00373B0D"/>
    <w:rsid w:val="00374673"/>
    <w:rsid w:val="00377338"/>
    <w:rsid w:val="00380B7A"/>
    <w:rsid w:val="00380DED"/>
    <w:rsid w:val="00381557"/>
    <w:rsid w:val="003818B1"/>
    <w:rsid w:val="003819CB"/>
    <w:rsid w:val="003847F1"/>
    <w:rsid w:val="0038499C"/>
    <w:rsid w:val="00387DD6"/>
    <w:rsid w:val="003916F8"/>
    <w:rsid w:val="00391D86"/>
    <w:rsid w:val="00393E3C"/>
    <w:rsid w:val="0039423E"/>
    <w:rsid w:val="003944A6"/>
    <w:rsid w:val="00397517"/>
    <w:rsid w:val="00397AE6"/>
    <w:rsid w:val="003A01F2"/>
    <w:rsid w:val="003A1582"/>
    <w:rsid w:val="003A1A60"/>
    <w:rsid w:val="003A1ABB"/>
    <w:rsid w:val="003A37E7"/>
    <w:rsid w:val="003A6069"/>
    <w:rsid w:val="003A747C"/>
    <w:rsid w:val="003A783B"/>
    <w:rsid w:val="003B17AD"/>
    <w:rsid w:val="003B2C7E"/>
    <w:rsid w:val="003B2CEC"/>
    <w:rsid w:val="003B440C"/>
    <w:rsid w:val="003B5B2E"/>
    <w:rsid w:val="003B6D61"/>
    <w:rsid w:val="003B6DFE"/>
    <w:rsid w:val="003C2F30"/>
    <w:rsid w:val="003C4192"/>
    <w:rsid w:val="003C5249"/>
    <w:rsid w:val="003C592B"/>
    <w:rsid w:val="003C5CC5"/>
    <w:rsid w:val="003C64B6"/>
    <w:rsid w:val="003C7B05"/>
    <w:rsid w:val="003D05A0"/>
    <w:rsid w:val="003D0D51"/>
    <w:rsid w:val="003D3789"/>
    <w:rsid w:val="003D634D"/>
    <w:rsid w:val="003D678B"/>
    <w:rsid w:val="003D69D3"/>
    <w:rsid w:val="003D76BE"/>
    <w:rsid w:val="003E1642"/>
    <w:rsid w:val="003E44C6"/>
    <w:rsid w:val="003E4EC2"/>
    <w:rsid w:val="003E7E8C"/>
    <w:rsid w:val="003F0FBE"/>
    <w:rsid w:val="003F2A0D"/>
    <w:rsid w:val="003F34C0"/>
    <w:rsid w:val="003F39FA"/>
    <w:rsid w:val="003F45DF"/>
    <w:rsid w:val="003F527A"/>
    <w:rsid w:val="003F607E"/>
    <w:rsid w:val="003F69DE"/>
    <w:rsid w:val="003F6B90"/>
    <w:rsid w:val="003F70D6"/>
    <w:rsid w:val="00400FB9"/>
    <w:rsid w:val="0040434E"/>
    <w:rsid w:val="004058A7"/>
    <w:rsid w:val="00410F2B"/>
    <w:rsid w:val="004117E6"/>
    <w:rsid w:val="00411DE9"/>
    <w:rsid w:val="004124BD"/>
    <w:rsid w:val="00412F1C"/>
    <w:rsid w:val="004132AC"/>
    <w:rsid w:val="00414EFD"/>
    <w:rsid w:val="00416C4E"/>
    <w:rsid w:val="0041738C"/>
    <w:rsid w:val="0043112B"/>
    <w:rsid w:val="00433270"/>
    <w:rsid w:val="00434B4B"/>
    <w:rsid w:val="004350A0"/>
    <w:rsid w:val="00436731"/>
    <w:rsid w:val="0044499C"/>
    <w:rsid w:val="00445CEB"/>
    <w:rsid w:val="00446139"/>
    <w:rsid w:val="004503F1"/>
    <w:rsid w:val="0045167D"/>
    <w:rsid w:val="004523E2"/>
    <w:rsid w:val="004526BA"/>
    <w:rsid w:val="00454DD5"/>
    <w:rsid w:val="00455F19"/>
    <w:rsid w:val="00461DD9"/>
    <w:rsid w:val="0046257B"/>
    <w:rsid w:val="004631DA"/>
    <w:rsid w:val="004633E5"/>
    <w:rsid w:val="004642DF"/>
    <w:rsid w:val="004726C4"/>
    <w:rsid w:val="00472E06"/>
    <w:rsid w:val="00473FB4"/>
    <w:rsid w:val="00475081"/>
    <w:rsid w:val="004766E2"/>
    <w:rsid w:val="00481684"/>
    <w:rsid w:val="00482C24"/>
    <w:rsid w:val="004852E0"/>
    <w:rsid w:val="00485BD9"/>
    <w:rsid w:val="00485D5C"/>
    <w:rsid w:val="0049078E"/>
    <w:rsid w:val="00490A17"/>
    <w:rsid w:val="004913D9"/>
    <w:rsid w:val="00492BCB"/>
    <w:rsid w:val="00493042"/>
    <w:rsid w:val="00495099"/>
    <w:rsid w:val="00496699"/>
    <w:rsid w:val="00497BB2"/>
    <w:rsid w:val="00497F46"/>
    <w:rsid w:val="004A0F7B"/>
    <w:rsid w:val="004A20B3"/>
    <w:rsid w:val="004A42D9"/>
    <w:rsid w:val="004A44D3"/>
    <w:rsid w:val="004A4A31"/>
    <w:rsid w:val="004B0008"/>
    <w:rsid w:val="004B1A2E"/>
    <w:rsid w:val="004B1EB6"/>
    <w:rsid w:val="004B38F8"/>
    <w:rsid w:val="004B5407"/>
    <w:rsid w:val="004B7FE4"/>
    <w:rsid w:val="004C0836"/>
    <w:rsid w:val="004C2409"/>
    <w:rsid w:val="004C2573"/>
    <w:rsid w:val="004C3888"/>
    <w:rsid w:val="004C38F5"/>
    <w:rsid w:val="004C3FE8"/>
    <w:rsid w:val="004C6B6E"/>
    <w:rsid w:val="004C6FA9"/>
    <w:rsid w:val="004D19CE"/>
    <w:rsid w:val="004D354B"/>
    <w:rsid w:val="004D3ED4"/>
    <w:rsid w:val="004D43AB"/>
    <w:rsid w:val="004D4AE8"/>
    <w:rsid w:val="004E1E9E"/>
    <w:rsid w:val="004E39C1"/>
    <w:rsid w:val="004E3C91"/>
    <w:rsid w:val="004E4A05"/>
    <w:rsid w:val="004E4B6F"/>
    <w:rsid w:val="004E4FF9"/>
    <w:rsid w:val="004E6427"/>
    <w:rsid w:val="004E6C6E"/>
    <w:rsid w:val="004F0810"/>
    <w:rsid w:val="004F1BBE"/>
    <w:rsid w:val="004F1CAF"/>
    <w:rsid w:val="004F1CE7"/>
    <w:rsid w:val="004F1E6F"/>
    <w:rsid w:val="004F42F2"/>
    <w:rsid w:val="004F6295"/>
    <w:rsid w:val="004F6958"/>
    <w:rsid w:val="004F795B"/>
    <w:rsid w:val="004F7D0A"/>
    <w:rsid w:val="004F7DD9"/>
    <w:rsid w:val="004F7E24"/>
    <w:rsid w:val="005002E1"/>
    <w:rsid w:val="00500A50"/>
    <w:rsid w:val="00501238"/>
    <w:rsid w:val="00504D7C"/>
    <w:rsid w:val="00506C47"/>
    <w:rsid w:val="0051060B"/>
    <w:rsid w:val="00514744"/>
    <w:rsid w:val="005154D3"/>
    <w:rsid w:val="00515DDB"/>
    <w:rsid w:val="00516D9A"/>
    <w:rsid w:val="005173FC"/>
    <w:rsid w:val="0052787B"/>
    <w:rsid w:val="00530568"/>
    <w:rsid w:val="00530F09"/>
    <w:rsid w:val="00531A6B"/>
    <w:rsid w:val="0053246F"/>
    <w:rsid w:val="00532540"/>
    <w:rsid w:val="00533B58"/>
    <w:rsid w:val="005345C9"/>
    <w:rsid w:val="005377F8"/>
    <w:rsid w:val="00540117"/>
    <w:rsid w:val="005416E8"/>
    <w:rsid w:val="00543296"/>
    <w:rsid w:val="00543434"/>
    <w:rsid w:val="0054513C"/>
    <w:rsid w:val="0055072B"/>
    <w:rsid w:val="00552CBE"/>
    <w:rsid w:val="00553E74"/>
    <w:rsid w:val="00554483"/>
    <w:rsid w:val="00561109"/>
    <w:rsid w:val="00561281"/>
    <w:rsid w:val="005616E2"/>
    <w:rsid w:val="00561D30"/>
    <w:rsid w:val="00561E01"/>
    <w:rsid w:val="00565190"/>
    <w:rsid w:val="00565C8E"/>
    <w:rsid w:val="00567CCD"/>
    <w:rsid w:val="00570E78"/>
    <w:rsid w:val="005778E2"/>
    <w:rsid w:val="0058145E"/>
    <w:rsid w:val="00583FAC"/>
    <w:rsid w:val="00584DA9"/>
    <w:rsid w:val="00585D53"/>
    <w:rsid w:val="00596568"/>
    <w:rsid w:val="005A11C2"/>
    <w:rsid w:val="005A268D"/>
    <w:rsid w:val="005A28E1"/>
    <w:rsid w:val="005A380D"/>
    <w:rsid w:val="005A38BF"/>
    <w:rsid w:val="005A5E02"/>
    <w:rsid w:val="005B0422"/>
    <w:rsid w:val="005B1CCC"/>
    <w:rsid w:val="005B3A16"/>
    <w:rsid w:val="005B3E8B"/>
    <w:rsid w:val="005B5466"/>
    <w:rsid w:val="005B609C"/>
    <w:rsid w:val="005B6CDD"/>
    <w:rsid w:val="005B71F5"/>
    <w:rsid w:val="005C2ECB"/>
    <w:rsid w:val="005C526C"/>
    <w:rsid w:val="005C5DB3"/>
    <w:rsid w:val="005C6299"/>
    <w:rsid w:val="005C640D"/>
    <w:rsid w:val="005C6A79"/>
    <w:rsid w:val="005D2474"/>
    <w:rsid w:val="005D4239"/>
    <w:rsid w:val="005D4344"/>
    <w:rsid w:val="005D5803"/>
    <w:rsid w:val="005D6D58"/>
    <w:rsid w:val="005D773F"/>
    <w:rsid w:val="005D7F54"/>
    <w:rsid w:val="005E1096"/>
    <w:rsid w:val="005E17EB"/>
    <w:rsid w:val="005E38B0"/>
    <w:rsid w:val="005E4A37"/>
    <w:rsid w:val="005E582E"/>
    <w:rsid w:val="005E649C"/>
    <w:rsid w:val="005F369D"/>
    <w:rsid w:val="005F533B"/>
    <w:rsid w:val="005F53BE"/>
    <w:rsid w:val="005F53DB"/>
    <w:rsid w:val="005F5A8F"/>
    <w:rsid w:val="005F5A9A"/>
    <w:rsid w:val="005F673E"/>
    <w:rsid w:val="005F6855"/>
    <w:rsid w:val="005F7354"/>
    <w:rsid w:val="005F7E42"/>
    <w:rsid w:val="00600316"/>
    <w:rsid w:val="00601E1B"/>
    <w:rsid w:val="006035D4"/>
    <w:rsid w:val="0060732E"/>
    <w:rsid w:val="00607D96"/>
    <w:rsid w:val="006137DC"/>
    <w:rsid w:val="00613A33"/>
    <w:rsid w:val="006150E9"/>
    <w:rsid w:val="00615F38"/>
    <w:rsid w:val="006173D7"/>
    <w:rsid w:val="00617CC3"/>
    <w:rsid w:val="00617E8E"/>
    <w:rsid w:val="0062264C"/>
    <w:rsid w:val="00622C58"/>
    <w:rsid w:val="006233F2"/>
    <w:rsid w:val="00623B4E"/>
    <w:rsid w:val="00623C82"/>
    <w:rsid w:val="0062484D"/>
    <w:rsid w:val="006257B7"/>
    <w:rsid w:val="006260F8"/>
    <w:rsid w:val="00626C76"/>
    <w:rsid w:val="00626ED9"/>
    <w:rsid w:val="00627876"/>
    <w:rsid w:val="00630839"/>
    <w:rsid w:val="006339BA"/>
    <w:rsid w:val="00635924"/>
    <w:rsid w:val="00635C27"/>
    <w:rsid w:val="006432F8"/>
    <w:rsid w:val="00644780"/>
    <w:rsid w:val="00645171"/>
    <w:rsid w:val="00645DF9"/>
    <w:rsid w:val="006513FC"/>
    <w:rsid w:val="00653B34"/>
    <w:rsid w:val="00654426"/>
    <w:rsid w:val="00661D1F"/>
    <w:rsid w:val="00661EC8"/>
    <w:rsid w:val="006637BD"/>
    <w:rsid w:val="006649F0"/>
    <w:rsid w:val="00664E82"/>
    <w:rsid w:val="00666718"/>
    <w:rsid w:val="0066707C"/>
    <w:rsid w:val="0066773C"/>
    <w:rsid w:val="0066787B"/>
    <w:rsid w:val="00667D11"/>
    <w:rsid w:val="00667F56"/>
    <w:rsid w:val="00670FEE"/>
    <w:rsid w:val="00672714"/>
    <w:rsid w:val="00674AA9"/>
    <w:rsid w:val="006756C5"/>
    <w:rsid w:val="00680754"/>
    <w:rsid w:val="00680C10"/>
    <w:rsid w:val="00681222"/>
    <w:rsid w:val="006839B2"/>
    <w:rsid w:val="00683E2D"/>
    <w:rsid w:val="00683F2E"/>
    <w:rsid w:val="00691233"/>
    <w:rsid w:val="006931EF"/>
    <w:rsid w:val="006944A5"/>
    <w:rsid w:val="00694DA6"/>
    <w:rsid w:val="006A5010"/>
    <w:rsid w:val="006A5F98"/>
    <w:rsid w:val="006A6B03"/>
    <w:rsid w:val="006A7C3A"/>
    <w:rsid w:val="006B004A"/>
    <w:rsid w:val="006B3206"/>
    <w:rsid w:val="006B41F1"/>
    <w:rsid w:val="006B42F8"/>
    <w:rsid w:val="006B43E2"/>
    <w:rsid w:val="006B4C59"/>
    <w:rsid w:val="006B63AF"/>
    <w:rsid w:val="006B6D10"/>
    <w:rsid w:val="006C4DD7"/>
    <w:rsid w:val="006C5721"/>
    <w:rsid w:val="006C5916"/>
    <w:rsid w:val="006C67E2"/>
    <w:rsid w:val="006C6A93"/>
    <w:rsid w:val="006C6F07"/>
    <w:rsid w:val="006D0274"/>
    <w:rsid w:val="006D2041"/>
    <w:rsid w:val="006D2B33"/>
    <w:rsid w:val="006D688C"/>
    <w:rsid w:val="006D6D37"/>
    <w:rsid w:val="006E5740"/>
    <w:rsid w:val="006F298F"/>
    <w:rsid w:val="006F3416"/>
    <w:rsid w:val="00705650"/>
    <w:rsid w:val="007066E4"/>
    <w:rsid w:val="00707601"/>
    <w:rsid w:val="00710FA6"/>
    <w:rsid w:val="00712E8D"/>
    <w:rsid w:val="007147EC"/>
    <w:rsid w:val="00714D4A"/>
    <w:rsid w:val="0071524C"/>
    <w:rsid w:val="00716F5A"/>
    <w:rsid w:val="0071765A"/>
    <w:rsid w:val="0072434B"/>
    <w:rsid w:val="0072453C"/>
    <w:rsid w:val="00724F2D"/>
    <w:rsid w:val="00727F4B"/>
    <w:rsid w:val="00731268"/>
    <w:rsid w:val="00731AF4"/>
    <w:rsid w:val="007327CA"/>
    <w:rsid w:val="007335E7"/>
    <w:rsid w:val="007339C1"/>
    <w:rsid w:val="0073539B"/>
    <w:rsid w:val="00736AB2"/>
    <w:rsid w:val="0074111B"/>
    <w:rsid w:val="007416F8"/>
    <w:rsid w:val="00742919"/>
    <w:rsid w:val="00743D11"/>
    <w:rsid w:val="00744A44"/>
    <w:rsid w:val="00747D18"/>
    <w:rsid w:val="007505F5"/>
    <w:rsid w:val="00751E3B"/>
    <w:rsid w:val="00753335"/>
    <w:rsid w:val="007538BA"/>
    <w:rsid w:val="00754DC8"/>
    <w:rsid w:val="007554B3"/>
    <w:rsid w:val="00756971"/>
    <w:rsid w:val="00756B41"/>
    <w:rsid w:val="00765002"/>
    <w:rsid w:val="00765C15"/>
    <w:rsid w:val="00775F03"/>
    <w:rsid w:val="00780279"/>
    <w:rsid w:val="00786BE6"/>
    <w:rsid w:val="00786E4F"/>
    <w:rsid w:val="00790A68"/>
    <w:rsid w:val="00790CAC"/>
    <w:rsid w:val="0079538D"/>
    <w:rsid w:val="007954F7"/>
    <w:rsid w:val="00797A88"/>
    <w:rsid w:val="007A332D"/>
    <w:rsid w:val="007A34B2"/>
    <w:rsid w:val="007A3D9A"/>
    <w:rsid w:val="007A4F14"/>
    <w:rsid w:val="007A77C0"/>
    <w:rsid w:val="007B0CD2"/>
    <w:rsid w:val="007B11E8"/>
    <w:rsid w:val="007B3601"/>
    <w:rsid w:val="007B3767"/>
    <w:rsid w:val="007B5251"/>
    <w:rsid w:val="007B53CC"/>
    <w:rsid w:val="007B77C2"/>
    <w:rsid w:val="007C0037"/>
    <w:rsid w:val="007C2388"/>
    <w:rsid w:val="007C3E7F"/>
    <w:rsid w:val="007C41C3"/>
    <w:rsid w:val="007C5401"/>
    <w:rsid w:val="007C56BF"/>
    <w:rsid w:val="007C61B4"/>
    <w:rsid w:val="007C74F9"/>
    <w:rsid w:val="007C76B8"/>
    <w:rsid w:val="007D1764"/>
    <w:rsid w:val="007D2B01"/>
    <w:rsid w:val="007E1049"/>
    <w:rsid w:val="007E41E9"/>
    <w:rsid w:val="007E54E2"/>
    <w:rsid w:val="007E635E"/>
    <w:rsid w:val="007E7678"/>
    <w:rsid w:val="007E7AE7"/>
    <w:rsid w:val="007F0692"/>
    <w:rsid w:val="007F130B"/>
    <w:rsid w:val="007F2882"/>
    <w:rsid w:val="007F40FC"/>
    <w:rsid w:val="007F517A"/>
    <w:rsid w:val="007F5232"/>
    <w:rsid w:val="007F61F8"/>
    <w:rsid w:val="007F651B"/>
    <w:rsid w:val="007F671B"/>
    <w:rsid w:val="00801F50"/>
    <w:rsid w:val="00802530"/>
    <w:rsid w:val="008045FB"/>
    <w:rsid w:val="008057E6"/>
    <w:rsid w:val="008065CE"/>
    <w:rsid w:val="00806617"/>
    <w:rsid w:val="00810A4B"/>
    <w:rsid w:val="00810CDB"/>
    <w:rsid w:val="00811E2F"/>
    <w:rsid w:val="008177A5"/>
    <w:rsid w:val="008223D0"/>
    <w:rsid w:val="00823B0A"/>
    <w:rsid w:val="0082477E"/>
    <w:rsid w:val="0082593B"/>
    <w:rsid w:val="008270A3"/>
    <w:rsid w:val="0082732E"/>
    <w:rsid w:val="0083228B"/>
    <w:rsid w:val="00835352"/>
    <w:rsid w:val="008354DB"/>
    <w:rsid w:val="00836360"/>
    <w:rsid w:val="00837814"/>
    <w:rsid w:val="008401FC"/>
    <w:rsid w:val="00840240"/>
    <w:rsid w:val="008403CF"/>
    <w:rsid w:val="00840B50"/>
    <w:rsid w:val="00842037"/>
    <w:rsid w:val="00842305"/>
    <w:rsid w:val="00846953"/>
    <w:rsid w:val="0085032A"/>
    <w:rsid w:val="00850AC2"/>
    <w:rsid w:val="0085370C"/>
    <w:rsid w:val="008538A4"/>
    <w:rsid w:val="0085415C"/>
    <w:rsid w:val="0086093F"/>
    <w:rsid w:val="00860EFE"/>
    <w:rsid w:val="00861EEF"/>
    <w:rsid w:val="0086251D"/>
    <w:rsid w:val="008638E2"/>
    <w:rsid w:val="00863D2F"/>
    <w:rsid w:val="00865F4F"/>
    <w:rsid w:val="0086663D"/>
    <w:rsid w:val="008674D5"/>
    <w:rsid w:val="00867554"/>
    <w:rsid w:val="00870B61"/>
    <w:rsid w:val="00874CD5"/>
    <w:rsid w:val="00880282"/>
    <w:rsid w:val="00883D0C"/>
    <w:rsid w:val="00885F52"/>
    <w:rsid w:val="00887209"/>
    <w:rsid w:val="00887C1C"/>
    <w:rsid w:val="008947E3"/>
    <w:rsid w:val="008A1219"/>
    <w:rsid w:val="008A20D9"/>
    <w:rsid w:val="008A337D"/>
    <w:rsid w:val="008A4CDC"/>
    <w:rsid w:val="008A6E00"/>
    <w:rsid w:val="008A75D2"/>
    <w:rsid w:val="008B0AAB"/>
    <w:rsid w:val="008B0FA7"/>
    <w:rsid w:val="008B11A3"/>
    <w:rsid w:val="008B1EF3"/>
    <w:rsid w:val="008B268A"/>
    <w:rsid w:val="008B28B4"/>
    <w:rsid w:val="008B28FA"/>
    <w:rsid w:val="008B389A"/>
    <w:rsid w:val="008B6CD8"/>
    <w:rsid w:val="008B76F0"/>
    <w:rsid w:val="008B7707"/>
    <w:rsid w:val="008C0DB8"/>
    <w:rsid w:val="008C1CC1"/>
    <w:rsid w:val="008C2B10"/>
    <w:rsid w:val="008C3928"/>
    <w:rsid w:val="008C5F28"/>
    <w:rsid w:val="008D07D0"/>
    <w:rsid w:val="008D0CA6"/>
    <w:rsid w:val="008D0D45"/>
    <w:rsid w:val="008D35F2"/>
    <w:rsid w:val="008D606C"/>
    <w:rsid w:val="008D7A81"/>
    <w:rsid w:val="008E0334"/>
    <w:rsid w:val="008E16AB"/>
    <w:rsid w:val="008E2B0C"/>
    <w:rsid w:val="008E2F55"/>
    <w:rsid w:val="008E6406"/>
    <w:rsid w:val="008E66AE"/>
    <w:rsid w:val="008E7A33"/>
    <w:rsid w:val="008F074D"/>
    <w:rsid w:val="008F14C7"/>
    <w:rsid w:val="008F2A94"/>
    <w:rsid w:val="008F2B68"/>
    <w:rsid w:val="008F38E8"/>
    <w:rsid w:val="008F6027"/>
    <w:rsid w:val="008F663D"/>
    <w:rsid w:val="008F6680"/>
    <w:rsid w:val="008F76FA"/>
    <w:rsid w:val="008F79CE"/>
    <w:rsid w:val="008F7DCC"/>
    <w:rsid w:val="00901187"/>
    <w:rsid w:val="009011D3"/>
    <w:rsid w:val="009017E3"/>
    <w:rsid w:val="00901C83"/>
    <w:rsid w:val="00902BD4"/>
    <w:rsid w:val="0090302A"/>
    <w:rsid w:val="0090387D"/>
    <w:rsid w:val="009067E5"/>
    <w:rsid w:val="00912C80"/>
    <w:rsid w:val="009137A8"/>
    <w:rsid w:val="00913867"/>
    <w:rsid w:val="009147EE"/>
    <w:rsid w:val="00914C3B"/>
    <w:rsid w:val="00915FC6"/>
    <w:rsid w:val="00915FDC"/>
    <w:rsid w:val="00920F61"/>
    <w:rsid w:val="00924362"/>
    <w:rsid w:val="009246E1"/>
    <w:rsid w:val="00924B8F"/>
    <w:rsid w:val="00924C74"/>
    <w:rsid w:val="00930205"/>
    <w:rsid w:val="00930CA2"/>
    <w:rsid w:val="00932125"/>
    <w:rsid w:val="00936A92"/>
    <w:rsid w:val="00936DA7"/>
    <w:rsid w:val="00941D24"/>
    <w:rsid w:val="00943066"/>
    <w:rsid w:val="009438C1"/>
    <w:rsid w:val="00943BC4"/>
    <w:rsid w:val="009510AA"/>
    <w:rsid w:val="009526C1"/>
    <w:rsid w:val="00955A9C"/>
    <w:rsid w:val="00956A45"/>
    <w:rsid w:val="00962AAC"/>
    <w:rsid w:val="00963803"/>
    <w:rsid w:val="00965BC7"/>
    <w:rsid w:val="00967C0E"/>
    <w:rsid w:val="00970869"/>
    <w:rsid w:val="0097556A"/>
    <w:rsid w:val="00976BA1"/>
    <w:rsid w:val="00983DE2"/>
    <w:rsid w:val="00993D6D"/>
    <w:rsid w:val="009941C7"/>
    <w:rsid w:val="00994A4C"/>
    <w:rsid w:val="00996728"/>
    <w:rsid w:val="009A2D53"/>
    <w:rsid w:val="009A33F9"/>
    <w:rsid w:val="009A37BA"/>
    <w:rsid w:val="009A4E1B"/>
    <w:rsid w:val="009A6B39"/>
    <w:rsid w:val="009B0F11"/>
    <w:rsid w:val="009B2700"/>
    <w:rsid w:val="009B2F6B"/>
    <w:rsid w:val="009B4D12"/>
    <w:rsid w:val="009B5BC9"/>
    <w:rsid w:val="009C0F2B"/>
    <w:rsid w:val="009C2DE0"/>
    <w:rsid w:val="009C7614"/>
    <w:rsid w:val="009D0A43"/>
    <w:rsid w:val="009D1FA7"/>
    <w:rsid w:val="009D232A"/>
    <w:rsid w:val="009D28EC"/>
    <w:rsid w:val="009D40B3"/>
    <w:rsid w:val="009D4B60"/>
    <w:rsid w:val="009E1290"/>
    <w:rsid w:val="009E1C73"/>
    <w:rsid w:val="009E3D99"/>
    <w:rsid w:val="009F1B5F"/>
    <w:rsid w:val="009F1F82"/>
    <w:rsid w:val="009F228B"/>
    <w:rsid w:val="009F4296"/>
    <w:rsid w:val="009F543B"/>
    <w:rsid w:val="009F5777"/>
    <w:rsid w:val="009F7E4E"/>
    <w:rsid w:val="00A01CE9"/>
    <w:rsid w:val="00A02ED8"/>
    <w:rsid w:val="00A0381E"/>
    <w:rsid w:val="00A03BAE"/>
    <w:rsid w:val="00A042C1"/>
    <w:rsid w:val="00A0653B"/>
    <w:rsid w:val="00A07911"/>
    <w:rsid w:val="00A1137D"/>
    <w:rsid w:val="00A12ECE"/>
    <w:rsid w:val="00A130C7"/>
    <w:rsid w:val="00A1349B"/>
    <w:rsid w:val="00A14243"/>
    <w:rsid w:val="00A16036"/>
    <w:rsid w:val="00A17A24"/>
    <w:rsid w:val="00A206E4"/>
    <w:rsid w:val="00A20D5F"/>
    <w:rsid w:val="00A210BD"/>
    <w:rsid w:val="00A21C2B"/>
    <w:rsid w:val="00A225A1"/>
    <w:rsid w:val="00A22959"/>
    <w:rsid w:val="00A250F8"/>
    <w:rsid w:val="00A25128"/>
    <w:rsid w:val="00A26504"/>
    <w:rsid w:val="00A30EA0"/>
    <w:rsid w:val="00A30F3A"/>
    <w:rsid w:val="00A31199"/>
    <w:rsid w:val="00A3396D"/>
    <w:rsid w:val="00A3397E"/>
    <w:rsid w:val="00A34368"/>
    <w:rsid w:val="00A34915"/>
    <w:rsid w:val="00A3499D"/>
    <w:rsid w:val="00A3608A"/>
    <w:rsid w:val="00A3659A"/>
    <w:rsid w:val="00A37265"/>
    <w:rsid w:val="00A37F3F"/>
    <w:rsid w:val="00A448F9"/>
    <w:rsid w:val="00A45A30"/>
    <w:rsid w:val="00A462C4"/>
    <w:rsid w:val="00A46962"/>
    <w:rsid w:val="00A4696E"/>
    <w:rsid w:val="00A475F3"/>
    <w:rsid w:val="00A47E5F"/>
    <w:rsid w:val="00A47EE5"/>
    <w:rsid w:val="00A5000E"/>
    <w:rsid w:val="00A503DB"/>
    <w:rsid w:val="00A524A0"/>
    <w:rsid w:val="00A532A0"/>
    <w:rsid w:val="00A537EE"/>
    <w:rsid w:val="00A53FD2"/>
    <w:rsid w:val="00A60DA0"/>
    <w:rsid w:val="00A612D6"/>
    <w:rsid w:val="00A62D18"/>
    <w:rsid w:val="00A6491D"/>
    <w:rsid w:val="00A64BBA"/>
    <w:rsid w:val="00A6522A"/>
    <w:rsid w:val="00A65993"/>
    <w:rsid w:val="00A715DB"/>
    <w:rsid w:val="00A717CC"/>
    <w:rsid w:val="00A71A01"/>
    <w:rsid w:val="00A72015"/>
    <w:rsid w:val="00A7476B"/>
    <w:rsid w:val="00A7744B"/>
    <w:rsid w:val="00A846B8"/>
    <w:rsid w:val="00A853C3"/>
    <w:rsid w:val="00A8600A"/>
    <w:rsid w:val="00A92B1B"/>
    <w:rsid w:val="00A92D8A"/>
    <w:rsid w:val="00A94533"/>
    <w:rsid w:val="00A95C7B"/>
    <w:rsid w:val="00AA131E"/>
    <w:rsid w:val="00AA3439"/>
    <w:rsid w:val="00AA4D87"/>
    <w:rsid w:val="00AA6014"/>
    <w:rsid w:val="00AA73E3"/>
    <w:rsid w:val="00AA7934"/>
    <w:rsid w:val="00AB1A50"/>
    <w:rsid w:val="00AB22E6"/>
    <w:rsid w:val="00AB31C5"/>
    <w:rsid w:val="00AB5140"/>
    <w:rsid w:val="00AC26E5"/>
    <w:rsid w:val="00AC2A81"/>
    <w:rsid w:val="00AC4B2A"/>
    <w:rsid w:val="00AC6859"/>
    <w:rsid w:val="00AD589C"/>
    <w:rsid w:val="00AD750B"/>
    <w:rsid w:val="00AD77B5"/>
    <w:rsid w:val="00AE20DC"/>
    <w:rsid w:val="00AE3848"/>
    <w:rsid w:val="00AE47F2"/>
    <w:rsid w:val="00AE4A5D"/>
    <w:rsid w:val="00AF10F2"/>
    <w:rsid w:val="00AF1545"/>
    <w:rsid w:val="00AF15F5"/>
    <w:rsid w:val="00AF3399"/>
    <w:rsid w:val="00AF349C"/>
    <w:rsid w:val="00AF36BF"/>
    <w:rsid w:val="00B02E38"/>
    <w:rsid w:val="00B03468"/>
    <w:rsid w:val="00B07E1F"/>
    <w:rsid w:val="00B07FF6"/>
    <w:rsid w:val="00B10626"/>
    <w:rsid w:val="00B133D2"/>
    <w:rsid w:val="00B13F4A"/>
    <w:rsid w:val="00B1530B"/>
    <w:rsid w:val="00B15C7B"/>
    <w:rsid w:val="00B15D66"/>
    <w:rsid w:val="00B1677E"/>
    <w:rsid w:val="00B16E84"/>
    <w:rsid w:val="00B17C8D"/>
    <w:rsid w:val="00B231A8"/>
    <w:rsid w:val="00B2323B"/>
    <w:rsid w:val="00B259B8"/>
    <w:rsid w:val="00B26CA6"/>
    <w:rsid w:val="00B27272"/>
    <w:rsid w:val="00B303F3"/>
    <w:rsid w:val="00B3146F"/>
    <w:rsid w:val="00B3153B"/>
    <w:rsid w:val="00B321F8"/>
    <w:rsid w:val="00B33302"/>
    <w:rsid w:val="00B33C77"/>
    <w:rsid w:val="00B35EF0"/>
    <w:rsid w:val="00B40DD4"/>
    <w:rsid w:val="00B42609"/>
    <w:rsid w:val="00B42C8B"/>
    <w:rsid w:val="00B47BA1"/>
    <w:rsid w:val="00B50A39"/>
    <w:rsid w:val="00B52B22"/>
    <w:rsid w:val="00B5495B"/>
    <w:rsid w:val="00B54E8B"/>
    <w:rsid w:val="00B5509F"/>
    <w:rsid w:val="00B5600F"/>
    <w:rsid w:val="00B57515"/>
    <w:rsid w:val="00B60244"/>
    <w:rsid w:val="00B6212B"/>
    <w:rsid w:val="00B63409"/>
    <w:rsid w:val="00B643BC"/>
    <w:rsid w:val="00B653A2"/>
    <w:rsid w:val="00B71C55"/>
    <w:rsid w:val="00B75880"/>
    <w:rsid w:val="00B75D99"/>
    <w:rsid w:val="00B7618E"/>
    <w:rsid w:val="00B76ADC"/>
    <w:rsid w:val="00B80692"/>
    <w:rsid w:val="00B80D28"/>
    <w:rsid w:val="00B83CD1"/>
    <w:rsid w:val="00B85400"/>
    <w:rsid w:val="00B90A04"/>
    <w:rsid w:val="00B90DC2"/>
    <w:rsid w:val="00B93057"/>
    <w:rsid w:val="00B941E3"/>
    <w:rsid w:val="00B95B66"/>
    <w:rsid w:val="00BA215D"/>
    <w:rsid w:val="00BA62AA"/>
    <w:rsid w:val="00BB0EDF"/>
    <w:rsid w:val="00BB343E"/>
    <w:rsid w:val="00BB3EF8"/>
    <w:rsid w:val="00BB4851"/>
    <w:rsid w:val="00BB6894"/>
    <w:rsid w:val="00BC1A97"/>
    <w:rsid w:val="00BC1F45"/>
    <w:rsid w:val="00BC2CBB"/>
    <w:rsid w:val="00BC5F1C"/>
    <w:rsid w:val="00BC6135"/>
    <w:rsid w:val="00BD0BBB"/>
    <w:rsid w:val="00BD3B8C"/>
    <w:rsid w:val="00BD480F"/>
    <w:rsid w:val="00BD5C24"/>
    <w:rsid w:val="00BD717A"/>
    <w:rsid w:val="00BE2889"/>
    <w:rsid w:val="00BE363C"/>
    <w:rsid w:val="00BE6874"/>
    <w:rsid w:val="00BE7E60"/>
    <w:rsid w:val="00BF1867"/>
    <w:rsid w:val="00BF3480"/>
    <w:rsid w:val="00BF495B"/>
    <w:rsid w:val="00BF545C"/>
    <w:rsid w:val="00BF5F69"/>
    <w:rsid w:val="00BF6BFF"/>
    <w:rsid w:val="00C0247F"/>
    <w:rsid w:val="00C047F2"/>
    <w:rsid w:val="00C04BD7"/>
    <w:rsid w:val="00C0678A"/>
    <w:rsid w:val="00C06F6E"/>
    <w:rsid w:val="00C07250"/>
    <w:rsid w:val="00C107CB"/>
    <w:rsid w:val="00C123A1"/>
    <w:rsid w:val="00C1301F"/>
    <w:rsid w:val="00C137A0"/>
    <w:rsid w:val="00C1391D"/>
    <w:rsid w:val="00C14227"/>
    <w:rsid w:val="00C1712B"/>
    <w:rsid w:val="00C2064A"/>
    <w:rsid w:val="00C20AE1"/>
    <w:rsid w:val="00C2279C"/>
    <w:rsid w:val="00C22E31"/>
    <w:rsid w:val="00C22FB9"/>
    <w:rsid w:val="00C30B48"/>
    <w:rsid w:val="00C31599"/>
    <w:rsid w:val="00C315EF"/>
    <w:rsid w:val="00C336D2"/>
    <w:rsid w:val="00C36584"/>
    <w:rsid w:val="00C4162B"/>
    <w:rsid w:val="00C41880"/>
    <w:rsid w:val="00C419A6"/>
    <w:rsid w:val="00C42C72"/>
    <w:rsid w:val="00C443E6"/>
    <w:rsid w:val="00C46955"/>
    <w:rsid w:val="00C547E0"/>
    <w:rsid w:val="00C5616F"/>
    <w:rsid w:val="00C572ED"/>
    <w:rsid w:val="00C5768F"/>
    <w:rsid w:val="00C6159C"/>
    <w:rsid w:val="00C619ED"/>
    <w:rsid w:val="00C62272"/>
    <w:rsid w:val="00C62769"/>
    <w:rsid w:val="00C64C7A"/>
    <w:rsid w:val="00C66816"/>
    <w:rsid w:val="00C66EB9"/>
    <w:rsid w:val="00C70427"/>
    <w:rsid w:val="00C706B6"/>
    <w:rsid w:val="00C7085D"/>
    <w:rsid w:val="00C722EC"/>
    <w:rsid w:val="00C729A4"/>
    <w:rsid w:val="00C7634D"/>
    <w:rsid w:val="00C7698B"/>
    <w:rsid w:val="00C8069F"/>
    <w:rsid w:val="00C80EEE"/>
    <w:rsid w:val="00C82510"/>
    <w:rsid w:val="00C836ED"/>
    <w:rsid w:val="00C8519E"/>
    <w:rsid w:val="00C86740"/>
    <w:rsid w:val="00C87208"/>
    <w:rsid w:val="00C87857"/>
    <w:rsid w:val="00C90871"/>
    <w:rsid w:val="00C938B9"/>
    <w:rsid w:val="00C93E62"/>
    <w:rsid w:val="00C94D1A"/>
    <w:rsid w:val="00C96E36"/>
    <w:rsid w:val="00C970A1"/>
    <w:rsid w:val="00CA3904"/>
    <w:rsid w:val="00CA74CC"/>
    <w:rsid w:val="00CA795D"/>
    <w:rsid w:val="00CB06BE"/>
    <w:rsid w:val="00CB49F3"/>
    <w:rsid w:val="00CB54C6"/>
    <w:rsid w:val="00CB70D6"/>
    <w:rsid w:val="00CB724B"/>
    <w:rsid w:val="00CC1831"/>
    <w:rsid w:val="00CD1EB5"/>
    <w:rsid w:val="00CD3615"/>
    <w:rsid w:val="00CD4467"/>
    <w:rsid w:val="00CD502C"/>
    <w:rsid w:val="00CD5B0C"/>
    <w:rsid w:val="00CD6301"/>
    <w:rsid w:val="00CD7340"/>
    <w:rsid w:val="00CE1E4C"/>
    <w:rsid w:val="00CE2639"/>
    <w:rsid w:val="00CE2955"/>
    <w:rsid w:val="00CE3C44"/>
    <w:rsid w:val="00CE424F"/>
    <w:rsid w:val="00CE4E9A"/>
    <w:rsid w:val="00CF0822"/>
    <w:rsid w:val="00CF0844"/>
    <w:rsid w:val="00CF1DD6"/>
    <w:rsid w:val="00CF5231"/>
    <w:rsid w:val="00CF780D"/>
    <w:rsid w:val="00CF7C05"/>
    <w:rsid w:val="00D02064"/>
    <w:rsid w:val="00D020F9"/>
    <w:rsid w:val="00D02ED9"/>
    <w:rsid w:val="00D030B3"/>
    <w:rsid w:val="00D03F9A"/>
    <w:rsid w:val="00D04770"/>
    <w:rsid w:val="00D059C3"/>
    <w:rsid w:val="00D06A86"/>
    <w:rsid w:val="00D07DB7"/>
    <w:rsid w:val="00D1085C"/>
    <w:rsid w:val="00D10E38"/>
    <w:rsid w:val="00D129DF"/>
    <w:rsid w:val="00D14427"/>
    <w:rsid w:val="00D147D3"/>
    <w:rsid w:val="00D14960"/>
    <w:rsid w:val="00D15DF3"/>
    <w:rsid w:val="00D161E1"/>
    <w:rsid w:val="00D16648"/>
    <w:rsid w:val="00D16792"/>
    <w:rsid w:val="00D16C2B"/>
    <w:rsid w:val="00D1725A"/>
    <w:rsid w:val="00D17EAA"/>
    <w:rsid w:val="00D20B8B"/>
    <w:rsid w:val="00D20F9E"/>
    <w:rsid w:val="00D21EEB"/>
    <w:rsid w:val="00D25EF6"/>
    <w:rsid w:val="00D27274"/>
    <w:rsid w:val="00D27D78"/>
    <w:rsid w:val="00D31105"/>
    <w:rsid w:val="00D3295D"/>
    <w:rsid w:val="00D34A6F"/>
    <w:rsid w:val="00D34CC5"/>
    <w:rsid w:val="00D3676F"/>
    <w:rsid w:val="00D368A6"/>
    <w:rsid w:val="00D37DE8"/>
    <w:rsid w:val="00D40832"/>
    <w:rsid w:val="00D431FC"/>
    <w:rsid w:val="00D465F8"/>
    <w:rsid w:val="00D46AE9"/>
    <w:rsid w:val="00D4766E"/>
    <w:rsid w:val="00D504FD"/>
    <w:rsid w:val="00D50E18"/>
    <w:rsid w:val="00D510D3"/>
    <w:rsid w:val="00D523C6"/>
    <w:rsid w:val="00D53585"/>
    <w:rsid w:val="00D54C6B"/>
    <w:rsid w:val="00D60DE3"/>
    <w:rsid w:val="00D62470"/>
    <w:rsid w:val="00D6253F"/>
    <w:rsid w:val="00D651D8"/>
    <w:rsid w:val="00D65590"/>
    <w:rsid w:val="00D65842"/>
    <w:rsid w:val="00D679C6"/>
    <w:rsid w:val="00D71FC2"/>
    <w:rsid w:val="00D723CB"/>
    <w:rsid w:val="00D72F05"/>
    <w:rsid w:val="00D749D2"/>
    <w:rsid w:val="00D74BAC"/>
    <w:rsid w:val="00D75003"/>
    <w:rsid w:val="00D75F25"/>
    <w:rsid w:val="00D76D19"/>
    <w:rsid w:val="00D84A79"/>
    <w:rsid w:val="00D84CE7"/>
    <w:rsid w:val="00D84D2D"/>
    <w:rsid w:val="00D90BB8"/>
    <w:rsid w:val="00D96071"/>
    <w:rsid w:val="00DA0353"/>
    <w:rsid w:val="00DA2714"/>
    <w:rsid w:val="00DA4268"/>
    <w:rsid w:val="00DA5287"/>
    <w:rsid w:val="00DA5A5E"/>
    <w:rsid w:val="00DB0645"/>
    <w:rsid w:val="00DB0DA2"/>
    <w:rsid w:val="00DB0ED1"/>
    <w:rsid w:val="00DB1F11"/>
    <w:rsid w:val="00DB2380"/>
    <w:rsid w:val="00DB2763"/>
    <w:rsid w:val="00DB27B2"/>
    <w:rsid w:val="00DB3CF6"/>
    <w:rsid w:val="00DB56F8"/>
    <w:rsid w:val="00DC34E1"/>
    <w:rsid w:val="00DC365B"/>
    <w:rsid w:val="00DC3B4E"/>
    <w:rsid w:val="00DC59C2"/>
    <w:rsid w:val="00DC5F98"/>
    <w:rsid w:val="00DC6E87"/>
    <w:rsid w:val="00DD10D9"/>
    <w:rsid w:val="00DD4E2B"/>
    <w:rsid w:val="00DD53CF"/>
    <w:rsid w:val="00DD7139"/>
    <w:rsid w:val="00DD7753"/>
    <w:rsid w:val="00DE10A7"/>
    <w:rsid w:val="00DE11AE"/>
    <w:rsid w:val="00DE25CA"/>
    <w:rsid w:val="00DE565E"/>
    <w:rsid w:val="00DE7058"/>
    <w:rsid w:val="00DE7E41"/>
    <w:rsid w:val="00DF049C"/>
    <w:rsid w:val="00DF0C5A"/>
    <w:rsid w:val="00DF208B"/>
    <w:rsid w:val="00DF224F"/>
    <w:rsid w:val="00DF318A"/>
    <w:rsid w:val="00DF5EC6"/>
    <w:rsid w:val="00DF71E8"/>
    <w:rsid w:val="00E00AC2"/>
    <w:rsid w:val="00E027B5"/>
    <w:rsid w:val="00E04B9D"/>
    <w:rsid w:val="00E079A3"/>
    <w:rsid w:val="00E1267A"/>
    <w:rsid w:val="00E138EA"/>
    <w:rsid w:val="00E14B85"/>
    <w:rsid w:val="00E165FA"/>
    <w:rsid w:val="00E17E93"/>
    <w:rsid w:val="00E2122D"/>
    <w:rsid w:val="00E22A47"/>
    <w:rsid w:val="00E23650"/>
    <w:rsid w:val="00E23A15"/>
    <w:rsid w:val="00E24883"/>
    <w:rsid w:val="00E24BCC"/>
    <w:rsid w:val="00E2709C"/>
    <w:rsid w:val="00E2757E"/>
    <w:rsid w:val="00E27733"/>
    <w:rsid w:val="00E27A4A"/>
    <w:rsid w:val="00E30969"/>
    <w:rsid w:val="00E31AB3"/>
    <w:rsid w:val="00E32E62"/>
    <w:rsid w:val="00E337A3"/>
    <w:rsid w:val="00E34797"/>
    <w:rsid w:val="00E34983"/>
    <w:rsid w:val="00E35E9C"/>
    <w:rsid w:val="00E36422"/>
    <w:rsid w:val="00E375BF"/>
    <w:rsid w:val="00E420D6"/>
    <w:rsid w:val="00E42155"/>
    <w:rsid w:val="00E43D18"/>
    <w:rsid w:val="00E4544D"/>
    <w:rsid w:val="00E46917"/>
    <w:rsid w:val="00E475F7"/>
    <w:rsid w:val="00E52773"/>
    <w:rsid w:val="00E53904"/>
    <w:rsid w:val="00E55B07"/>
    <w:rsid w:val="00E56301"/>
    <w:rsid w:val="00E5667D"/>
    <w:rsid w:val="00E62262"/>
    <w:rsid w:val="00E63839"/>
    <w:rsid w:val="00E646AF"/>
    <w:rsid w:val="00E64A2D"/>
    <w:rsid w:val="00E71410"/>
    <w:rsid w:val="00E7237C"/>
    <w:rsid w:val="00E80C29"/>
    <w:rsid w:val="00E81264"/>
    <w:rsid w:val="00E8271A"/>
    <w:rsid w:val="00E83114"/>
    <w:rsid w:val="00E84244"/>
    <w:rsid w:val="00E85D57"/>
    <w:rsid w:val="00E86721"/>
    <w:rsid w:val="00E919E5"/>
    <w:rsid w:val="00E92646"/>
    <w:rsid w:val="00E94DA1"/>
    <w:rsid w:val="00E9577F"/>
    <w:rsid w:val="00E96903"/>
    <w:rsid w:val="00EA3632"/>
    <w:rsid w:val="00EA67C2"/>
    <w:rsid w:val="00EB02AF"/>
    <w:rsid w:val="00EB0F02"/>
    <w:rsid w:val="00EB2E50"/>
    <w:rsid w:val="00EB6469"/>
    <w:rsid w:val="00EB6EB8"/>
    <w:rsid w:val="00EB7A57"/>
    <w:rsid w:val="00EB7BB6"/>
    <w:rsid w:val="00EC495A"/>
    <w:rsid w:val="00EC7433"/>
    <w:rsid w:val="00ED16E3"/>
    <w:rsid w:val="00ED2F53"/>
    <w:rsid w:val="00ED33CB"/>
    <w:rsid w:val="00ED429C"/>
    <w:rsid w:val="00ED5AFD"/>
    <w:rsid w:val="00EE0517"/>
    <w:rsid w:val="00EE1817"/>
    <w:rsid w:val="00EE2A5D"/>
    <w:rsid w:val="00EE5E5E"/>
    <w:rsid w:val="00EF079A"/>
    <w:rsid w:val="00EF204E"/>
    <w:rsid w:val="00EF6283"/>
    <w:rsid w:val="00EF79A2"/>
    <w:rsid w:val="00EF7EB6"/>
    <w:rsid w:val="00F00316"/>
    <w:rsid w:val="00F005D6"/>
    <w:rsid w:val="00F03E66"/>
    <w:rsid w:val="00F043D5"/>
    <w:rsid w:val="00F04E1E"/>
    <w:rsid w:val="00F058DE"/>
    <w:rsid w:val="00F06265"/>
    <w:rsid w:val="00F07732"/>
    <w:rsid w:val="00F1123C"/>
    <w:rsid w:val="00F1206A"/>
    <w:rsid w:val="00F12647"/>
    <w:rsid w:val="00F12E58"/>
    <w:rsid w:val="00F1430F"/>
    <w:rsid w:val="00F152C4"/>
    <w:rsid w:val="00F17CAC"/>
    <w:rsid w:val="00F220EA"/>
    <w:rsid w:val="00F2485F"/>
    <w:rsid w:val="00F24B0D"/>
    <w:rsid w:val="00F26BA5"/>
    <w:rsid w:val="00F3261C"/>
    <w:rsid w:val="00F3262A"/>
    <w:rsid w:val="00F32DE2"/>
    <w:rsid w:val="00F35A67"/>
    <w:rsid w:val="00F35F22"/>
    <w:rsid w:val="00F37494"/>
    <w:rsid w:val="00F407EC"/>
    <w:rsid w:val="00F411D7"/>
    <w:rsid w:val="00F41B82"/>
    <w:rsid w:val="00F43F3F"/>
    <w:rsid w:val="00F44AFB"/>
    <w:rsid w:val="00F46819"/>
    <w:rsid w:val="00F47482"/>
    <w:rsid w:val="00F5019B"/>
    <w:rsid w:val="00F53F10"/>
    <w:rsid w:val="00F55472"/>
    <w:rsid w:val="00F55F60"/>
    <w:rsid w:val="00F577A5"/>
    <w:rsid w:val="00F60609"/>
    <w:rsid w:val="00F60897"/>
    <w:rsid w:val="00F60A13"/>
    <w:rsid w:val="00F61254"/>
    <w:rsid w:val="00F6512E"/>
    <w:rsid w:val="00F70327"/>
    <w:rsid w:val="00F7161C"/>
    <w:rsid w:val="00F71C93"/>
    <w:rsid w:val="00F744D1"/>
    <w:rsid w:val="00F74931"/>
    <w:rsid w:val="00F74D75"/>
    <w:rsid w:val="00F77037"/>
    <w:rsid w:val="00F8042E"/>
    <w:rsid w:val="00F81803"/>
    <w:rsid w:val="00F81D12"/>
    <w:rsid w:val="00F835DC"/>
    <w:rsid w:val="00F83974"/>
    <w:rsid w:val="00F83CAA"/>
    <w:rsid w:val="00F83EC2"/>
    <w:rsid w:val="00F84243"/>
    <w:rsid w:val="00F852C3"/>
    <w:rsid w:val="00F866DB"/>
    <w:rsid w:val="00F87129"/>
    <w:rsid w:val="00F91B9F"/>
    <w:rsid w:val="00F91D2D"/>
    <w:rsid w:val="00F9242B"/>
    <w:rsid w:val="00F9632F"/>
    <w:rsid w:val="00F96DF3"/>
    <w:rsid w:val="00F96FFC"/>
    <w:rsid w:val="00FA1AE3"/>
    <w:rsid w:val="00FA23A1"/>
    <w:rsid w:val="00FA2EF3"/>
    <w:rsid w:val="00FA326E"/>
    <w:rsid w:val="00FA440A"/>
    <w:rsid w:val="00FA4C38"/>
    <w:rsid w:val="00FA69D3"/>
    <w:rsid w:val="00FA7729"/>
    <w:rsid w:val="00FB1E5E"/>
    <w:rsid w:val="00FB2648"/>
    <w:rsid w:val="00FB300F"/>
    <w:rsid w:val="00FB3F3F"/>
    <w:rsid w:val="00FB4039"/>
    <w:rsid w:val="00FB63F6"/>
    <w:rsid w:val="00FB6768"/>
    <w:rsid w:val="00FC1E51"/>
    <w:rsid w:val="00FC2841"/>
    <w:rsid w:val="00FC52DA"/>
    <w:rsid w:val="00FC5F44"/>
    <w:rsid w:val="00FD3163"/>
    <w:rsid w:val="00FD33BD"/>
    <w:rsid w:val="00FD3B74"/>
    <w:rsid w:val="00FD41CD"/>
    <w:rsid w:val="00FD5739"/>
    <w:rsid w:val="00FD5928"/>
    <w:rsid w:val="00FD5A54"/>
    <w:rsid w:val="00FD67EC"/>
    <w:rsid w:val="00FD6ABC"/>
    <w:rsid w:val="00FD6F04"/>
    <w:rsid w:val="00FE2210"/>
    <w:rsid w:val="00FE4FB3"/>
    <w:rsid w:val="00FF23A4"/>
    <w:rsid w:val="00FF317F"/>
    <w:rsid w:val="00FF3EF2"/>
    <w:rsid w:val="00FF472D"/>
    <w:rsid w:val="00FF49FE"/>
    <w:rsid w:val="00FF55AB"/>
    <w:rsid w:val="00FF58A7"/>
    <w:rsid w:val="00FF5C10"/>
    <w:rsid w:val="00FF5DA0"/>
    <w:rsid w:val="00FF6A5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annotation text" w:uiPriority="99"/>
    <w:lsdException w:name="header" w:uiPriority="99"/>
    <w:lsdException w:name="footer" w:uiPriority="99"/>
    <w:lsdException w:name="annotation reference" w:uiPriority="99"/>
    <w:lsdException w:name="Hyperlink" w:uiPriority="99"/>
    <w:lsdException w:name="Strong" w:uiPriority="22" w:qFormat="1"/>
    <w:lsdException w:name="Normal (Web)" w:uiPriority="99"/>
    <w:lsdException w:name="No List" w:uiPriority="99"/>
    <w:lsdException w:name="Table Grid" w:uiPriority="59"/>
    <w:lsdException w:name="No Spacing" w:uiPriority="1" w:qFormat="1"/>
    <w:lsdException w:name="List Paragraph" w:uiPriority="34" w:qFormat="1"/>
  </w:latentStyles>
  <w:style w:type="paragraph" w:default="1" w:styleId="Normal">
    <w:name w:val="Normal"/>
    <w:qFormat/>
    <w:rsid w:val="00607D96"/>
    <w:rPr>
      <w:sz w:val="24"/>
      <w:szCs w:val="24"/>
      <w:lang w:eastAsia="en-US"/>
    </w:rPr>
  </w:style>
  <w:style w:type="paragraph" w:styleId="Heading1">
    <w:name w:val="heading 1"/>
    <w:basedOn w:val="Normal"/>
    <w:next w:val="Normal"/>
    <w:link w:val="Heading1Char"/>
    <w:uiPriority w:val="99"/>
    <w:qFormat/>
    <w:rsid w:val="00496699"/>
    <w:pPr>
      <w:keepNext/>
      <w:keepLines/>
      <w:spacing w:before="480"/>
      <w:outlineLvl w:val="0"/>
    </w:pPr>
    <w:rPr>
      <w:rFonts w:eastAsia="Times New Roman"/>
      <w:b/>
      <w:bCs/>
      <w:color w:val="365F91"/>
      <w:sz w:val="28"/>
      <w:szCs w:val="28"/>
      <w:lang w:eastAsia="en-GB"/>
    </w:rPr>
  </w:style>
  <w:style w:type="paragraph" w:styleId="Heading2">
    <w:name w:val="heading 2"/>
    <w:basedOn w:val="Normal"/>
    <w:next w:val="Normal"/>
    <w:link w:val="Heading2Char"/>
    <w:rsid w:val="005E4A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9B5B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46F"/>
    <w:rPr>
      <w:rFonts w:ascii="Tahoma" w:hAnsi="Tahoma" w:cs="Tahoma"/>
      <w:sz w:val="16"/>
      <w:szCs w:val="16"/>
    </w:rPr>
  </w:style>
  <w:style w:type="character" w:customStyle="1" w:styleId="BalloonTextChar">
    <w:name w:val="Balloon Text Char"/>
    <w:basedOn w:val="DefaultParagraphFont"/>
    <w:link w:val="BalloonText"/>
    <w:uiPriority w:val="99"/>
    <w:semiHidden/>
    <w:rsid w:val="0053246F"/>
    <w:rPr>
      <w:rFonts w:ascii="Tahoma" w:hAnsi="Tahoma" w:cs="Tahoma"/>
      <w:sz w:val="16"/>
      <w:szCs w:val="16"/>
    </w:rPr>
  </w:style>
  <w:style w:type="paragraph" w:styleId="Header">
    <w:name w:val="header"/>
    <w:basedOn w:val="Normal"/>
    <w:link w:val="HeaderChar"/>
    <w:uiPriority w:val="99"/>
    <w:unhideWhenUsed/>
    <w:rsid w:val="006D2B33"/>
    <w:pPr>
      <w:tabs>
        <w:tab w:val="center" w:pos="4513"/>
        <w:tab w:val="right" w:pos="9026"/>
      </w:tabs>
    </w:pPr>
  </w:style>
  <w:style w:type="character" w:customStyle="1" w:styleId="HeaderChar">
    <w:name w:val="Header Char"/>
    <w:basedOn w:val="DefaultParagraphFont"/>
    <w:link w:val="Header"/>
    <w:uiPriority w:val="99"/>
    <w:rsid w:val="006D2B33"/>
    <w:rPr>
      <w:sz w:val="24"/>
      <w:szCs w:val="24"/>
    </w:rPr>
  </w:style>
  <w:style w:type="paragraph" w:styleId="Footer">
    <w:name w:val="footer"/>
    <w:basedOn w:val="Normal"/>
    <w:link w:val="FooterChar"/>
    <w:uiPriority w:val="99"/>
    <w:unhideWhenUsed/>
    <w:rsid w:val="006D2B33"/>
    <w:pPr>
      <w:tabs>
        <w:tab w:val="center" w:pos="4513"/>
        <w:tab w:val="right" w:pos="9026"/>
      </w:tabs>
    </w:pPr>
  </w:style>
  <w:style w:type="character" w:customStyle="1" w:styleId="FooterChar">
    <w:name w:val="Footer Char"/>
    <w:basedOn w:val="DefaultParagraphFont"/>
    <w:link w:val="Footer"/>
    <w:uiPriority w:val="99"/>
    <w:rsid w:val="006D2B33"/>
    <w:rPr>
      <w:sz w:val="24"/>
      <w:szCs w:val="24"/>
    </w:rPr>
  </w:style>
  <w:style w:type="paragraph" w:styleId="ListParagraph">
    <w:name w:val="List Paragraph"/>
    <w:basedOn w:val="Normal"/>
    <w:link w:val="ListParagraphChar"/>
    <w:uiPriority w:val="34"/>
    <w:qFormat/>
    <w:rsid w:val="008947E3"/>
    <w:pPr>
      <w:ind w:left="720"/>
      <w:contextualSpacing/>
    </w:pPr>
  </w:style>
  <w:style w:type="character" w:customStyle="1" w:styleId="Heading1Char">
    <w:name w:val="Heading 1 Char"/>
    <w:basedOn w:val="DefaultParagraphFont"/>
    <w:link w:val="Heading1"/>
    <w:uiPriority w:val="99"/>
    <w:rsid w:val="00496699"/>
    <w:rPr>
      <w:rFonts w:eastAsia="Times New Roman"/>
      <w:b/>
      <w:bCs/>
      <w:color w:val="365F91"/>
      <w:sz w:val="28"/>
      <w:szCs w:val="28"/>
    </w:rPr>
  </w:style>
  <w:style w:type="character" w:styleId="Strong">
    <w:name w:val="Strong"/>
    <w:basedOn w:val="DefaultParagraphFont"/>
    <w:uiPriority w:val="22"/>
    <w:qFormat/>
    <w:rsid w:val="00496699"/>
    <w:rPr>
      <w:rFonts w:cs="Times New Roman"/>
      <w:b/>
      <w:bCs/>
    </w:rPr>
  </w:style>
  <w:style w:type="table" w:styleId="TableGrid">
    <w:name w:val="Table Grid"/>
    <w:basedOn w:val="TableNormal"/>
    <w:uiPriority w:val="59"/>
    <w:rsid w:val="004966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1"/>
    <w:link w:val="HeadingChar"/>
    <w:qFormat/>
    <w:rsid w:val="00496699"/>
    <w:pPr>
      <w:shd w:val="clear" w:color="auto" w:fill="E36C0A" w:themeFill="accent6" w:themeFillShade="BF"/>
    </w:pPr>
    <w:rPr>
      <w:rFonts w:ascii="Arial" w:hAnsi="Arial" w:cs="Arial"/>
      <w:color w:val="FFFFFF"/>
      <w:sz w:val="24"/>
      <w:szCs w:val="24"/>
    </w:rPr>
  </w:style>
  <w:style w:type="character" w:customStyle="1" w:styleId="HeadingChar">
    <w:name w:val="Heading Char"/>
    <w:basedOn w:val="Heading1Char"/>
    <w:link w:val="Heading"/>
    <w:rsid w:val="00496699"/>
    <w:rPr>
      <w:rFonts w:ascii="Arial" w:eastAsia="Times New Roman" w:hAnsi="Arial" w:cs="Arial"/>
      <w:b/>
      <w:bCs/>
      <w:color w:val="FFFFFF"/>
      <w:sz w:val="24"/>
      <w:szCs w:val="24"/>
      <w:shd w:val="clear" w:color="auto" w:fill="E36C0A" w:themeFill="accent6" w:themeFillShade="BF"/>
    </w:rPr>
  </w:style>
  <w:style w:type="paragraph" w:customStyle="1" w:styleId="Default">
    <w:name w:val="Default"/>
    <w:rsid w:val="00496699"/>
    <w:pPr>
      <w:autoSpaceDE w:val="0"/>
      <w:autoSpaceDN w:val="0"/>
      <w:adjustRightInd w:val="0"/>
    </w:pPr>
    <w:rPr>
      <w:rFonts w:ascii="Arial" w:eastAsia="Times New Roman" w:hAnsi="Arial" w:cs="Arial"/>
      <w:color w:val="000000"/>
      <w:sz w:val="24"/>
      <w:szCs w:val="24"/>
    </w:rPr>
  </w:style>
  <w:style w:type="character" w:customStyle="1" w:styleId="smalltext">
    <w:name w:val="smalltext"/>
    <w:basedOn w:val="DefaultParagraphFont"/>
    <w:rsid w:val="00496699"/>
  </w:style>
  <w:style w:type="character" w:styleId="Hyperlink">
    <w:name w:val="Hyperlink"/>
    <w:basedOn w:val="DefaultParagraphFont"/>
    <w:uiPriority w:val="99"/>
    <w:unhideWhenUsed/>
    <w:rsid w:val="00670FEE"/>
    <w:rPr>
      <w:rFonts w:cs="Times New Roman"/>
      <w:color w:val="0000FF"/>
      <w:u w:val="single"/>
    </w:rPr>
  </w:style>
  <w:style w:type="paragraph" w:customStyle="1" w:styleId="Tabletext">
    <w:name w:val="Table text"/>
    <w:basedOn w:val="Normal"/>
    <w:uiPriority w:val="99"/>
    <w:semiHidden/>
    <w:rsid w:val="00C1712B"/>
    <w:pPr>
      <w:spacing w:before="60" w:after="60" w:line="280" w:lineRule="exact"/>
      <w:jc w:val="both"/>
    </w:pPr>
    <w:rPr>
      <w:rFonts w:ascii="Verdana" w:eastAsia="Times New Roman" w:hAnsi="Verdana"/>
      <w:sz w:val="18"/>
      <w:szCs w:val="18"/>
      <w:lang w:eastAsia="en-GB"/>
    </w:rPr>
  </w:style>
  <w:style w:type="character" w:styleId="CommentReference">
    <w:name w:val="annotation reference"/>
    <w:basedOn w:val="DefaultParagraphFont"/>
    <w:uiPriority w:val="99"/>
    <w:rsid w:val="00F37494"/>
    <w:rPr>
      <w:sz w:val="16"/>
      <w:szCs w:val="16"/>
    </w:rPr>
  </w:style>
  <w:style w:type="paragraph" w:styleId="CommentText">
    <w:name w:val="annotation text"/>
    <w:basedOn w:val="Normal"/>
    <w:link w:val="CommentTextChar"/>
    <w:uiPriority w:val="99"/>
    <w:rsid w:val="00F37494"/>
    <w:rPr>
      <w:sz w:val="20"/>
      <w:szCs w:val="20"/>
    </w:rPr>
  </w:style>
  <w:style w:type="character" w:customStyle="1" w:styleId="CommentTextChar">
    <w:name w:val="Comment Text Char"/>
    <w:basedOn w:val="DefaultParagraphFont"/>
    <w:link w:val="CommentText"/>
    <w:uiPriority w:val="99"/>
    <w:rsid w:val="00F37494"/>
    <w:rPr>
      <w:lang w:eastAsia="en-US"/>
    </w:rPr>
  </w:style>
  <w:style w:type="paragraph" w:styleId="CommentSubject">
    <w:name w:val="annotation subject"/>
    <w:basedOn w:val="CommentText"/>
    <w:next w:val="CommentText"/>
    <w:link w:val="CommentSubjectChar"/>
    <w:rsid w:val="00F37494"/>
    <w:rPr>
      <w:b/>
      <w:bCs/>
    </w:rPr>
  </w:style>
  <w:style w:type="character" w:customStyle="1" w:styleId="CommentSubjectChar">
    <w:name w:val="Comment Subject Char"/>
    <w:basedOn w:val="CommentTextChar"/>
    <w:link w:val="CommentSubject"/>
    <w:rsid w:val="00F37494"/>
    <w:rPr>
      <w:b/>
      <w:bCs/>
      <w:lang w:eastAsia="en-US"/>
    </w:rPr>
  </w:style>
  <w:style w:type="paragraph" w:customStyle="1" w:styleId="tacreatedat1">
    <w:name w:val="ta_createdat1"/>
    <w:basedOn w:val="Normal"/>
    <w:rsid w:val="00E23650"/>
    <w:pPr>
      <w:spacing w:before="30" w:after="30"/>
      <w:ind w:left="360" w:right="30"/>
    </w:pPr>
    <w:rPr>
      <w:rFonts w:ascii="Times New Roman" w:eastAsia="Times New Roman" w:hAnsi="Times New Roman"/>
      <w:color w:val="888888"/>
      <w:lang w:eastAsia="en-GB"/>
    </w:rPr>
  </w:style>
  <w:style w:type="character" w:customStyle="1" w:styleId="notranslate">
    <w:name w:val="notranslate"/>
    <w:basedOn w:val="DefaultParagraphFont"/>
    <w:rsid w:val="00694DA6"/>
  </w:style>
  <w:style w:type="paragraph" w:customStyle="1" w:styleId="MediumGrid1-Accent21">
    <w:name w:val="Medium Grid 1 - Accent 21"/>
    <w:basedOn w:val="Normal"/>
    <w:uiPriority w:val="99"/>
    <w:rsid w:val="00565C8E"/>
    <w:pPr>
      <w:spacing w:line="298" w:lineRule="auto"/>
      <w:ind w:left="720"/>
      <w:contextualSpacing/>
    </w:pPr>
    <w:rPr>
      <w:rFonts w:ascii="Arial" w:eastAsia="Calibri" w:hAnsi="Arial"/>
      <w:sz w:val="22"/>
      <w:szCs w:val="22"/>
    </w:rPr>
  </w:style>
  <w:style w:type="paragraph" w:styleId="BodyText2">
    <w:name w:val="Body Text 2"/>
    <w:basedOn w:val="Normal"/>
    <w:link w:val="BodyText2Char"/>
    <w:rsid w:val="00077E36"/>
    <w:pPr>
      <w:spacing w:after="120" w:line="480" w:lineRule="auto"/>
      <w:jc w:val="both"/>
    </w:pPr>
    <w:rPr>
      <w:rFonts w:ascii="Times New Roman" w:eastAsia="Times New Roman" w:hAnsi="Times New Roman"/>
      <w:sz w:val="23"/>
      <w:szCs w:val="20"/>
      <w:lang w:val="en-US"/>
    </w:rPr>
  </w:style>
  <w:style w:type="character" w:customStyle="1" w:styleId="BodyText2Char">
    <w:name w:val="Body Text 2 Char"/>
    <w:basedOn w:val="DefaultParagraphFont"/>
    <w:link w:val="BodyText2"/>
    <w:rsid w:val="00077E36"/>
    <w:rPr>
      <w:rFonts w:ascii="Times New Roman" w:eastAsia="Times New Roman" w:hAnsi="Times New Roman"/>
      <w:sz w:val="23"/>
      <w:lang w:val="en-US" w:eastAsia="en-US"/>
    </w:rPr>
  </w:style>
  <w:style w:type="paragraph" w:styleId="NormalWeb">
    <w:name w:val="Normal (Web)"/>
    <w:basedOn w:val="Normal"/>
    <w:uiPriority w:val="99"/>
    <w:rsid w:val="005F53B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A853C3"/>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NoSpacing">
    <w:name w:val="No Spacing"/>
    <w:uiPriority w:val="1"/>
    <w:qFormat/>
    <w:rsid w:val="00142F6D"/>
    <w:rPr>
      <w:rFonts w:ascii="Calibri" w:eastAsia="Times New Roman" w:hAnsi="Calibri" w:cs="Calibri"/>
      <w:color w:val="000000"/>
      <w:kern w:val="28"/>
      <w:lang w:val="en-US" w:eastAsia="en-US"/>
    </w:rPr>
  </w:style>
  <w:style w:type="table" w:styleId="ColorfulGrid-Accent1">
    <w:name w:val="Colorful Grid Accent 1"/>
    <w:basedOn w:val="TableNormal"/>
    <w:rsid w:val="008B389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
    <w:name w:val="Body"/>
    <w:rsid w:val="009E1C7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NoList"/>
    <w:rsid w:val="009E1C73"/>
    <w:pPr>
      <w:numPr>
        <w:numId w:val="3"/>
      </w:numPr>
    </w:pPr>
  </w:style>
  <w:style w:type="table" w:styleId="TableList4">
    <w:name w:val="Table List 4"/>
    <w:basedOn w:val="TableNormal"/>
    <w:rsid w:val="00E17E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Shading1">
    <w:name w:val="Medium Shading 1"/>
    <w:basedOn w:val="TableNormal"/>
    <w:rsid w:val="001905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List41">
    <w:name w:val="Table List 41"/>
    <w:basedOn w:val="TableNormal"/>
    <w:next w:val="TableList4"/>
    <w:rsid w:val="007A77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FollowedHyperlink">
    <w:name w:val="FollowedHyperlink"/>
    <w:basedOn w:val="DefaultParagraphFont"/>
    <w:rsid w:val="00E27733"/>
    <w:rPr>
      <w:color w:val="800080" w:themeColor="followedHyperlink"/>
      <w:u w:val="single"/>
    </w:rPr>
  </w:style>
  <w:style w:type="paragraph" w:styleId="FootnoteText">
    <w:name w:val="footnote text"/>
    <w:basedOn w:val="Normal"/>
    <w:link w:val="FootnoteTextChar"/>
    <w:rsid w:val="001325AD"/>
    <w:rPr>
      <w:sz w:val="20"/>
      <w:szCs w:val="20"/>
    </w:rPr>
  </w:style>
  <w:style w:type="character" w:customStyle="1" w:styleId="FootnoteTextChar">
    <w:name w:val="Footnote Text Char"/>
    <w:basedOn w:val="DefaultParagraphFont"/>
    <w:link w:val="FootnoteText"/>
    <w:rsid w:val="001325AD"/>
    <w:rPr>
      <w:lang w:eastAsia="en-US"/>
    </w:rPr>
  </w:style>
  <w:style w:type="character" w:styleId="FootnoteReference">
    <w:name w:val="footnote reference"/>
    <w:basedOn w:val="DefaultParagraphFont"/>
    <w:rsid w:val="001325AD"/>
    <w:rPr>
      <w:vertAlign w:val="superscript"/>
    </w:rPr>
  </w:style>
  <w:style w:type="character" w:customStyle="1" w:styleId="Heading2Char">
    <w:name w:val="Heading 2 Char"/>
    <w:basedOn w:val="DefaultParagraphFont"/>
    <w:link w:val="Heading2"/>
    <w:rsid w:val="005E4A37"/>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rsid w:val="009B5BC9"/>
    <w:rPr>
      <w:rFonts w:asciiTheme="majorHAnsi" w:eastAsiaTheme="majorEastAsia" w:hAnsiTheme="majorHAnsi" w:cstheme="majorBidi"/>
      <w:b/>
      <w:bCs/>
      <w:i/>
      <w:iCs/>
      <w:color w:val="4F81BD" w:themeColor="accent1"/>
      <w:sz w:val="24"/>
      <w:szCs w:val="24"/>
      <w:lang w:eastAsia="en-US"/>
    </w:rPr>
  </w:style>
  <w:style w:type="character" w:customStyle="1" w:styleId="ListParagraphChar">
    <w:name w:val="List Paragraph Char"/>
    <w:link w:val="ListParagraph"/>
    <w:uiPriority w:val="34"/>
    <w:locked/>
    <w:rsid w:val="008E2F5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annotation text" w:uiPriority="99"/>
    <w:lsdException w:name="header" w:uiPriority="99"/>
    <w:lsdException w:name="footer" w:uiPriority="99"/>
    <w:lsdException w:name="annotation reference" w:uiPriority="99"/>
    <w:lsdException w:name="Hyperlink" w:uiPriority="99"/>
    <w:lsdException w:name="Strong" w:uiPriority="22" w:qFormat="1"/>
    <w:lsdException w:name="Normal (Web)" w:uiPriority="99"/>
    <w:lsdException w:name="No List" w:uiPriority="99"/>
    <w:lsdException w:name="Table Grid" w:uiPriority="59"/>
    <w:lsdException w:name="No Spacing" w:uiPriority="1" w:qFormat="1"/>
    <w:lsdException w:name="List Paragraph" w:uiPriority="34" w:qFormat="1"/>
  </w:latentStyles>
  <w:style w:type="paragraph" w:default="1" w:styleId="Normal">
    <w:name w:val="Normal"/>
    <w:qFormat/>
    <w:rsid w:val="00607D96"/>
    <w:rPr>
      <w:sz w:val="24"/>
      <w:szCs w:val="24"/>
      <w:lang w:eastAsia="en-US"/>
    </w:rPr>
  </w:style>
  <w:style w:type="paragraph" w:styleId="Heading1">
    <w:name w:val="heading 1"/>
    <w:basedOn w:val="Normal"/>
    <w:next w:val="Normal"/>
    <w:link w:val="Heading1Char"/>
    <w:uiPriority w:val="99"/>
    <w:qFormat/>
    <w:rsid w:val="00496699"/>
    <w:pPr>
      <w:keepNext/>
      <w:keepLines/>
      <w:spacing w:before="480"/>
      <w:outlineLvl w:val="0"/>
    </w:pPr>
    <w:rPr>
      <w:rFonts w:eastAsia="Times New Roman"/>
      <w:b/>
      <w:bCs/>
      <w:color w:val="365F91"/>
      <w:sz w:val="28"/>
      <w:szCs w:val="28"/>
      <w:lang w:eastAsia="en-GB"/>
    </w:rPr>
  </w:style>
  <w:style w:type="paragraph" w:styleId="Heading2">
    <w:name w:val="heading 2"/>
    <w:basedOn w:val="Normal"/>
    <w:next w:val="Normal"/>
    <w:link w:val="Heading2Char"/>
    <w:rsid w:val="005E4A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9B5B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46F"/>
    <w:rPr>
      <w:rFonts w:ascii="Tahoma" w:hAnsi="Tahoma" w:cs="Tahoma"/>
      <w:sz w:val="16"/>
      <w:szCs w:val="16"/>
    </w:rPr>
  </w:style>
  <w:style w:type="character" w:customStyle="1" w:styleId="BalloonTextChar">
    <w:name w:val="Balloon Text Char"/>
    <w:basedOn w:val="DefaultParagraphFont"/>
    <w:link w:val="BalloonText"/>
    <w:uiPriority w:val="99"/>
    <w:semiHidden/>
    <w:rsid w:val="0053246F"/>
    <w:rPr>
      <w:rFonts w:ascii="Tahoma" w:hAnsi="Tahoma" w:cs="Tahoma"/>
      <w:sz w:val="16"/>
      <w:szCs w:val="16"/>
    </w:rPr>
  </w:style>
  <w:style w:type="paragraph" w:styleId="Header">
    <w:name w:val="header"/>
    <w:basedOn w:val="Normal"/>
    <w:link w:val="HeaderChar"/>
    <w:uiPriority w:val="99"/>
    <w:unhideWhenUsed/>
    <w:rsid w:val="006D2B33"/>
    <w:pPr>
      <w:tabs>
        <w:tab w:val="center" w:pos="4513"/>
        <w:tab w:val="right" w:pos="9026"/>
      </w:tabs>
    </w:pPr>
  </w:style>
  <w:style w:type="character" w:customStyle="1" w:styleId="HeaderChar">
    <w:name w:val="Header Char"/>
    <w:basedOn w:val="DefaultParagraphFont"/>
    <w:link w:val="Header"/>
    <w:uiPriority w:val="99"/>
    <w:rsid w:val="006D2B33"/>
    <w:rPr>
      <w:sz w:val="24"/>
      <w:szCs w:val="24"/>
    </w:rPr>
  </w:style>
  <w:style w:type="paragraph" w:styleId="Footer">
    <w:name w:val="footer"/>
    <w:basedOn w:val="Normal"/>
    <w:link w:val="FooterChar"/>
    <w:uiPriority w:val="99"/>
    <w:unhideWhenUsed/>
    <w:rsid w:val="006D2B33"/>
    <w:pPr>
      <w:tabs>
        <w:tab w:val="center" w:pos="4513"/>
        <w:tab w:val="right" w:pos="9026"/>
      </w:tabs>
    </w:pPr>
  </w:style>
  <w:style w:type="character" w:customStyle="1" w:styleId="FooterChar">
    <w:name w:val="Footer Char"/>
    <w:basedOn w:val="DefaultParagraphFont"/>
    <w:link w:val="Footer"/>
    <w:uiPriority w:val="99"/>
    <w:rsid w:val="006D2B33"/>
    <w:rPr>
      <w:sz w:val="24"/>
      <w:szCs w:val="24"/>
    </w:rPr>
  </w:style>
  <w:style w:type="paragraph" w:styleId="ListParagraph">
    <w:name w:val="List Paragraph"/>
    <w:basedOn w:val="Normal"/>
    <w:link w:val="ListParagraphChar"/>
    <w:uiPriority w:val="34"/>
    <w:qFormat/>
    <w:rsid w:val="008947E3"/>
    <w:pPr>
      <w:ind w:left="720"/>
      <w:contextualSpacing/>
    </w:pPr>
  </w:style>
  <w:style w:type="character" w:customStyle="1" w:styleId="Heading1Char">
    <w:name w:val="Heading 1 Char"/>
    <w:basedOn w:val="DefaultParagraphFont"/>
    <w:link w:val="Heading1"/>
    <w:uiPriority w:val="99"/>
    <w:rsid w:val="00496699"/>
    <w:rPr>
      <w:rFonts w:eastAsia="Times New Roman"/>
      <w:b/>
      <w:bCs/>
      <w:color w:val="365F91"/>
      <w:sz w:val="28"/>
      <w:szCs w:val="28"/>
    </w:rPr>
  </w:style>
  <w:style w:type="character" w:styleId="Strong">
    <w:name w:val="Strong"/>
    <w:basedOn w:val="DefaultParagraphFont"/>
    <w:uiPriority w:val="22"/>
    <w:qFormat/>
    <w:rsid w:val="00496699"/>
    <w:rPr>
      <w:rFonts w:cs="Times New Roman"/>
      <w:b/>
      <w:bCs/>
    </w:rPr>
  </w:style>
  <w:style w:type="table" w:styleId="TableGrid">
    <w:name w:val="Table Grid"/>
    <w:basedOn w:val="TableNormal"/>
    <w:uiPriority w:val="59"/>
    <w:rsid w:val="004966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1"/>
    <w:link w:val="HeadingChar"/>
    <w:qFormat/>
    <w:rsid w:val="00496699"/>
    <w:pPr>
      <w:shd w:val="clear" w:color="auto" w:fill="E36C0A" w:themeFill="accent6" w:themeFillShade="BF"/>
    </w:pPr>
    <w:rPr>
      <w:rFonts w:ascii="Arial" w:hAnsi="Arial" w:cs="Arial"/>
      <w:color w:val="FFFFFF"/>
      <w:sz w:val="24"/>
      <w:szCs w:val="24"/>
    </w:rPr>
  </w:style>
  <w:style w:type="character" w:customStyle="1" w:styleId="HeadingChar">
    <w:name w:val="Heading Char"/>
    <w:basedOn w:val="Heading1Char"/>
    <w:link w:val="Heading"/>
    <w:rsid w:val="00496699"/>
    <w:rPr>
      <w:rFonts w:ascii="Arial" w:eastAsia="Times New Roman" w:hAnsi="Arial" w:cs="Arial"/>
      <w:b/>
      <w:bCs/>
      <w:color w:val="FFFFFF"/>
      <w:sz w:val="24"/>
      <w:szCs w:val="24"/>
      <w:shd w:val="clear" w:color="auto" w:fill="E36C0A" w:themeFill="accent6" w:themeFillShade="BF"/>
    </w:rPr>
  </w:style>
  <w:style w:type="paragraph" w:customStyle="1" w:styleId="Default">
    <w:name w:val="Default"/>
    <w:rsid w:val="00496699"/>
    <w:pPr>
      <w:autoSpaceDE w:val="0"/>
      <w:autoSpaceDN w:val="0"/>
      <w:adjustRightInd w:val="0"/>
    </w:pPr>
    <w:rPr>
      <w:rFonts w:ascii="Arial" w:eastAsia="Times New Roman" w:hAnsi="Arial" w:cs="Arial"/>
      <w:color w:val="000000"/>
      <w:sz w:val="24"/>
      <w:szCs w:val="24"/>
    </w:rPr>
  </w:style>
  <w:style w:type="character" w:customStyle="1" w:styleId="smalltext">
    <w:name w:val="smalltext"/>
    <w:basedOn w:val="DefaultParagraphFont"/>
    <w:rsid w:val="00496699"/>
  </w:style>
  <w:style w:type="character" w:styleId="Hyperlink">
    <w:name w:val="Hyperlink"/>
    <w:basedOn w:val="DefaultParagraphFont"/>
    <w:uiPriority w:val="99"/>
    <w:unhideWhenUsed/>
    <w:rsid w:val="00670FEE"/>
    <w:rPr>
      <w:rFonts w:cs="Times New Roman"/>
      <w:color w:val="0000FF"/>
      <w:u w:val="single"/>
    </w:rPr>
  </w:style>
  <w:style w:type="paragraph" w:customStyle="1" w:styleId="Tabletext">
    <w:name w:val="Table text"/>
    <w:basedOn w:val="Normal"/>
    <w:uiPriority w:val="99"/>
    <w:semiHidden/>
    <w:rsid w:val="00C1712B"/>
    <w:pPr>
      <w:spacing w:before="60" w:after="60" w:line="280" w:lineRule="exact"/>
      <w:jc w:val="both"/>
    </w:pPr>
    <w:rPr>
      <w:rFonts w:ascii="Verdana" w:eastAsia="Times New Roman" w:hAnsi="Verdana"/>
      <w:sz w:val="18"/>
      <w:szCs w:val="18"/>
      <w:lang w:eastAsia="en-GB"/>
    </w:rPr>
  </w:style>
  <w:style w:type="character" w:styleId="CommentReference">
    <w:name w:val="annotation reference"/>
    <w:basedOn w:val="DefaultParagraphFont"/>
    <w:uiPriority w:val="99"/>
    <w:rsid w:val="00F37494"/>
    <w:rPr>
      <w:sz w:val="16"/>
      <w:szCs w:val="16"/>
    </w:rPr>
  </w:style>
  <w:style w:type="paragraph" w:styleId="CommentText">
    <w:name w:val="annotation text"/>
    <w:basedOn w:val="Normal"/>
    <w:link w:val="CommentTextChar"/>
    <w:uiPriority w:val="99"/>
    <w:rsid w:val="00F37494"/>
    <w:rPr>
      <w:sz w:val="20"/>
      <w:szCs w:val="20"/>
    </w:rPr>
  </w:style>
  <w:style w:type="character" w:customStyle="1" w:styleId="CommentTextChar">
    <w:name w:val="Comment Text Char"/>
    <w:basedOn w:val="DefaultParagraphFont"/>
    <w:link w:val="CommentText"/>
    <w:uiPriority w:val="99"/>
    <w:rsid w:val="00F37494"/>
    <w:rPr>
      <w:lang w:eastAsia="en-US"/>
    </w:rPr>
  </w:style>
  <w:style w:type="paragraph" w:styleId="CommentSubject">
    <w:name w:val="annotation subject"/>
    <w:basedOn w:val="CommentText"/>
    <w:next w:val="CommentText"/>
    <w:link w:val="CommentSubjectChar"/>
    <w:rsid w:val="00F37494"/>
    <w:rPr>
      <w:b/>
      <w:bCs/>
    </w:rPr>
  </w:style>
  <w:style w:type="character" w:customStyle="1" w:styleId="CommentSubjectChar">
    <w:name w:val="Comment Subject Char"/>
    <w:basedOn w:val="CommentTextChar"/>
    <w:link w:val="CommentSubject"/>
    <w:rsid w:val="00F37494"/>
    <w:rPr>
      <w:b/>
      <w:bCs/>
      <w:lang w:eastAsia="en-US"/>
    </w:rPr>
  </w:style>
  <w:style w:type="paragraph" w:customStyle="1" w:styleId="tacreatedat1">
    <w:name w:val="ta_createdat1"/>
    <w:basedOn w:val="Normal"/>
    <w:rsid w:val="00E23650"/>
    <w:pPr>
      <w:spacing w:before="30" w:after="30"/>
      <w:ind w:left="360" w:right="30"/>
    </w:pPr>
    <w:rPr>
      <w:rFonts w:ascii="Times New Roman" w:eastAsia="Times New Roman" w:hAnsi="Times New Roman"/>
      <w:color w:val="888888"/>
      <w:lang w:eastAsia="en-GB"/>
    </w:rPr>
  </w:style>
  <w:style w:type="character" w:customStyle="1" w:styleId="notranslate">
    <w:name w:val="notranslate"/>
    <w:basedOn w:val="DefaultParagraphFont"/>
    <w:rsid w:val="00694DA6"/>
  </w:style>
  <w:style w:type="paragraph" w:customStyle="1" w:styleId="MediumGrid1-Accent21">
    <w:name w:val="Medium Grid 1 - Accent 21"/>
    <w:basedOn w:val="Normal"/>
    <w:uiPriority w:val="99"/>
    <w:rsid w:val="00565C8E"/>
    <w:pPr>
      <w:spacing w:line="298" w:lineRule="auto"/>
      <w:ind w:left="720"/>
      <w:contextualSpacing/>
    </w:pPr>
    <w:rPr>
      <w:rFonts w:ascii="Arial" w:eastAsia="Calibri" w:hAnsi="Arial"/>
      <w:sz w:val="22"/>
      <w:szCs w:val="22"/>
    </w:rPr>
  </w:style>
  <w:style w:type="paragraph" w:styleId="BodyText2">
    <w:name w:val="Body Text 2"/>
    <w:basedOn w:val="Normal"/>
    <w:link w:val="BodyText2Char"/>
    <w:rsid w:val="00077E36"/>
    <w:pPr>
      <w:spacing w:after="120" w:line="480" w:lineRule="auto"/>
      <w:jc w:val="both"/>
    </w:pPr>
    <w:rPr>
      <w:rFonts w:ascii="Times New Roman" w:eastAsia="Times New Roman" w:hAnsi="Times New Roman"/>
      <w:sz w:val="23"/>
      <w:szCs w:val="20"/>
      <w:lang w:val="en-US"/>
    </w:rPr>
  </w:style>
  <w:style w:type="character" w:customStyle="1" w:styleId="BodyText2Char">
    <w:name w:val="Body Text 2 Char"/>
    <w:basedOn w:val="DefaultParagraphFont"/>
    <w:link w:val="BodyText2"/>
    <w:rsid w:val="00077E36"/>
    <w:rPr>
      <w:rFonts w:ascii="Times New Roman" w:eastAsia="Times New Roman" w:hAnsi="Times New Roman"/>
      <w:sz w:val="23"/>
      <w:lang w:val="en-US" w:eastAsia="en-US"/>
    </w:rPr>
  </w:style>
  <w:style w:type="paragraph" w:styleId="NormalWeb">
    <w:name w:val="Normal (Web)"/>
    <w:basedOn w:val="Normal"/>
    <w:uiPriority w:val="99"/>
    <w:rsid w:val="005F53B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A853C3"/>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NoSpacing">
    <w:name w:val="No Spacing"/>
    <w:uiPriority w:val="1"/>
    <w:qFormat/>
    <w:rsid w:val="00142F6D"/>
    <w:rPr>
      <w:rFonts w:ascii="Calibri" w:eastAsia="Times New Roman" w:hAnsi="Calibri" w:cs="Calibri"/>
      <w:color w:val="000000"/>
      <w:kern w:val="28"/>
      <w:lang w:val="en-US" w:eastAsia="en-US"/>
    </w:rPr>
  </w:style>
  <w:style w:type="table" w:styleId="ColorfulGrid-Accent1">
    <w:name w:val="Colorful Grid Accent 1"/>
    <w:basedOn w:val="TableNormal"/>
    <w:rsid w:val="008B389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
    <w:name w:val="Body"/>
    <w:rsid w:val="009E1C7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NoList"/>
    <w:rsid w:val="009E1C73"/>
    <w:pPr>
      <w:numPr>
        <w:numId w:val="3"/>
      </w:numPr>
    </w:pPr>
  </w:style>
  <w:style w:type="table" w:styleId="TableList4">
    <w:name w:val="Table List 4"/>
    <w:basedOn w:val="TableNormal"/>
    <w:rsid w:val="00E17E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Shading1">
    <w:name w:val="Medium Shading 1"/>
    <w:basedOn w:val="TableNormal"/>
    <w:rsid w:val="001905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List41">
    <w:name w:val="Table List 41"/>
    <w:basedOn w:val="TableNormal"/>
    <w:next w:val="TableList4"/>
    <w:rsid w:val="007A77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FollowedHyperlink">
    <w:name w:val="FollowedHyperlink"/>
    <w:basedOn w:val="DefaultParagraphFont"/>
    <w:rsid w:val="00E27733"/>
    <w:rPr>
      <w:color w:val="800080" w:themeColor="followedHyperlink"/>
      <w:u w:val="single"/>
    </w:rPr>
  </w:style>
  <w:style w:type="paragraph" w:styleId="FootnoteText">
    <w:name w:val="footnote text"/>
    <w:basedOn w:val="Normal"/>
    <w:link w:val="FootnoteTextChar"/>
    <w:rsid w:val="001325AD"/>
    <w:rPr>
      <w:sz w:val="20"/>
      <w:szCs w:val="20"/>
    </w:rPr>
  </w:style>
  <w:style w:type="character" w:customStyle="1" w:styleId="FootnoteTextChar">
    <w:name w:val="Footnote Text Char"/>
    <w:basedOn w:val="DefaultParagraphFont"/>
    <w:link w:val="FootnoteText"/>
    <w:rsid w:val="001325AD"/>
    <w:rPr>
      <w:lang w:eastAsia="en-US"/>
    </w:rPr>
  </w:style>
  <w:style w:type="character" w:styleId="FootnoteReference">
    <w:name w:val="footnote reference"/>
    <w:basedOn w:val="DefaultParagraphFont"/>
    <w:rsid w:val="001325AD"/>
    <w:rPr>
      <w:vertAlign w:val="superscript"/>
    </w:rPr>
  </w:style>
  <w:style w:type="character" w:customStyle="1" w:styleId="Heading2Char">
    <w:name w:val="Heading 2 Char"/>
    <w:basedOn w:val="DefaultParagraphFont"/>
    <w:link w:val="Heading2"/>
    <w:rsid w:val="005E4A37"/>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rsid w:val="009B5BC9"/>
    <w:rPr>
      <w:rFonts w:asciiTheme="majorHAnsi" w:eastAsiaTheme="majorEastAsia" w:hAnsiTheme="majorHAnsi" w:cstheme="majorBidi"/>
      <w:b/>
      <w:bCs/>
      <w:i/>
      <w:iCs/>
      <w:color w:val="4F81BD" w:themeColor="accent1"/>
      <w:sz w:val="24"/>
      <w:szCs w:val="24"/>
      <w:lang w:eastAsia="en-US"/>
    </w:rPr>
  </w:style>
  <w:style w:type="character" w:customStyle="1" w:styleId="ListParagraphChar">
    <w:name w:val="List Paragraph Char"/>
    <w:link w:val="ListParagraph"/>
    <w:uiPriority w:val="34"/>
    <w:locked/>
    <w:rsid w:val="008E2F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8955">
      <w:bodyDiv w:val="1"/>
      <w:marLeft w:val="0"/>
      <w:marRight w:val="0"/>
      <w:marTop w:val="0"/>
      <w:marBottom w:val="0"/>
      <w:divBdr>
        <w:top w:val="none" w:sz="0" w:space="0" w:color="auto"/>
        <w:left w:val="none" w:sz="0" w:space="0" w:color="auto"/>
        <w:bottom w:val="none" w:sz="0" w:space="0" w:color="auto"/>
        <w:right w:val="none" w:sz="0" w:space="0" w:color="auto"/>
      </w:divBdr>
    </w:div>
    <w:div w:id="43215264">
      <w:bodyDiv w:val="1"/>
      <w:marLeft w:val="0"/>
      <w:marRight w:val="0"/>
      <w:marTop w:val="0"/>
      <w:marBottom w:val="0"/>
      <w:divBdr>
        <w:top w:val="none" w:sz="0" w:space="0" w:color="auto"/>
        <w:left w:val="none" w:sz="0" w:space="0" w:color="auto"/>
        <w:bottom w:val="none" w:sz="0" w:space="0" w:color="auto"/>
        <w:right w:val="none" w:sz="0" w:space="0" w:color="auto"/>
      </w:divBdr>
    </w:div>
    <w:div w:id="74327953">
      <w:bodyDiv w:val="1"/>
      <w:marLeft w:val="0"/>
      <w:marRight w:val="0"/>
      <w:marTop w:val="0"/>
      <w:marBottom w:val="0"/>
      <w:divBdr>
        <w:top w:val="none" w:sz="0" w:space="0" w:color="auto"/>
        <w:left w:val="none" w:sz="0" w:space="0" w:color="auto"/>
        <w:bottom w:val="none" w:sz="0" w:space="0" w:color="auto"/>
        <w:right w:val="none" w:sz="0" w:space="0" w:color="auto"/>
      </w:divBdr>
    </w:div>
    <w:div w:id="94399441">
      <w:bodyDiv w:val="1"/>
      <w:marLeft w:val="0"/>
      <w:marRight w:val="0"/>
      <w:marTop w:val="0"/>
      <w:marBottom w:val="0"/>
      <w:divBdr>
        <w:top w:val="none" w:sz="0" w:space="0" w:color="auto"/>
        <w:left w:val="none" w:sz="0" w:space="0" w:color="auto"/>
        <w:bottom w:val="none" w:sz="0" w:space="0" w:color="auto"/>
        <w:right w:val="none" w:sz="0" w:space="0" w:color="auto"/>
      </w:divBdr>
      <w:divsChild>
        <w:div w:id="1485588839">
          <w:marLeft w:val="0"/>
          <w:marRight w:val="0"/>
          <w:marTop w:val="0"/>
          <w:marBottom w:val="0"/>
          <w:divBdr>
            <w:top w:val="single" w:sz="6" w:space="0" w:color="9A9A9A"/>
            <w:left w:val="none" w:sz="0" w:space="0" w:color="auto"/>
            <w:bottom w:val="none" w:sz="0" w:space="0" w:color="auto"/>
            <w:right w:val="none" w:sz="0" w:space="0" w:color="auto"/>
          </w:divBdr>
          <w:divsChild>
            <w:div w:id="1436973720">
              <w:marLeft w:val="0"/>
              <w:marRight w:val="0"/>
              <w:marTop w:val="0"/>
              <w:marBottom w:val="0"/>
              <w:divBdr>
                <w:top w:val="none" w:sz="0" w:space="0" w:color="auto"/>
                <w:left w:val="none" w:sz="0" w:space="0" w:color="auto"/>
                <w:bottom w:val="none" w:sz="0" w:space="0" w:color="auto"/>
                <w:right w:val="none" w:sz="0" w:space="0" w:color="auto"/>
              </w:divBdr>
              <w:divsChild>
                <w:div w:id="1221554930">
                  <w:marLeft w:val="0"/>
                  <w:marRight w:val="0"/>
                  <w:marTop w:val="0"/>
                  <w:marBottom w:val="0"/>
                  <w:divBdr>
                    <w:top w:val="none" w:sz="0" w:space="0" w:color="auto"/>
                    <w:left w:val="none" w:sz="0" w:space="0" w:color="auto"/>
                    <w:bottom w:val="none" w:sz="0" w:space="0" w:color="auto"/>
                    <w:right w:val="none" w:sz="0" w:space="0" w:color="auto"/>
                  </w:divBdr>
                  <w:divsChild>
                    <w:div w:id="97338495">
                      <w:marLeft w:val="0"/>
                      <w:marRight w:val="0"/>
                      <w:marTop w:val="0"/>
                      <w:marBottom w:val="0"/>
                      <w:divBdr>
                        <w:top w:val="none" w:sz="0" w:space="0" w:color="auto"/>
                        <w:left w:val="none" w:sz="0" w:space="0" w:color="auto"/>
                        <w:bottom w:val="none" w:sz="0" w:space="0" w:color="auto"/>
                        <w:right w:val="none" w:sz="0" w:space="0" w:color="auto"/>
                      </w:divBdr>
                      <w:divsChild>
                        <w:div w:id="2104182152">
                          <w:marLeft w:val="0"/>
                          <w:marRight w:val="0"/>
                          <w:marTop w:val="0"/>
                          <w:marBottom w:val="0"/>
                          <w:divBdr>
                            <w:top w:val="single" w:sz="6" w:space="0" w:color="999999"/>
                            <w:left w:val="single" w:sz="6" w:space="0" w:color="999999"/>
                            <w:bottom w:val="single" w:sz="6" w:space="0" w:color="999999"/>
                            <w:right w:val="single" w:sz="6" w:space="0" w:color="999999"/>
                          </w:divBdr>
                          <w:divsChild>
                            <w:div w:id="1554124137">
                              <w:marLeft w:val="0"/>
                              <w:marRight w:val="0"/>
                              <w:marTop w:val="0"/>
                              <w:marBottom w:val="0"/>
                              <w:divBdr>
                                <w:top w:val="none" w:sz="0" w:space="0" w:color="auto"/>
                                <w:left w:val="none" w:sz="0" w:space="0" w:color="auto"/>
                                <w:bottom w:val="none" w:sz="0" w:space="0" w:color="auto"/>
                                <w:right w:val="none" w:sz="0" w:space="0" w:color="auto"/>
                              </w:divBdr>
                              <w:divsChild>
                                <w:div w:id="422607461">
                                  <w:marLeft w:val="0"/>
                                  <w:marRight w:val="0"/>
                                  <w:marTop w:val="0"/>
                                  <w:marBottom w:val="0"/>
                                  <w:divBdr>
                                    <w:top w:val="none" w:sz="0" w:space="0" w:color="auto"/>
                                    <w:left w:val="none" w:sz="0" w:space="0" w:color="auto"/>
                                    <w:bottom w:val="single" w:sz="6" w:space="5" w:color="CCCCCC"/>
                                    <w:right w:val="none" w:sz="0" w:space="0" w:color="auto"/>
                                  </w:divBdr>
                                </w:div>
                                <w:div w:id="702053119">
                                  <w:marLeft w:val="0"/>
                                  <w:marRight w:val="0"/>
                                  <w:marTop w:val="0"/>
                                  <w:marBottom w:val="0"/>
                                  <w:divBdr>
                                    <w:top w:val="none" w:sz="0" w:space="0" w:color="auto"/>
                                    <w:left w:val="none" w:sz="0" w:space="0" w:color="auto"/>
                                    <w:bottom w:val="single" w:sz="6" w:space="5" w:color="CCCCCC"/>
                                    <w:right w:val="none" w:sz="0" w:space="0" w:color="auto"/>
                                  </w:divBdr>
                                </w:div>
                                <w:div w:id="666906433">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57618967">
      <w:bodyDiv w:val="1"/>
      <w:marLeft w:val="0"/>
      <w:marRight w:val="0"/>
      <w:marTop w:val="0"/>
      <w:marBottom w:val="0"/>
      <w:divBdr>
        <w:top w:val="none" w:sz="0" w:space="0" w:color="auto"/>
        <w:left w:val="none" w:sz="0" w:space="0" w:color="auto"/>
        <w:bottom w:val="none" w:sz="0" w:space="0" w:color="auto"/>
        <w:right w:val="none" w:sz="0" w:space="0" w:color="auto"/>
      </w:divBdr>
    </w:div>
    <w:div w:id="161893935">
      <w:bodyDiv w:val="1"/>
      <w:marLeft w:val="0"/>
      <w:marRight w:val="0"/>
      <w:marTop w:val="0"/>
      <w:marBottom w:val="0"/>
      <w:divBdr>
        <w:top w:val="none" w:sz="0" w:space="0" w:color="auto"/>
        <w:left w:val="none" w:sz="0" w:space="0" w:color="auto"/>
        <w:bottom w:val="none" w:sz="0" w:space="0" w:color="auto"/>
        <w:right w:val="none" w:sz="0" w:space="0" w:color="auto"/>
      </w:divBdr>
    </w:div>
    <w:div w:id="174807370">
      <w:bodyDiv w:val="1"/>
      <w:marLeft w:val="0"/>
      <w:marRight w:val="0"/>
      <w:marTop w:val="0"/>
      <w:marBottom w:val="0"/>
      <w:divBdr>
        <w:top w:val="none" w:sz="0" w:space="0" w:color="auto"/>
        <w:left w:val="none" w:sz="0" w:space="0" w:color="auto"/>
        <w:bottom w:val="none" w:sz="0" w:space="0" w:color="auto"/>
        <w:right w:val="none" w:sz="0" w:space="0" w:color="auto"/>
      </w:divBdr>
    </w:div>
    <w:div w:id="180361592">
      <w:bodyDiv w:val="1"/>
      <w:marLeft w:val="0"/>
      <w:marRight w:val="0"/>
      <w:marTop w:val="0"/>
      <w:marBottom w:val="0"/>
      <w:divBdr>
        <w:top w:val="none" w:sz="0" w:space="0" w:color="auto"/>
        <w:left w:val="none" w:sz="0" w:space="0" w:color="auto"/>
        <w:bottom w:val="none" w:sz="0" w:space="0" w:color="auto"/>
        <w:right w:val="none" w:sz="0" w:space="0" w:color="auto"/>
      </w:divBdr>
    </w:div>
    <w:div w:id="183250262">
      <w:bodyDiv w:val="1"/>
      <w:marLeft w:val="0"/>
      <w:marRight w:val="0"/>
      <w:marTop w:val="0"/>
      <w:marBottom w:val="0"/>
      <w:divBdr>
        <w:top w:val="none" w:sz="0" w:space="0" w:color="auto"/>
        <w:left w:val="none" w:sz="0" w:space="0" w:color="auto"/>
        <w:bottom w:val="none" w:sz="0" w:space="0" w:color="auto"/>
        <w:right w:val="none" w:sz="0" w:space="0" w:color="auto"/>
      </w:divBdr>
    </w:div>
    <w:div w:id="198855515">
      <w:bodyDiv w:val="1"/>
      <w:marLeft w:val="0"/>
      <w:marRight w:val="0"/>
      <w:marTop w:val="0"/>
      <w:marBottom w:val="0"/>
      <w:divBdr>
        <w:top w:val="none" w:sz="0" w:space="0" w:color="auto"/>
        <w:left w:val="none" w:sz="0" w:space="0" w:color="auto"/>
        <w:bottom w:val="none" w:sz="0" w:space="0" w:color="auto"/>
        <w:right w:val="none" w:sz="0" w:space="0" w:color="auto"/>
      </w:divBdr>
    </w:div>
    <w:div w:id="205263150">
      <w:bodyDiv w:val="1"/>
      <w:marLeft w:val="0"/>
      <w:marRight w:val="0"/>
      <w:marTop w:val="0"/>
      <w:marBottom w:val="0"/>
      <w:divBdr>
        <w:top w:val="none" w:sz="0" w:space="0" w:color="auto"/>
        <w:left w:val="none" w:sz="0" w:space="0" w:color="auto"/>
        <w:bottom w:val="none" w:sz="0" w:space="0" w:color="auto"/>
        <w:right w:val="none" w:sz="0" w:space="0" w:color="auto"/>
      </w:divBdr>
    </w:div>
    <w:div w:id="232668446">
      <w:bodyDiv w:val="1"/>
      <w:marLeft w:val="0"/>
      <w:marRight w:val="0"/>
      <w:marTop w:val="0"/>
      <w:marBottom w:val="0"/>
      <w:divBdr>
        <w:top w:val="none" w:sz="0" w:space="0" w:color="auto"/>
        <w:left w:val="none" w:sz="0" w:space="0" w:color="auto"/>
        <w:bottom w:val="none" w:sz="0" w:space="0" w:color="auto"/>
        <w:right w:val="none" w:sz="0" w:space="0" w:color="auto"/>
      </w:divBdr>
    </w:div>
    <w:div w:id="243687486">
      <w:bodyDiv w:val="1"/>
      <w:marLeft w:val="0"/>
      <w:marRight w:val="0"/>
      <w:marTop w:val="0"/>
      <w:marBottom w:val="0"/>
      <w:divBdr>
        <w:top w:val="none" w:sz="0" w:space="0" w:color="auto"/>
        <w:left w:val="none" w:sz="0" w:space="0" w:color="auto"/>
        <w:bottom w:val="none" w:sz="0" w:space="0" w:color="auto"/>
        <w:right w:val="none" w:sz="0" w:space="0" w:color="auto"/>
      </w:divBdr>
    </w:div>
    <w:div w:id="245724073">
      <w:bodyDiv w:val="1"/>
      <w:marLeft w:val="0"/>
      <w:marRight w:val="0"/>
      <w:marTop w:val="0"/>
      <w:marBottom w:val="0"/>
      <w:divBdr>
        <w:top w:val="none" w:sz="0" w:space="0" w:color="auto"/>
        <w:left w:val="none" w:sz="0" w:space="0" w:color="auto"/>
        <w:bottom w:val="none" w:sz="0" w:space="0" w:color="auto"/>
        <w:right w:val="none" w:sz="0" w:space="0" w:color="auto"/>
      </w:divBdr>
    </w:div>
    <w:div w:id="287930868">
      <w:bodyDiv w:val="1"/>
      <w:marLeft w:val="0"/>
      <w:marRight w:val="0"/>
      <w:marTop w:val="0"/>
      <w:marBottom w:val="0"/>
      <w:divBdr>
        <w:top w:val="none" w:sz="0" w:space="0" w:color="auto"/>
        <w:left w:val="none" w:sz="0" w:space="0" w:color="auto"/>
        <w:bottom w:val="none" w:sz="0" w:space="0" w:color="auto"/>
        <w:right w:val="none" w:sz="0" w:space="0" w:color="auto"/>
      </w:divBdr>
    </w:div>
    <w:div w:id="317685009">
      <w:bodyDiv w:val="1"/>
      <w:marLeft w:val="0"/>
      <w:marRight w:val="0"/>
      <w:marTop w:val="0"/>
      <w:marBottom w:val="0"/>
      <w:divBdr>
        <w:top w:val="none" w:sz="0" w:space="0" w:color="auto"/>
        <w:left w:val="none" w:sz="0" w:space="0" w:color="auto"/>
        <w:bottom w:val="none" w:sz="0" w:space="0" w:color="auto"/>
        <w:right w:val="none" w:sz="0" w:space="0" w:color="auto"/>
      </w:divBdr>
    </w:div>
    <w:div w:id="332219849">
      <w:bodyDiv w:val="1"/>
      <w:marLeft w:val="0"/>
      <w:marRight w:val="0"/>
      <w:marTop w:val="0"/>
      <w:marBottom w:val="0"/>
      <w:divBdr>
        <w:top w:val="none" w:sz="0" w:space="0" w:color="auto"/>
        <w:left w:val="none" w:sz="0" w:space="0" w:color="auto"/>
        <w:bottom w:val="none" w:sz="0" w:space="0" w:color="auto"/>
        <w:right w:val="none" w:sz="0" w:space="0" w:color="auto"/>
      </w:divBdr>
      <w:divsChild>
        <w:div w:id="1717240479">
          <w:marLeft w:val="0"/>
          <w:marRight w:val="0"/>
          <w:marTop w:val="0"/>
          <w:marBottom w:val="0"/>
          <w:divBdr>
            <w:top w:val="single" w:sz="6" w:space="0" w:color="9A9A9A"/>
            <w:left w:val="none" w:sz="0" w:space="0" w:color="auto"/>
            <w:bottom w:val="none" w:sz="0" w:space="0" w:color="auto"/>
            <w:right w:val="none" w:sz="0" w:space="0" w:color="auto"/>
          </w:divBdr>
          <w:divsChild>
            <w:div w:id="804157398">
              <w:marLeft w:val="0"/>
              <w:marRight w:val="0"/>
              <w:marTop w:val="0"/>
              <w:marBottom w:val="0"/>
              <w:divBdr>
                <w:top w:val="none" w:sz="0" w:space="0" w:color="auto"/>
                <w:left w:val="none" w:sz="0" w:space="0" w:color="auto"/>
                <w:bottom w:val="none" w:sz="0" w:space="0" w:color="auto"/>
                <w:right w:val="none" w:sz="0" w:space="0" w:color="auto"/>
              </w:divBdr>
              <w:divsChild>
                <w:div w:id="1276476980">
                  <w:marLeft w:val="0"/>
                  <w:marRight w:val="0"/>
                  <w:marTop w:val="0"/>
                  <w:marBottom w:val="0"/>
                  <w:divBdr>
                    <w:top w:val="none" w:sz="0" w:space="0" w:color="auto"/>
                    <w:left w:val="none" w:sz="0" w:space="0" w:color="auto"/>
                    <w:bottom w:val="none" w:sz="0" w:space="0" w:color="auto"/>
                    <w:right w:val="none" w:sz="0" w:space="0" w:color="auto"/>
                  </w:divBdr>
                  <w:divsChild>
                    <w:div w:id="303392607">
                      <w:marLeft w:val="0"/>
                      <w:marRight w:val="0"/>
                      <w:marTop w:val="0"/>
                      <w:marBottom w:val="0"/>
                      <w:divBdr>
                        <w:top w:val="none" w:sz="0" w:space="0" w:color="auto"/>
                        <w:left w:val="none" w:sz="0" w:space="0" w:color="auto"/>
                        <w:bottom w:val="none" w:sz="0" w:space="0" w:color="auto"/>
                        <w:right w:val="none" w:sz="0" w:space="0" w:color="auto"/>
                      </w:divBdr>
                      <w:divsChild>
                        <w:div w:id="1808278701">
                          <w:marLeft w:val="0"/>
                          <w:marRight w:val="0"/>
                          <w:marTop w:val="0"/>
                          <w:marBottom w:val="0"/>
                          <w:divBdr>
                            <w:top w:val="single" w:sz="6" w:space="0" w:color="999999"/>
                            <w:left w:val="single" w:sz="6" w:space="0" w:color="999999"/>
                            <w:bottom w:val="single" w:sz="6" w:space="0" w:color="999999"/>
                            <w:right w:val="single" w:sz="6" w:space="0" w:color="999999"/>
                          </w:divBdr>
                          <w:divsChild>
                            <w:div w:id="2086684413">
                              <w:marLeft w:val="0"/>
                              <w:marRight w:val="0"/>
                              <w:marTop w:val="0"/>
                              <w:marBottom w:val="0"/>
                              <w:divBdr>
                                <w:top w:val="none" w:sz="0" w:space="0" w:color="auto"/>
                                <w:left w:val="none" w:sz="0" w:space="0" w:color="auto"/>
                                <w:bottom w:val="none" w:sz="0" w:space="0" w:color="auto"/>
                                <w:right w:val="none" w:sz="0" w:space="0" w:color="auto"/>
                              </w:divBdr>
                              <w:divsChild>
                                <w:div w:id="1721855709">
                                  <w:marLeft w:val="0"/>
                                  <w:marRight w:val="0"/>
                                  <w:marTop w:val="0"/>
                                  <w:marBottom w:val="0"/>
                                  <w:divBdr>
                                    <w:top w:val="none" w:sz="0" w:space="0" w:color="auto"/>
                                    <w:left w:val="none" w:sz="0" w:space="0" w:color="auto"/>
                                    <w:bottom w:val="single" w:sz="6" w:space="5" w:color="CCCCCC"/>
                                    <w:right w:val="none" w:sz="0" w:space="0" w:color="auto"/>
                                  </w:divBdr>
                                </w:div>
                                <w:div w:id="994258662">
                                  <w:marLeft w:val="0"/>
                                  <w:marRight w:val="0"/>
                                  <w:marTop w:val="0"/>
                                  <w:marBottom w:val="0"/>
                                  <w:divBdr>
                                    <w:top w:val="none" w:sz="0" w:space="0" w:color="auto"/>
                                    <w:left w:val="none" w:sz="0" w:space="0" w:color="auto"/>
                                    <w:bottom w:val="single" w:sz="6" w:space="5" w:color="CCCCCC"/>
                                    <w:right w:val="none" w:sz="0" w:space="0" w:color="auto"/>
                                  </w:divBdr>
                                </w:div>
                                <w:div w:id="1270966123">
                                  <w:marLeft w:val="0"/>
                                  <w:marRight w:val="0"/>
                                  <w:marTop w:val="0"/>
                                  <w:marBottom w:val="0"/>
                                  <w:divBdr>
                                    <w:top w:val="none" w:sz="0" w:space="0" w:color="auto"/>
                                    <w:left w:val="none" w:sz="0" w:space="0" w:color="auto"/>
                                    <w:bottom w:val="single" w:sz="6" w:space="5" w:color="CCCCCC"/>
                                    <w:right w:val="none" w:sz="0" w:space="0" w:color="auto"/>
                                  </w:divBdr>
                                </w:div>
                                <w:div w:id="629674446">
                                  <w:marLeft w:val="0"/>
                                  <w:marRight w:val="0"/>
                                  <w:marTop w:val="0"/>
                                  <w:marBottom w:val="0"/>
                                  <w:divBdr>
                                    <w:top w:val="none" w:sz="0" w:space="0" w:color="auto"/>
                                    <w:left w:val="none" w:sz="0" w:space="0" w:color="auto"/>
                                    <w:bottom w:val="single" w:sz="6" w:space="5" w:color="CCCCCC"/>
                                    <w:right w:val="none" w:sz="0" w:space="0" w:color="auto"/>
                                  </w:divBdr>
                                </w:div>
                                <w:div w:id="196553454">
                                  <w:marLeft w:val="0"/>
                                  <w:marRight w:val="0"/>
                                  <w:marTop w:val="0"/>
                                  <w:marBottom w:val="0"/>
                                  <w:divBdr>
                                    <w:top w:val="none" w:sz="0" w:space="0" w:color="auto"/>
                                    <w:left w:val="none" w:sz="0" w:space="0" w:color="auto"/>
                                    <w:bottom w:val="single" w:sz="6" w:space="5" w:color="CCCCCC"/>
                                    <w:right w:val="none" w:sz="0" w:space="0" w:color="auto"/>
                                  </w:divBdr>
                                </w:div>
                                <w:div w:id="205608017">
                                  <w:marLeft w:val="0"/>
                                  <w:marRight w:val="0"/>
                                  <w:marTop w:val="0"/>
                                  <w:marBottom w:val="0"/>
                                  <w:divBdr>
                                    <w:top w:val="none" w:sz="0" w:space="0" w:color="auto"/>
                                    <w:left w:val="none" w:sz="0" w:space="0" w:color="auto"/>
                                    <w:bottom w:val="single" w:sz="6" w:space="5" w:color="CCCCCC"/>
                                    <w:right w:val="none" w:sz="0" w:space="0" w:color="auto"/>
                                  </w:divBdr>
                                </w:div>
                                <w:div w:id="925698402">
                                  <w:marLeft w:val="0"/>
                                  <w:marRight w:val="0"/>
                                  <w:marTop w:val="0"/>
                                  <w:marBottom w:val="0"/>
                                  <w:divBdr>
                                    <w:top w:val="none" w:sz="0" w:space="0" w:color="auto"/>
                                    <w:left w:val="none" w:sz="0" w:space="0" w:color="auto"/>
                                    <w:bottom w:val="single" w:sz="6" w:space="5" w:color="CCCCCC"/>
                                    <w:right w:val="none" w:sz="0" w:space="0" w:color="auto"/>
                                  </w:divBdr>
                                </w:div>
                                <w:div w:id="1868521684">
                                  <w:marLeft w:val="0"/>
                                  <w:marRight w:val="0"/>
                                  <w:marTop w:val="0"/>
                                  <w:marBottom w:val="0"/>
                                  <w:divBdr>
                                    <w:top w:val="none" w:sz="0" w:space="0" w:color="auto"/>
                                    <w:left w:val="none" w:sz="0" w:space="0" w:color="auto"/>
                                    <w:bottom w:val="single" w:sz="6" w:space="5" w:color="CCCCCC"/>
                                    <w:right w:val="none" w:sz="0" w:space="0" w:color="auto"/>
                                  </w:divBdr>
                                </w:div>
                                <w:div w:id="1185290967">
                                  <w:marLeft w:val="0"/>
                                  <w:marRight w:val="0"/>
                                  <w:marTop w:val="0"/>
                                  <w:marBottom w:val="0"/>
                                  <w:divBdr>
                                    <w:top w:val="none" w:sz="0" w:space="0" w:color="auto"/>
                                    <w:left w:val="none" w:sz="0" w:space="0" w:color="auto"/>
                                    <w:bottom w:val="single" w:sz="6" w:space="5" w:color="CCCCCC"/>
                                    <w:right w:val="none" w:sz="0" w:space="0" w:color="auto"/>
                                  </w:divBdr>
                                </w:div>
                                <w:div w:id="1214541000">
                                  <w:marLeft w:val="0"/>
                                  <w:marRight w:val="0"/>
                                  <w:marTop w:val="0"/>
                                  <w:marBottom w:val="0"/>
                                  <w:divBdr>
                                    <w:top w:val="none" w:sz="0" w:space="0" w:color="auto"/>
                                    <w:left w:val="none" w:sz="0" w:space="0" w:color="auto"/>
                                    <w:bottom w:val="single" w:sz="6" w:space="5" w:color="CCCCCC"/>
                                    <w:right w:val="none" w:sz="0" w:space="0" w:color="auto"/>
                                  </w:divBdr>
                                </w:div>
                                <w:div w:id="1463383729">
                                  <w:marLeft w:val="0"/>
                                  <w:marRight w:val="0"/>
                                  <w:marTop w:val="0"/>
                                  <w:marBottom w:val="0"/>
                                  <w:divBdr>
                                    <w:top w:val="none" w:sz="0" w:space="0" w:color="auto"/>
                                    <w:left w:val="none" w:sz="0" w:space="0" w:color="auto"/>
                                    <w:bottom w:val="single" w:sz="6" w:space="5" w:color="CCCCCC"/>
                                    <w:right w:val="none" w:sz="0" w:space="0" w:color="auto"/>
                                  </w:divBdr>
                                </w:div>
                                <w:div w:id="550069567">
                                  <w:marLeft w:val="0"/>
                                  <w:marRight w:val="0"/>
                                  <w:marTop w:val="0"/>
                                  <w:marBottom w:val="0"/>
                                  <w:divBdr>
                                    <w:top w:val="none" w:sz="0" w:space="0" w:color="auto"/>
                                    <w:left w:val="none" w:sz="0" w:space="0" w:color="auto"/>
                                    <w:bottom w:val="single" w:sz="6" w:space="5" w:color="CCCCCC"/>
                                    <w:right w:val="none" w:sz="0" w:space="0" w:color="auto"/>
                                  </w:divBdr>
                                </w:div>
                                <w:div w:id="984820696">
                                  <w:marLeft w:val="0"/>
                                  <w:marRight w:val="0"/>
                                  <w:marTop w:val="0"/>
                                  <w:marBottom w:val="0"/>
                                  <w:divBdr>
                                    <w:top w:val="none" w:sz="0" w:space="0" w:color="auto"/>
                                    <w:left w:val="none" w:sz="0" w:space="0" w:color="auto"/>
                                    <w:bottom w:val="single" w:sz="6" w:space="5" w:color="CCCCCC"/>
                                    <w:right w:val="none" w:sz="0" w:space="0" w:color="auto"/>
                                  </w:divBdr>
                                </w:div>
                                <w:div w:id="259602531">
                                  <w:marLeft w:val="0"/>
                                  <w:marRight w:val="0"/>
                                  <w:marTop w:val="0"/>
                                  <w:marBottom w:val="0"/>
                                  <w:divBdr>
                                    <w:top w:val="none" w:sz="0" w:space="0" w:color="auto"/>
                                    <w:left w:val="none" w:sz="0" w:space="0" w:color="auto"/>
                                    <w:bottom w:val="single" w:sz="6" w:space="5" w:color="CCCCCC"/>
                                    <w:right w:val="none" w:sz="0" w:space="0" w:color="auto"/>
                                  </w:divBdr>
                                </w:div>
                                <w:div w:id="913515112">
                                  <w:marLeft w:val="0"/>
                                  <w:marRight w:val="0"/>
                                  <w:marTop w:val="0"/>
                                  <w:marBottom w:val="0"/>
                                  <w:divBdr>
                                    <w:top w:val="none" w:sz="0" w:space="0" w:color="auto"/>
                                    <w:left w:val="none" w:sz="0" w:space="0" w:color="auto"/>
                                    <w:bottom w:val="single" w:sz="6" w:space="5" w:color="CCCCCC"/>
                                    <w:right w:val="none" w:sz="0" w:space="0" w:color="auto"/>
                                  </w:divBdr>
                                </w:div>
                                <w:div w:id="80687075">
                                  <w:marLeft w:val="0"/>
                                  <w:marRight w:val="0"/>
                                  <w:marTop w:val="0"/>
                                  <w:marBottom w:val="0"/>
                                  <w:divBdr>
                                    <w:top w:val="none" w:sz="0" w:space="0" w:color="auto"/>
                                    <w:left w:val="none" w:sz="0" w:space="0" w:color="auto"/>
                                    <w:bottom w:val="single" w:sz="6" w:space="5" w:color="CCCCCC"/>
                                    <w:right w:val="none" w:sz="0" w:space="0" w:color="auto"/>
                                  </w:divBdr>
                                </w:div>
                                <w:div w:id="994995270">
                                  <w:marLeft w:val="0"/>
                                  <w:marRight w:val="0"/>
                                  <w:marTop w:val="0"/>
                                  <w:marBottom w:val="0"/>
                                  <w:divBdr>
                                    <w:top w:val="none" w:sz="0" w:space="0" w:color="auto"/>
                                    <w:left w:val="none" w:sz="0" w:space="0" w:color="auto"/>
                                    <w:bottom w:val="single" w:sz="6" w:space="5" w:color="CCCCCC"/>
                                    <w:right w:val="none" w:sz="0" w:space="0" w:color="auto"/>
                                  </w:divBdr>
                                </w:div>
                                <w:div w:id="1419865195">
                                  <w:marLeft w:val="0"/>
                                  <w:marRight w:val="0"/>
                                  <w:marTop w:val="0"/>
                                  <w:marBottom w:val="0"/>
                                  <w:divBdr>
                                    <w:top w:val="none" w:sz="0" w:space="0" w:color="auto"/>
                                    <w:left w:val="none" w:sz="0" w:space="0" w:color="auto"/>
                                    <w:bottom w:val="single" w:sz="6" w:space="5" w:color="CCCCCC"/>
                                    <w:right w:val="none" w:sz="0" w:space="0" w:color="auto"/>
                                  </w:divBdr>
                                </w:div>
                                <w:div w:id="1532643243">
                                  <w:marLeft w:val="0"/>
                                  <w:marRight w:val="0"/>
                                  <w:marTop w:val="0"/>
                                  <w:marBottom w:val="0"/>
                                  <w:divBdr>
                                    <w:top w:val="none" w:sz="0" w:space="0" w:color="auto"/>
                                    <w:left w:val="none" w:sz="0" w:space="0" w:color="auto"/>
                                    <w:bottom w:val="single" w:sz="6" w:space="5" w:color="CCCCCC"/>
                                    <w:right w:val="none" w:sz="0" w:space="0" w:color="auto"/>
                                  </w:divBdr>
                                </w:div>
                                <w:div w:id="214119628">
                                  <w:marLeft w:val="0"/>
                                  <w:marRight w:val="0"/>
                                  <w:marTop w:val="0"/>
                                  <w:marBottom w:val="0"/>
                                  <w:divBdr>
                                    <w:top w:val="none" w:sz="0" w:space="0" w:color="auto"/>
                                    <w:left w:val="none" w:sz="0" w:space="0" w:color="auto"/>
                                    <w:bottom w:val="single" w:sz="6" w:space="5" w:color="CCCCCC"/>
                                    <w:right w:val="none" w:sz="0" w:space="0" w:color="auto"/>
                                  </w:divBdr>
                                </w:div>
                                <w:div w:id="135415236">
                                  <w:marLeft w:val="0"/>
                                  <w:marRight w:val="0"/>
                                  <w:marTop w:val="0"/>
                                  <w:marBottom w:val="0"/>
                                  <w:divBdr>
                                    <w:top w:val="none" w:sz="0" w:space="0" w:color="auto"/>
                                    <w:left w:val="none" w:sz="0" w:space="0" w:color="auto"/>
                                    <w:bottom w:val="single" w:sz="6" w:space="5" w:color="CCCCCC"/>
                                    <w:right w:val="none" w:sz="0" w:space="0" w:color="auto"/>
                                  </w:divBdr>
                                </w:div>
                                <w:div w:id="286089559">
                                  <w:marLeft w:val="0"/>
                                  <w:marRight w:val="0"/>
                                  <w:marTop w:val="0"/>
                                  <w:marBottom w:val="0"/>
                                  <w:divBdr>
                                    <w:top w:val="none" w:sz="0" w:space="0" w:color="auto"/>
                                    <w:left w:val="none" w:sz="0" w:space="0" w:color="auto"/>
                                    <w:bottom w:val="single" w:sz="6" w:space="5" w:color="CCCCCC"/>
                                    <w:right w:val="none" w:sz="0" w:space="0" w:color="auto"/>
                                  </w:divBdr>
                                </w:div>
                                <w:div w:id="1719206015">
                                  <w:marLeft w:val="0"/>
                                  <w:marRight w:val="0"/>
                                  <w:marTop w:val="0"/>
                                  <w:marBottom w:val="0"/>
                                  <w:divBdr>
                                    <w:top w:val="none" w:sz="0" w:space="0" w:color="auto"/>
                                    <w:left w:val="none" w:sz="0" w:space="0" w:color="auto"/>
                                    <w:bottom w:val="single" w:sz="6" w:space="5" w:color="CCCCCC"/>
                                    <w:right w:val="none" w:sz="0" w:space="0" w:color="auto"/>
                                  </w:divBdr>
                                </w:div>
                                <w:div w:id="222958333">
                                  <w:marLeft w:val="0"/>
                                  <w:marRight w:val="0"/>
                                  <w:marTop w:val="0"/>
                                  <w:marBottom w:val="0"/>
                                  <w:divBdr>
                                    <w:top w:val="none" w:sz="0" w:space="0" w:color="auto"/>
                                    <w:left w:val="none" w:sz="0" w:space="0" w:color="auto"/>
                                    <w:bottom w:val="single" w:sz="6" w:space="5" w:color="CCCCCC"/>
                                    <w:right w:val="none" w:sz="0" w:space="0" w:color="auto"/>
                                  </w:divBdr>
                                </w:div>
                                <w:div w:id="164443801">
                                  <w:marLeft w:val="0"/>
                                  <w:marRight w:val="0"/>
                                  <w:marTop w:val="0"/>
                                  <w:marBottom w:val="0"/>
                                  <w:divBdr>
                                    <w:top w:val="none" w:sz="0" w:space="0" w:color="auto"/>
                                    <w:left w:val="none" w:sz="0" w:space="0" w:color="auto"/>
                                    <w:bottom w:val="single" w:sz="6" w:space="5" w:color="CCCCCC"/>
                                    <w:right w:val="none" w:sz="0" w:space="0" w:color="auto"/>
                                  </w:divBdr>
                                </w:div>
                                <w:div w:id="318048030">
                                  <w:marLeft w:val="0"/>
                                  <w:marRight w:val="0"/>
                                  <w:marTop w:val="0"/>
                                  <w:marBottom w:val="0"/>
                                  <w:divBdr>
                                    <w:top w:val="none" w:sz="0" w:space="0" w:color="auto"/>
                                    <w:left w:val="none" w:sz="0" w:space="0" w:color="auto"/>
                                    <w:bottom w:val="single" w:sz="6" w:space="5" w:color="CCCCCC"/>
                                    <w:right w:val="none" w:sz="0" w:space="0" w:color="auto"/>
                                  </w:divBdr>
                                </w:div>
                                <w:div w:id="588470522">
                                  <w:marLeft w:val="0"/>
                                  <w:marRight w:val="0"/>
                                  <w:marTop w:val="0"/>
                                  <w:marBottom w:val="0"/>
                                  <w:divBdr>
                                    <w:top w:val="none" w:sz="0" w:space="0" w:color="auto"/>
                                    <w:left w:val="none" w:sz="0" w:space="0" w:color="auto"/>
                                    <w:bottom w:val="single" w:sz="6" w:space="5" w:color="CCCCCC"/>
                                    <w:right w:val="none" w:sz="0" w:space="0" w:color="auto"/>
                                  </w:divBdr>
                                </w:div>
                                <w:div w:id="178470519">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336932695">
      <w:bodyDiv w:val="1"/>
      <w:marLeft w:val="0"/>
      <w:marRight w:val="0"/>
      <w:marTop w:val="0"/>
      <w:marBottom w:val="0"/>
      <w:divBdr>
        <w:top w:val="none" w:sz="0" w:space="0" w:color="auto"/>
        <w:left w:val="none" w:sz="0" w:space="0" w:color="auto"/>
        <w:bottom w:val="none" w:sz="0" w:space="0" w:color="auto"/>
        <w:right w:val="none" w:sz="0" w:space="0" w:color="auto"/>
      </w:divBdr>
    </w:div>
    <w:div w:id="352417530">
      <w:bodyDiv w:val="1"/>
      <w:marLeft w:val="0"/>
      <w:marRight w:val="0"/>
      <w:marTop w:val="0"/>
      <w:marBottom w:val="0"/>
      <w:divBdr>
        <w:top w:val="none" w:sz="0" w:space="0" w:color="auto"/>
        <w:left w:val="none" w:sz="0" w:space="0" w:color="auto"/>
        <w:bottom w:val="none" w:sz="0" w:space="0" w:color="auto"/>
        <w:right w:val="none" w:sz="0" w:space="0" w:color="auto"/>
      </w:divBdr>
    </w:div>
    <w:div w:id="358312541">
      <w:bodyDiv w:val="1"/>
      <w:marLeft w:val="0"/>
      <w:marRight w:val="0"/>
      <w:marTop w:val="0"/>
      <w:marBottom w:val="0"/>
      <w:divBdr>
        <w:top w:val="none" w:sz="0" w:space="0" w:color="auto"/>
        <w:left w:val="none" w:sz="0" w:space="0" w:color="auto"/>
        <w:bottom w:val="none" w:sz="0" w:space="0" w:color="auto"/>
        <w:right w:val="none" w:sz="0" w:space="0" w:color="auto"/>
      </w:divBdr>
    </w:div>
    <w:div w:id="359015509">
      <w:bodyDiv w:val="1"/>
      <w:marLeft w:val="0"/>
      <w:marRight w:val="0"/>
      <w:marTop w:val="0"/>
      <w:marBottom w:val="0"/>
      <w:divBdr>
        <w:top w:val="none" w:sz="0" w:space="0" w:color="auto"/>
        <w:left w:val="none" w:sz="0" w:space="0" w:color="auto"/>
        <w:bottom w:val="none" w:sz="0" w:space="0" w:color="auto"/>
        <w:right w:val="none" w:sz="0" w:space="0" w:color="auto"/>
      </w:divBdr>
    </w:div>
    <w:div w:id="360328915">
      <w:bodyDiv w:val="1"/>
      <w:marLeft w:val="0"/>
      <w:marRight w:val="0"/>
      <w:marTop w:val="0"/>
      <w:marBottom w:val="0"/>
      <w:divBdr>
        <w:top w:val="none" w:sz="0" w:space="0" w:color="auto"/>
        <w:left w:val="none" w:sz="0" w:space="0" w:color="auto"/>
        <w:bottom w:val="none" w:sz="0" w:space="0" w:color="auto"/>
        <w:right w:val="none" w:sz="0" w:space="0" w:color="auto"/>
      </w:divBdr>
    </w:div>
    <w:div w:id="363018273">
      <w:bodyDiv w:val="1"/>
      <w:marLeft w:val="0"/>
      <w:marRight w:val="0"/>
      <w:marTop w:val="0"/>
      <w:marBottom w:val="0"/>
      <w:divBdr>
        <w:top w:val="none" w:sz="0" w:space="0" w:color="auto"/>
        <w:left w:val="none" w:sz="0" w:space="0" w:color="auto"/>
        <w:bottom w:val="none" w:sz="0" w:space="0" w:color="auto"/>
        <w:right w:val="none" w:sz="0" w:space="0" w:color="auto"/>
      </w:divBdr>
    </w:div>
    <w:div w:id="365525644">
      <w:bodyDiv w:val="1"/>
      <w:marLeft w:val="0"/>
      <w:marRight w:val="0"/>
      <w:marTop w:val="0"/>
      <w:marBottom w:val="0"/>
      <w:divBdr>
        <w:top w:val="none" w:sz="0" w:space="0" w:color="auto"/>
        <w:left w:val="none" w:sz="0" w:space="0" w:color="auto"/>
        <w:bottom w:val="none" w:sz="0" w:space="0" w:color="auto"/>
        <w:right w:val="none" w:sz="0" w:space="0" w:color="auto"/>
      </w:divBdr>
    </w:div>
    <w:div w:id="370999939">
      <w:bodyDiv w:val="1"/>
      <w:marLeft w:val="0"/>
      <w:marRight w:val="0"/>
      <w:marTop w:val="0"/>
      <w:marBottom w:val="0"/>
      <w:divBdr>
        <w:top w:val="none" w:sz="0" w:space="0" w:color="auto"/>
        <w:left w:val="none" w:sz="0" w:space="0" w:color="auto"/>
        <w:bottom w:val="none" w:sz="0" w:space="0" w:color="auto"/>
        <w:right w:val="none" w:sz="0" w:space="0" w:color="auto"/>
      </w:divBdr>
    </w:div>
    <w:div w:id="379984193">
      <w:bodyDiv w:val="1"/>
      <w:marLeft w:val="0"/>
      <w:marRight w:val="0"/>
      <w:marTop w:val="0"/>
      <w:marBottom w:val="0"/>
      <w:divBdr>
        <w:top w:val="none" w:sz="0" w:space="0" w:color="auto"/>
        <w:left w:val="none" w:sz="0" w:space="0" w:color="auto"/>
        <w:bottom w:val="none" w:sz="0" w:space="0" w:color="auto"/>
        <w:right w:val="none" w:sz="0" w:space="0" w:color="auto"/>
      </w:divBdr>
    </w:div>
    <w:div w:id="389233071">
      <w:bodyDiv w:val="1"/>
      <w:marLeft w:val="0"/>
      <w:marRight w:val="0"/>
      <w:marTop w:val="0"/>
      <w:marBottom w:val="0"/>
      <w:divBdr>
        <w:top w:val="none" w:sz="0" w:space="0" w:color="auto"/>
        <w:left w:val="none" w:sz="0" w:space="0" w:color="auto"/>
        <w:bottom w:val="none" w:sz="0" w:space="0" w:color="auto"/>
        <w:right w:val="none" w:sz="0" w:space="0" w:color="auto"/>
      </w:divBdr>
    </w:div>
    <w:div w:id="390006340">
      <w:bodyDiv w:val="1"/>
      <w:marLeft w:val="0"/>
      <w:marRight w:val="0"/>
      <w:marTop w:val="0"/>
      <w:marBottom w:val="0"/>
      <w:divBdr>
        <w:top w:val="none" w:sz="0" w:space="0" w:color="auto"/>
        <w:left w:val="none" w:sz="0" w:space="0" w:color="auto"/>
        <w:bottom w:val="none" w:sz="0" w:space="0" w:color="auto"/>
        <w:right w:val="none" w:sz="0" w:space="0" w:color="auto"/>
      </w:divBdr>
    </w:div>
    <w:div w:id="403072046">
      <w:bodyDiv w:val="1"/>
      <w:marLeft w:val="0"/>
      <w:marRight w:val="0"/>
      <w:marTop w:val="0"/>
      <w:marBottom w:val="0"/>
      <w:divBdr>
        <w:top w:val="none" w:sz="0" w:space="0" w:color="auto"/>
        <w:left w:val="none" w:sz="0" w:space="0" w:color="auto"/>
        <w:bottom w:val="none" w:sz="0" w:space="0" w:color="auto"/>
        <w:right w:val="none" w:sz="0" w:space="0" w:color="auto"/>
      </w:divBdr>
      <w:divsChild>
        <w:div w:id="891691601">
          <w:marLeft w:val="0"/>
          <w:marRight w:val="0"/>
          <w:marTop w:val="0"/>
          <w:marBottom w:val="0"/>
          <w:divBdr>
            <w:top w:val="single" w:sz="6" w:space="0" w:color="9A9A9A"/>
            <w:left w:val="none" w:sz="0" w:space="0" w:color="auto"/>
            <w:bottom w:val="none" w:sz="0" w:space="0" w:color="auto"/>
            <w:right w:val="none" w:sz="0" w:space="0" w:color="auto"/>
          </w:divBdr>
          <w:divsChild>
            <w:div w:id="378631915">
              <w:marLeft w:val="0"/>
              <w:marRight w:val="0"/>
              <w:marTop w:val="0"/>
              <w:marBottom w:val="0"/>
              <w:divBdr>
                <w:top w:val="none" w:sz="0" w:space="0" w:color="auto"/>
                <w:left w:val="none" w:sz="0" w:space="0" w:color="auto"/>
                <w:bottom w:val="none" w:sz="0" w:space="0" w:color="auto"/>
                <w:right w:val="none" w:sz="0" w:space="0" w:color="auto"/>
              </w:divBdr>
              <w:divsChild>
                <w:div w:id="2054113863">
                  <w:marLeft w:val="0"/>
                  <w:marRight w:val="0"/>
                  <w:marTop w:val="0"/>
                  <w:marBottom w:val="0"/>
                  <w:divBdr>
                    <w:top w:val="none" w:sz="0" w:space="0" w:color="auto"/>
                    <w:left w:val="none" w:sz="0" w:space="0" w:color="auto"/>
                    <w:bottom w:val="none" w:sz="0" w:space="0" w:color="auto"/>
                    <w:right w:val="none" w:sz="0" w:space="0" w:color="auto"/>
                  </w:divBdr>
                  <w:divsChild>
                    <w:div w:id="929897103">
                      <w:marLeft w:val="0"/>
                      <w:marRight w:val="0"/>
                      <w:marTop w:val="0"/>
                      <w:marBottom w:val="0"/>
                      <w:divBdr>
                        <w:top w:val="none" w:sz="0" w:space="0" w:color="auto"/>
                        <w:left w:val="none" w:sz="0" w:space="0" w:color="auto"/>
                        <w:bottom w:val="none" w:sz="0" w:space="0" w:color="auto"/>
                        <w:right w:val="none" w:sz="0" w:space="0" w:color="auto"/>
                      </w:divBdr>
                      <w:divsChild>
                        <w:div w:id="207881534">
                          <w:marLeft w:val="0"/>
                          <w:marRight w:val="0"/>
                          <w:marTop w:val="0"/>
                          <w:marBottom w:val="0"/>
                          <w:divBdr>
                            <w:top w:val="single" w:sz="6" w:space="0" w:color="999999"/>
                            <w:left w:val="single" w:sz="6" w:space="0" w:color="999999"/>
                            <w:bottom w:val="single" w:sz="6" w:space="0" w:color="999999"/>
                            <w:right w:val="single" w:sz="6" w:space="0" w:color="999999"/>
                          </w:divBdr>
                          <w:divsChild>
                            <w:div w:id="537013852">
                              <w:marLeft w:val="0"/>
                              <w:marRight w:val="0"/>
                              <w:marTop w:val="0"/>
                              <w:marBottom w:val="0"/>
                              <w:divBdr>
                                <w:top w:val="none" w:sz="0" w:space="0" w:color="auto"/>
                                <w:left w:val="none" w:sz="0" w:space="0" w:color="auto"/>
                                <w:bottom w:val="none" w:sz="0" w:space="0" w:color="auto"/>
                                <w:right w:val="none" w:sz="0" w:space="0" w:color="auto"/>
                              </w:divBdr>
                              <w:divsChild>
                                <w:div w:id="927082839">
                                  <w:marLeft w:val="0"/>
                                  <w:marRight w:val="0"/>
                                  <w:marTop w:val="0"/>
                                  <w:marBottom w:val="0"/>
                                  <w:divBdr>
                                    <w:top w:val="none" w:sz="0" w:space="0" w:color="auto"/>
                                    <w:left w:val="none" w:sz="0" w:space="0" w:color="auto"/>
                                    <w:bottom w:val="single" w:sz="6" w:space="5" w:color="CCCCCC"/>
                                    <w:right w:val="none" w:sz="0" w:space="0" w:color="auto"/>
                                  </w:divBdr>
                                </w:div>
                                <w:div w:id="1907452472">
                                  <w:marLeft w:val="0"/>
                                  <w:marRight w:val="0"/>
                                  <w:marTop w:val="0"/>
                                  <w:marBottom w:val="0"/>
                                  <w:divBdr>
                                    <w:top w:val="none" w:sz="0" w:space="0" w:color="auto"/>
                                    <w:left w:val="none" w:sz="0" w:space="0" w:color="auto"/>
                                    <w:bottom w:val="single" w:sz="6" w:space="5" w:color="CCCCCC"/>
                                    <w:right w:val="none" w:sz="0" w:space="0" w:color="auto"/>
                                  </w:divBdr>
                                </w:div>
                                <w:div w:id="120346102">
                                  <w:marLeft w:val="0"/>
                                  <w:marRight w:val="0"/>
                                  <w:marTop w:val="0"/>
                                  <w:marBottom w:val="0"/>
                                  <w:divBdr>
                                    <w:top w:val="none" w:sz="0" w:space="0" w:color="auto"/>
                                    <w:left w:val="none" w:sz="0" w:space="0" w:color="auto"/>
                                    <w:bottom w:val="single" w:sz="6" w:space="5" w:color="CCCCCC"/>
                                    <w:right w:val="none" w:sz="0" w:space="0" w:color="auto"/>
                                  </w:divBdr>
                                </w:div>
                                <w:div w:id="1364593934">
                                  <w:marLeft w:val="0"/>
                                  <w:marRight w:val="0"/>
                                  <w:marTop w:val="0"/>
                                  <w:marBottom w:val="0"/>
                                  <w:divBdr>
                                    <w:top w:val="none" w:sz="0" w:space="0" w:color="auto"/>
                                    <w:left w:val="none" w:sz="0" w:space="0" w:color="auto"/>
                                    <w:bottom w:val="single" w:sz="6" w:space="5" w:color="CCCCCC"/>
                                    <w:right w:val="none" w:sz="0" w:space="0" w:color="auto"/>
                                  </w:divBdr>
                                </w:div>
                                <w:div w:id="1784764793">
                                  <w:marLeft w:val="0"/>
                                  <w:marRight w:val="0"/>
                                  <w:marTop w:val="0"/>
                                  <w:marBottom w:val="0"/>
                                  <w:divBdr>
                                    <w:top w:val="none" w:sz="0" w:space="0" w:color="auto"/>
                                    <w:left w:val="none" w:sz="0" w:space="0" w:color="auto"/>
                                    <w:bottom w:val="single" w:sz="6" w:space="5" w:color="CCCCCC"/>
                                    <w:right w:val="none" w:sz="0" w:space="0" w:color="auto"/>
                                  </w:divBdr>
                                </w:div>
                                <w:div w:id="535579378">
                                  <w:marLeft w:val="0"/>
                                  <w:marRight w:val="0"/>
                                  <w:marTop w:val="0"/>
                                  <w:marBottom w:val="0"/>
                                  <w:divBdr>
                                    <w:top w:val="none" w:sz="0" w:space="0" w:color="auto"/>
                                    <w:left w:val="none" w:sz="0" w:space="0" w:color="auto"/>
                                    <w:bottom w:val="single" w:sz="6" w:space="5" w:color="CCCCCC"/>
                                    <w:right w:val="none" w:sz="0" w:space="0" w:color="auto"/>
                                  </w:divBdr>
                                </w:div>
                                <w:div w:id="1209292944">
                                  <w:marLeft w:val="0"/>
                                  <w:marRight w:val="0"/>
                                  <w:marTop w:val="0"/>
                                  <w:marBottom w:val="0"/>
                                  <w:divBdr>
                                    <w:top w:val="none" w:sz="0" w:space="0" w:color="auto"/>
                                    <w:left w:val="none" w:sz="0" w:space="0" w:color="auto"/>
                                    <w:bottom w:val="single" w:sz="6" w:space="5" w:color="CCCCCC"/>
                                    <w:right w:val="none" w:sz="0" w:space="0" w:color="auto"/>
                                  </w:divBdr>
                                </w:div>
                                <w:div w:id="1030105108">
                                  <w:marLeft w:val="0"/>
                                  <w:marRight w:val="0"/>
                                  <w:marTop w:val="0"/>
                                  <w:marBottom w:val="0"/>
                                  <w:divBdr>
                                    <w:top w:val="none" w:sz="0" w:space="0" w:color="auto"/>
                                    <w:left w:val="none" w:sz="0" w:space="0" w:color="auto"/>
                                    <w:bottom w:val="single" w:sz="6" w:space="5" w:color="CCCCCC"/>
                                    <w:right w:val="none" w:sz="0" w:space="0" w:color="auto"/>
                                  </w:divBdr>
                                </w:div>
                                <w:div w:id="453326358">
                                  <w:marLeft w:val="0"/>
                                  <w:marRight w:val="0"/>
                                  <w:marTop w:val="0"/>
                                  <w:marBottom w:val="0"/>
                                  <w:divBdr>
                                    <w:top w:val="none" w:sz="0" w:space="0" w:color="auto"/>
                                    <w:left w:val="none" w:sz="0" w:space="0" w:color="auto"/>
                                    <w:bottom w:val="single" w:sz="6" w:space="5" w:color="CCCCCC"/>
                                    <w:right w:val="none" w:sz="0" w:space="0" w:color="auto"/>
                                  </w:divBdr>
                                </w:div>
                                <w:div w:id="2053380964">
                                  <w:marLeft w:val="0"/>
                                  <w:marRight w:val="0"/>
                                  <w:marTop w:val="0"/>
                                  <w:marBottom w:val="0"/>
                                  <w:divBdr>
                                    <w:top w:val="none" w:sz="0" w:space="0" w:color="auto"/>
                                    <w:left w:val="none" w:sz="0" w:space="0" w:color="auto"/>
                                    <w:bottom w:val="single" w:sz="6" w:space="5" w:color="CCCCCC"/>
                                    <w:right w:val="none" w:sz="0" w:space="0" w:color="auto"/>
                                  </w:divBdr>
                                </w:div>
                                <w:div w:id="1332761647">
                                  <w:marLeft w:val="0"/>
                                  <w:marRight w:val="0"/>
                                  <w:marTop w:val="0"/>
                                  <w:marBottom w:val="0"/>
                                  <w:divBdr>
                                    <w:top w:val="none" w:sz="0" w:space="0" w:color="auto"/>
                                    <w:left w:val="none" w:sz="0" w:space="0" w:color="auto"/>
                                    <w:bottom w:val="single" w:sz="6" w:space="5" w:color="CCCCCC"/>
                                    <w:right w:val="none" w:sz="0" w:space="0" w:color="auto"/>
                                  </w:divBdr>
                                </w:div>
                                <w:div w:id="1104961650">
                                  <w:marLeft w:val="0"/>
                                  <w:marRight w:val="0"/>
                                  <w:marTop w:val="0"/>
                                  <w:marBottom w:val="0"/>
                                  <w:divBdr>
                                    <w:top w:val="none" w:sz="0" w:space="0" w:color="auto"/>
                                    <w:left w:val="none" w:sz="0" w:space="0" w:color="auto"/>
                                    <w:bottom w:val="single" w:sz="6" w:space="5" w:color="CCCCCC"/>
                                    <w:right w:val="none" w:sz="0" w:space="0" w:color="auto"/>
                                  </w:divBdr>
                                </w:div>
                                <w:div w:id="298389362">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403336025">
      <w:bodyDiv w:val="1"/>
      <w:marLeft w:val="0"/>
      <w:marRight w:val="0"/>
      <w:marTop w:val="0"/>
      <w:marBottom w:val="0"/>
      <w:divBdr>
        <w:top w:val="none" w:sz="0" w:space="0" w:color="auto"/>
        <w:left w:val="none" w:sz="0" w:space="0" w:color="auto"/>
        <w:bottom w:val="none" w:sz="0" w:space="0" w:color="auto"/>
        <w:right w:val="none" w:sz="0" w:space="0" w:color="auto"/>
      </w:divBdr>
    </w:div>
    <w:div w:id="404031869">
      <w:bodyDiv w:val="1"/>
      <w:marLeft w:val="0"/>
      <w:marRight w:val="0"/>
      <w:marTop w:val="0"/>
      <w:marBottom w:val="0"/>
      <w:divBdr>
        <w:top w:val="none" w:sz="0" w:space="0" w:color="auto"/>
        <w:left w:val="none" w:sz="0" w:space="0" w:color="auto"/>
        <w:bottom w:val="none" w:sz="0" w:space="0" w:color="auto"/>
        <w:right w:val="none" w:sz="0" w:space="0" w:color="auto"/>
      </w:divBdr>
    </w:div>
    <w:div w:id="421487569">
      <w:bodyDiv w:val="1"/>
      <w:marLeft w:val="0"/>
      <w:marRight w:val="0"/>
      <w:marTop w:val="0"/>
      <w:marBottom w:val="0"/>
      <w:divBdr>
        <w:top w:val="none" w:sz="0" w:space="0" w:color="auto"/>
        <w:left w:val="none" w:sz="0" w:space="0" w:color="auto"/>
        <w:bottom w:val="none" w:sz="0" w:space="0" w:color="auto"/>
        <w:right w:val="none" w:sz="0" w:space="0" w:color="auto"/>
      </w:divBdr>
    </w:div>
    <w:div w:id="424035856">
      <w:bodyDiv w:val="1"/>
      <w:marLeft w:val="0"/>
      <w:marRight w:val="0"/>
      <w:marTop w:val="0"/>
      <w:marBottom w:val="0"/>
      <w:divBdr>
        <w:top w:val="none" w:sz="0" w:space="0" w:color="auto"/>
        <w:left w:val="none" w:sz="0" w:space="0" w:color="auto"/>
        <w:bottom w:val="none" w:sz="0" w:space="0" w:color="auto"/>
        <w:right w:val="none" w:sz="0" w:space="0" w:color="auto"/>
      </w:divBdr>
    </w:div>
    <w:div w:id="432210349">
      <w:bodyDiv w:val="1"/>
      <w:marLeft w:val="0"/>
      <w:marRight w:val="0"/>
      <w:marTop w:val="0"/>
      <w:marBottom w:val="0"/>
      <w:divBdr>
        <w:top w:val="none" w:sz="0" w:space="0" w:color="auto"/>
        <w:left w:val="none" w:sz="0" w:space="0" w:color="auto"/>
        <w:bottom w:val="none" w:sz="0" w:space="0" w:color="auto"/>
        <w:right w:val="none" w:sz="0" w:space="0" w:color="auto"/>
      </w:divBdr>
    </w:div>
    <w:div w:id="434594471">
      <w:bodyDiv w:val="1"/>
      <w:marLeft w:val="0"/>
      <w:marRight w:val="0"/>
      <w:marTop w:val="0"/>
      <w:marBottom w:val="0"/>
      <w:divBdr>
        <w:top w:val="none" w:sz="0" w:space="0" w:color="auto"/>
        <w:left w:val="none" w:sz="0" w:space="0" w:color="auto"/>
        <w:bottom w:val="none" w:sz="0" w:space="0" w:color="auto"/>
        <w:right w:val="none" w:sz="0" w:space="0" w:color="auto"/>
      </w:divBdr>
    </w:div>
    <w:div w:id="457648375">
      <w:bodyDiv w:val="1"/>
      <w:marLeft w:val="0"/>
      <w:marRight w:val="0"/>
      <w:marTop w:val="0"/>
      <w:marBottom w:val="0"/>
      <w:divBdr>
        <w:top w:val="none" w:sz="0" w:space="0" w:color="auto"/>
        <w:left w:val="none" w:sz="0" w:space="0" w:color="auto"/>
        <w:bottom w:val="none" w:sz="0" w:space="0" w:color="auto"/>
        <w:right w:val="none" w:sz="0" w:space="0" w:color="auto"/>
      </w:divBdr>
    </w:div>
    <w:div w:id="469133859">
      <w:bodyDiv w:val="1"/>
      <w:marLeft w:val="0"/>
      <w:marRight w:val="0"/>
      <w:marTop w:val="0"/>
      <w:marBottom w:val="0"/>
      <w:divBdr>
        <w:top w:val="none" w:sz="0" w:space="0" w:color="auto"/>
        <w:left w:val="none" w:sz="0" w:space="0" w:color="auto"/>
        <w:bottom w:val="none" w:sz="0" w:space="0" w:color="auto"/>
        <w:right w:val="none" w:sz="0" w:space="0" w:color="auto"/>
      </w:divBdr>
    </w:div>
    <w:div w:id="475487463">
      <w:bodyDiv w:val="1"/>
      <w:marLeft w:val="0"/>
      <w:marRight w:val="0"/>
      <w:marTop w:val="0"/>
      <w:marBottom w:val="0"/>
      <w:divBdr>
        <w:top w:val="none" w:sz="0" w:space="0" w:color="auto"/>
        <w:left w:val="none" w:sz="0" w:space="0" w:color="auto"/>
        <w:bottom w:val="none" w:sz="0" w:space="0" w:color="auto"/>
        <w:right w:val="none" w:sz="0" w:space="0" w:color="auto"/>
      </w:divBdr>
    </w:div>
    <w:div w:id="479083786">
      <w:bodyDiv w:val="1"/>
      <w:marLeft w:val="0"/>
      <w:marRight w:val="0"/>
      <w:marTop w:val="0"/>
      <w:marBottom w:val="0"/>
      <w:divBdr>
        <w:top w:val="none" w:sz="0" w:space="0" w:color="auto"/>
        <w:left w:val="none" w:sz="0" w:space="0" w:color="auto"/>
        <w:bottom w:val="none" w:sz="0" w:space="0" w:color="auto"/>
        <w:right w:val="none" w:sz="0" w:space="0" w:color="auto"/>
      </w:divBdr>
    </w:div>
    <w:div w:id="536042969">
      <w:bodyDiv w:val="1"/>
      <w:marLeft w:val="0"/>
      <w:marRight w:val="0"/>
      <w:marTop w:val="0"/>
      <w:marBottom w:val="0"/>
      <w:divBdr>
        <w:top w:val="none" w:sz="0" w:space="0" w:color="auto"/>
        <w:left w:val="none" w:sz="0" w:space="0" w:color="auto"/>
        <w:bottom w:val="none" w:sz="0" w:space="0" w:color="auto"/>
        <w:right w:val="none" w:sz="0" w:space="0" w:color="auto"/>
      </w:divBdr>
    </w:div>
    <w:div w:id="560020281">
      <w:bodyDiv w:val="1"/>
      <w:marLeft w:val="0"/>
      <w:marRight w:val="0"/>
      <w:marTop w:val="0"/>
      <w:marBottom w:val="0"/>
      <w:divBdr>
        <w:top w:val="none" w:sz="0" w:space="0" w:color="auto"/>
        <w:left w:val="none" w:sz="0" w:space="0" w:color="auto"/>
        <w:bottom w:val="none" w:sz="0" w:space="0" w:color="auto"/>
        <w:right w:val="none" w:sz="0" w:space="0" w:color="auto"/>
      </w:divBdr>
    </w:div>
    <w:div w:id="575821018">
      <w:bodyDiv w:val="1"/>
      <w:marLeft w:val="0"/>
      <w:marRight w:val="0"/>
      <w:marTop w:val="0"/>
      <w:marBottom w:val="0"/>
      <w:divBdr>
        <w:top w:val="none" w:sz="0" w:space="0" w:color="auto"/>
        <w:left w:val="none" w:sz="0" w:space="0" w:color="auto"/>
        <w:bottom w:val="none" w:sz="0" w:space="0" w:color="auto"/>
        <w:right w:val="none" w:sz="0" w:space="0" w:color="auto"/>
      </w:divBdr>
    </w:div>
    <w:div w:id="578173652">
      <w:bodyDiv w:val="1"/>
      <w:marLeft w:val="0"/>
      <w:marRight w:val="0"/>
      <w:marTop w:val="0"/>
      <w:marBottom w:val="0"/>
      <w:divBdr>
        <w:top w:val="none" w:sz="0" w:space="0" w:color="auto"/>
        <w:left w:val="none" w:sz="0" w:space="0" w:color="auto"/>
        <w:bottom w:val="none" w:sz="0" w:space="0" w:color="auto"/>
        <w:right w:val="none" w:sz="0" w:space="0" w:color="auto"/>
      </w:divBdr>
    </w:div>
    <w:div w:id="588151935">
      <w:bodyDiv w:val="1"/>
      <w:marLeft w:val="0"/>
      <w:marRight w:val="0"/>
      <w:marTop w:val="0"/>
      <w:marBottom w:val="0"/>
      <w:divBdr>
        <w:top w:val="none" w:sz="0" w:space="0" w:color="auto"/>
        <w:left w:val="none" w:sz="0" w:space="0" w:color="auto"/>
        <w:bottom w:val="none" w:sz="0" w:space="0" w:color="auto"/>
        <w:right w:val="none" w:sz="0" w:space="0" w:color="auto"/>
      </w:divBdr>
    </w:div>
    <w:div w:id="592783036">
      <w:bodyDiv w:val="1"/>
      <w:marLeft w:val="0"/>
      <w:marRight w:val="0"/>
      <w:marTop w:val="0"/>
      <w:marBottom w:val="0"/>
      <w:divBdr>
        <w:top w:val="none" w:sz="0" w:space="0" w:color="auto"/>
        <w:left w:val="none" w:sz="0" w:space="0" w:color="auto"/>
        <w:bottom w:val="none" w:sz="0" w:space="0" w:color="auto"/>
        <w:right w:val="none" w:sz="0" w:space="0" w:color="auto"/>
      </w:divBdr>
    </w:div>
    <w:div w:id="610673841">
      <w:bodyDiv w:val="1"/>
      <w:marLeft w:val="0"/>
      <w:marRight w:val="0"/>
      <w:marTop w:val="0"/>
      <w:marBottom w:val="0"/>
      <w:divBdr>
        <w:top w:val="none" w:sz="0" w:space="0" w:color="auto"/>
        <w:left w:val="none" w:sz="0" w:space="0" w:color="auto"/>
        <w:bottom w:val="none" w:sz="0" w:space="0" w:color="auto"/>
        <w:right w:val="none" w:sz="0" w:space="0" w:color="auto"/>
      </w:divBdr>
    </w:div>
    <w:div w:id="641077446">
      <w:bodyDiv w:val="1"/>
      <w:marLeft w:val="0"/>
      <w:marRight w:val="0"/>
      <w:marTop w:val="0"/>
      <w:marBottom w:val="0"/>
      <w:divBdr>
        <w:top w:val="none" w:sz="0" w:space="0" w:color="auto"/>
        <w:left w:val="none" w:sz="0" w:space="0" w:color="auto"/>
        <w:bottom w:val="none" w:sz="0" w:space="0" w:color="auto"/>
        <w:right w:val="none" w:sz="0" w:space="0" w:color="auto"/>
      </w:divBdr>
    </w:div>
    <w:div w:id="649942703">
      <w:bodyDiv w:val="1"/>
      <w:marLeft w:val="0"/>
      <w:marRight w:val="0"/>
      <w:marTop w:val="0"/>
      <w:marBottom w:val="0"/>
      <w:divBdr>
        <w:top w:val="none" w:sz="0" w:space="0" w:color="auto"/>
        <w:left w:val="none" w:sz="0" w:space="0" w:color="auto"/>
        <w:bottom w:val="none" w:sz="0" w:space="0" w:color="auto"/>
        <w:right w:val="none" w:sz="0" w:space="0" w:color="auto"/>
      </w:divBdr>
    </w:div>
    <w:div w:id="652609603">
      <w:bodyDiv w:val="1"/>
      <w:marLeft w:val="0"/>
      <w:marRight w:val="0"/>
      <w:marTop w:val="0"/>
      <w:marBottom w:val="0"/>
      <w:divBdr>
        <w:top w:val="none" w:sz="0" w:space="0" w:color="auto"/>
        <w:left w:val="none" w:sz="0" w:space="0" w:color="auto"/>
        <w:bottom w:val="none" w:sz="0" w:space="0" w:color="auto"/>
        <w:right w:val="none" w:sz="0" w:space="0" w:color="auto"/>
      </w:divBdr>
    </w:div>
    <w:div w:id="656499545">
      <w:bodyDiv w:val="1"/>
      <w:marLeft w:val="0"/>
      <w:marRight w:val="0"/>
      <w:marTop w:val="0"/>
      <w:marBottom w:val="0"/>
      <w:divBdr>
        <w:top w:val="none" w:sz="0" w:space="0" w:color="auto"/>
        <w:left w:val="none" w:sz="0" w:space="0" w:color="auto"/>
        <w:bottom w:val="none" w:sz="0" w:space="0" w:color="auto"/>
        <w:right w:val="none" w:sz="0" w:space="0" w:color="auto"/>
      </w:divBdr>
    </w:div>
    <w:div w:id="676932450">
      <w:bodyDiv w:val="1"/>
      <w:marLeft w:val="0"/>
      <w:marRight w:val="0"/>
      <w:marTop w:val="0"/>
      <w:marBottom w:val="0"/>
      <w:divBdr>
        <w:top w:val="none" w:sz="0" w:space="0" w:color="auto"/>
        <w:left w:val="none" w:sz="0" w:space="0" w:color="auto"/>
        <w:bottom w:val="none" w:sz="0" w:space="0" w:color="auto"/>
        <w:right w:val="none" w:sz="0" w:space="0" w:color="auto"/>
      </w:divBdr>
    </w:div>
    <w:div w:id="688335249">
      <w:bodyDiv w:val="1"/>
      <w:marLeft w:val="0"/>
      <w:marRight w:val="0"/>
      <w:marTop w:val="0"/>
      <w:marBottom w:val="0"/>
      <w:divBdr>
        <w:top w:val="none" w:sz="0" w:space="0" w:color="auto"/>
        <w:left w:val="none" w:sz="0" w:space="0" w:color="auto"/>
        <w:bottom w:val="none" w:sz="0" w:space="0" w:color="auto"/>
        <w:right w:val="none" w:sz="0" w:space="0" w:color="auto"/>
      </w:divBdr>
      <w:divsChild>
        <w:div w:id="25374688">
          <w:marLeft w:val="0"/>
          <w:marRight w:val="0"/>
          <w:marTop w:val="0"/>
          <w:marBottom w:val="0"/>
          <w:divBdr>
            <w:top w:val="single" w:sz="6" w:space="0" w:color="9A9A9A"/>
            <w:left w:val="none" w:sz="0" w:space="0" w:color="auto"/>
            <w:bottom w:val="none" w:sz="0" w:space="0" w:color="auto"/>
            <w:right w:val="none" w:sz="0" w:space="0" w:color="auto"/>
          </w:divBdr>
          <w:divsChild>
            <w:div w:id="479928476">
              <w:marLeft w:val="0"/>
              <w:marRight w:val="0"/>
              <w:marTop w:val="0"/>
              <w:marBottom w:val="0"/>
              <w:divBdr>
                <w:top w:val="none" w:sz="0" w:space="0" w:color="auto"/>
                <w:left w:val="none" w:sz="0" w:space="0" w:color="auto"/>
                <w:bottom w:val="none" w:sz="0" w:space="0" w:color="auto"/>
                <w:right w:val="none" w:sz="0" w:space="0" w:color="auto"/>
              </w:divBdr>
              <w:divsChild>
                <w:div w:id="402993450">
                  <w:marLeft w:val="0"/>
                  <w:marRight w:val="0"/>
                  <w:marTop w:val="0"/>
                  <w:marBottom w:val="0"/>
                  <w:divBdr>
                    <w:top w:val="none" w:sz="0" w:space="0" w:color="auto"/>
                    <w:left w:val="none" w:sz="0" w:space="0" w:color="auto"/>
                    <w:bottom w:val="none" w:sz="0" w:space="0" w:color="auto"/>
                    <w:right w:val="none" w:sz="0" w:space="0" w:color="auto"/>
                  </w:divBdr>
                  <w:divsChild>
                    <w:div w:id="1949265538">
                      <w:marLeft w:val="0"/>
                      <w:marRight w:val="0"/>
                      <w:marTop w:val="0"/>
                      <w:marBottom w:val="0"/>
                      <w:divBdr>
                        <w:top w:val="none" w:sz="0" w:space="0" w:color="auto"/>
                        <w:left w:val="none" w:sz="0" w:space="0" w:color="auto"/>
                        <w:bottom w:val="none" w:sz="0" w:space="0" w:color="auto"/>
                        <w:right w:val="none" w:sz="0" w:space="0" w:color="auto"/>
                      </w:divBdr>
                      <w:divsChild>
                        <w:div w:id="236982983">
                          <w:marLeft w:val="0"/>
                          <w:marRight w:val="0"/>
                          <w:marTop w:val="0"/>
                          <w:marBottom w:val="0"/>
                          <w:divBdr>
                            <w:top w:val="single" w:sz="6" w:space="0" w:color="999999"/>
                            <w:left w:val="single" w:sz="6" w:space="0" w:color="999999"/>
                            <w:bottom w:val="single" w:sz="6" w:space="0" w:color="999999"/>
                            <w:right w:val="single" w:sz="6" w:space="0" w:color="999999"/>
                          </w:divBdr>
                          <w:divsChild>
                            <w:div w:id="728458254">
                              <w:marLeft w:val="0"/>
                              <w:marRight w:val="0"/>
                              <w:marTop w:val="0"/>
                              <w:marBottom w:val="0"/>
                              <w:divBdr>
                                <w:top w:val="none" w:sz="0" w:space="0" w:color="auto"/>
                                <w:left w:val="none" w:sz="0" w:space="0" w:color="auto"/>
                                <w:bottom w:val="none" w:sz="0" w:space="0" w:color="auto"/>
                                <w:right w:val="none" w:sz="0" w:space="0" w:color="auto"/>
                              </w:divBdr>
                              <w:divsChild>
                                <w:div w:id="1705062103">
                                  <w:marLeft w:val="0"/>
                                  <w:marRight w:val="0"/>
                                  <w:marTop w:val="0"/>
                                  <w:marBottom w:val="0"/>
                                  <w:divBdr>
                                    <w:top w:val="none" w:sz="0" w:space="0" w:color="auto"/>
                                    <w:left w:val="none" w:sz="0" w:space="0" w:color="auto"/>
                                    <w:bottom w:val="single" w:sz="6" w:space="5" w:color="CCCCCC"/>
                                    <w:right w:val="none" w:sz="0" w:space="0" w:color="auto"/>
                                  </w:divBdr>
                                </w:div>
                                <w:div w:id="2041974603">
                                  <w:marLeft w:val="0"/>
                                  <w:marRight w:val="0"/>
                                  <w:marTop w:val="0"/>
                                  <w:marBottom w:val="0"/>
                                  <w:divBdr>
                                    <w:top w:val="none" w:sz="0" w:space="0" w:color="auto"/>
                                    <w:left w:val="none" w:sz="0" w:space="0" w:color="auto"/>
                                    <w:bottom w:val="single" w:sz="6" w:space="5" w:color="CCCCCC"/>
                                    <w:right w:val="none" w:sz="0" w:space="0" w:color="auto"/>
                                  </w:divBdr>
                                </w:div>
                                <w:div w:id="1104425017">
                                  <w:marLeft w:val="0"/>
                                  <w:marRight w:val="0"/>
                                  <w:marTop w:val="0"/>
                                  <w:marBottom w:val="0"/>
                                  <w:divBdr>
                                    <w:top w:val="none" w:sz="0" w:space="0" w:color="auto"/>
                                    <w:left w:val="none" w:sz="0" w:space="0" w:color="auto"/>
                                    <w:bottom w:val="single" w:sz="6" w:space="5" w:color="CCCCCC"/>
                                    <w:right w:val="none" w:sz="0" w:space="0" w:color="auto"/>
                                  </w:divBdr>
                                </w:div>
                                <w:div w:id="283926190">
                                  <w:marLeft w:val="0"/>
                                  <w:marRight w:val="0"/>
                                  <w:marTop w:val="0"/>
                                  <w:marBottom w:val="0"/>
                                  <w:divBdr>
                                    <w:top w:val="none" w:sz="0" w:space="0" w:color="auto"/>
                                    <w:left w:val="none" w:sz="0" w:space="0" w:color="auto"/>
                                    <w:bottom w:val="single" w:sz="6" w:space="5" w:color="CCCCCC"/>
                                    <w:right w:val="none" w:sz="0" w:space="0" w:color="auto"/>
                                  </w:divBdr>
                                </w:div>
                                <w:div w:id="1355762354">
                                  <w:marLeft w:val="0"/>
                                  <w:marRight w:val="0"/>
                                  <w:marTop w:val="0"/>
                                  <w:marBottom w:val="0"/>
                                  <w:divBdr>
                                    <w:top w:val="none" w:sz="0" w:space="0" w:color="auto"/>
                                    <w:left w:val="none" w:sz="0" w:space="0" w:color="auto"/>
                                    <w:bottom w:val="single" w:sz="6" w:space="5" w:color="CCCCCC"/>
                                    <w:right w:val="none" w:sz="0" w:space="0" w:color="auto"/>
                                  </w:divBdr>
                                </w:div>
                                <w:div w:id="991326613">
                                  <w:marLeft w:val="0"/>
                                  <w:marRight w:val="0"/>
                                  <w:marTop w:val="0"/>
                                  <w:marBottom w:val="0"/>
                                  <w:divBdr>
                                    <w:top w:val="none" w:sz="0" w:space="0" w:color="auto"/>
                                    <w:left w:val="none" w:sz="0" w:space="0" w:color="auto"/>
                                    <w:bottom w:val="single" w:sz="6" w:space="5" w:color="CCCCCC"/>
                                    <w:right w:val="none" w:sz="0" w:space="0" w:color="auto"/>
                                  </w:divBdr>
                                </w:div>
                                <w:div w:id="497499278">
                                  <w:marLeft w:val="0"/>
                                  <w:marRight w:val="0"/>
                                  <w:marTop w:val="0"/>
                                  <w:marBottom w:val="0"/>
                                  <w:divBdr>
                                    <w:top w:val="none" w:sz="0" w:space="0" w:color="auto"/>
                                    <w:left w:val="none" w:sz="0" w:space="0" w:color="auto"/>
                                    <w:bottom w:val="single" w:sz="6" w:space="5" w:color="CCCCCC"/>
                                    <w:right w:val="none" w:sz="0" w:space="0" w:color="auto"/>
                                  </w:divBdr>
                                </w:div>
                                <w:div w:id="465050707">
                                  <w:marLeft w:val="0"/>
                                  <w:marRight w:val="0"/>
                                  <w:marTop w:val="0"/>
                                  <w:marBottom w:val="0"/>
                                  <w:divBdr>
                                    <w:top w:val="none" w:sz="0" w:space="0" w:color="auto"/>
                                    <w:left w:val="none" w:sz="0" w:space="0" w:color="auto"/>
                                    <w:bottom w:val="single" w:sz="6" w:space="5" w:color="CCCCCC"/>
                                    <w:right w:val="none" w:sz="0" w:space="0" w:color="auto"/>
                                  </w:divBdr>
                                </w:div>
                                <w:div w:id="970598092">
                                  <w:marLeft w:val="0"/>
                                  <w:marRight w:val="0"/>
                                  <w:marTop w:val="0"/>
                                  <w:marBottom w:val="0"/>
                                  <w:divBdr>
                                    <w:top w:val="none" w:sz="0" w:space="0" w:color="auto"/>
                                    <w:left w:val="none" w:sz="0" w:space="0" w:color="auto"/>
                                    <w:bottom w:val="single" w:sz="6" w:space="5" w:color="CCCCCC"/>
                                    <w:right w:val="none" w:sz="0" w:space="0" w:color="auto"/>
                                  </w:divBdr>
                                </w:div>
                                <w:div w:id="2100784663">
                                  <w:marLeft w:val="0"/>
                                  <w:marRight w:val="0"/>
                                  <w:marTop w:val="0"/>
                                  <w:marBottom w:val="0"/>
                                  <w:divBdr>
                                    <w:top w:val="none" w:sz="0" w:space="0" w:color="auto"/>
                                    <w:left w:val="none" w:sz="0" w:space="0" w:color="auto"/>
                                    <w:bottom w:val="single" w:sz="6" w:space="5" w:color="CCCCCC"/>
                                    <w:right w:val="none" w:sz="0" w:space="0" w:color="auto"/>
                                  </w:divBdr>
                                </w:div>
                                <w:div w:id="142160829">
                                  <w:marLeft w:val="0"/>
                                  <w:marRight w:val="0"/>
                                  <w:marTop w:val="0"/>
                                  <w:marBottom w:val="0"/>
                                  <w:divBdr>
                                    <w:top w:val="none" w:sz="0" w:space="0" w:color="auto"/>
                                    <w:left w:val="none" w:sz="0" w:space="0" w:color="auto"/>
                                    <w:bottom w:val="single" w:sz="6" w:space="5" w:color="CCCCCC"/>
                                    <w:right w:val="none" w:sz="0" w:space="0" w:color="auto"/>
                                  </w:divBdr>
                                </w:div>
                                <w:div w:id="25838887">
                                  <w:marLeft w:val="0"/>
                                  <w:marRight w:val="0"/>
                                  <w:marTop w:val="0"/>
                                  <w:marBottom w:val="0"/>
                                  <w:divBdr>
                                    <w:top w:val="none" w:sz="0" w:space="0" w:color="auto"/>
                                    <w:left w:val="none" w:sz="0" w:space="0" w:color="auto"/>
                                    <w:bottom w:val="single" w:sz="6" w:space="5" w:color="CCCCCC"/>
                                    <w:right w:val="none" w:sz="0" w:space="0" w:color="auto"/>
                                  </w:divBdr>
                                </w:div>
                                <w:div w:id="183984664">
                                  <w:marLeft w:val="0"/>
                                  <w:marRight w:val="0"/>
                                  <w:marTop w:val="0"/>
                                  <w:marBottom w:val="0"/>
                                  <w:divBdr>
                                    <w:top w:val="none" w:sz="0" w:space="0" w:color="auto"/>
                                    <w:left w:val="none" w:sz="0" w:space="0" w:color="auto"/>
                                    <w:bottom w:val="single" w:sz="6" w:space="5" w:color="CCCCCC"/>
                                    <w:right w:val="none" w:sz="0" w:space="0" w:color="auto"/>
                                  </w:divBdr>
                                </w:div>
                                <w:div w:id="1459177382">
                                  <w:marLeft w:val="0"/>
                                  <w:marRight w:val="0"/>
                                  <w:marTop w:val="0"/>
                                  <w:marBottom w:val="0"/>
                                  <w:divBdr>
                                    <w:top w:val="none" w:sz="0" w:space="0" w:color="auto"/>
                                    <w:left w:val="none" w:sz="0" w:space="0" w:color="auto"/>
                                    <w:bottom w:val="single" w:sz="6" w:space="5" w:color="CCCCCC"/>
                                    <w:right w:val="none" w:sz="0" w:space="0" w:color="auto"/>
                                  </w:divBdr>
                                </w:div>
                                <w:div w:id="1059281610">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757869094">
      <w:bodyDiv w:val="1"/>
      <w:marLeft w:val="0"/>
      <w:marRight w:val="0"/>
      <w:marTop w:val="0"/>
      <w:marBottom w:val="0"/>
      <w:divBdr>
        <w:top w:val="none" w:sz="0" w:space="0" w:color="auto"/>
        <w:left w:val="none" w:sz="0" w:space="0" w:color="auto"/>
        <w:bottom w:val="none" w:sz="0" w:space="0" w:color="auto"/>
        <w:right w:val="none" w:sz="0" w:space="0" w:color="auto"/>
      </w:divBdr>
    </w:div>
    <w:div w:id="770778274">
      <w:bodyDiv w:val="1"/>
      <w:marLeft w:val="0"/>
      <w:marRight w:val="0"/>
      <w:marTop w:val="0"/>
      <w:marBottom w:val="0"/>
      <w:divBdr>
        <w:top w:val="none" w:sz="0" w:space="0" w:color="auto"/>
        <w:left w:val="none" w:sz="0" w:space="0" w:color="auto"/>
        <w:bottom w:val="none" w:sz="0" w:space="0" w:color="auto"/>
        <w:right w:val="none" w:sz="0" w:space="0" w:color="auto"/>
      </w:divBdr>
    </w:div>
    <w:div w:id="773522018">
      <w:bodyDiv w:val="1"/>
      <w:marLeft w:val="0"/>
      <w:marRight w:val="0"/>
      <w:marTop w:val="0"/>
      <w:marBottom w:val="0"/>
      <w:divBdr>
        <w:top w:val="none" w:sz="0" w:space="0" w:color="auto"/>
        <w:left w:val="none" w:sz="0" w:space="0" w:color="auto"/>
        <w:bottom w:val="none" w:sz="0" w:space="0" w:color="auto"/>
        <w:right w:val="none" w:sz="0" w:space="0" w:color="auto"/>
      </w:divBdr>
    </w:div>
    <w:div w:id="778598634">
      <w:bodyDiv w:val="1"/>
      <w:marLeft w:val="0"/>
      <w:marRight w:val="0"/>
      <w:marTop w:val="0"/>
      <w:marBottom w:val="0"/>
      <w:divBdr>
        <w:top w:val="none" w:sz="0" w:space="0" w:color="auto"/>
        <w:left w:val="none" w:sz="0" w:space="0" w:color="auto"/>
        <w:bottom w:val="none" w:sz="0" w:space="0" w:color="auto"/>
        <w:right w:val="none" w:sz="0" w:space="0" w:color="auto"/>
      </w:divBdr>
    </w:div>
    <w:div w:id="787043192">
      <w:bodyDiv w:val="1"/>
      <w:marLeft w:val="0"/>
      <w:marRight w:val="0"/>
      <w:marTop w:val="0"/>
      <w:marBottom w:val="0"/>
      <w:divBdr>
        <w:top w:val="none" w:sz="0" w:space="0" w:color="auto"/>
        <w:left w:val="none" w:sz="0" w:space="0" w:color="auto"/>
        <w:bottom w:val="none" w:sz="0" w:space="0" w:color="auto"/>
        <w:right w:val="none" w:sz="0" w:space="0" w:color="auto"/>
      </w:divBdr>
    </w:div>
    <w:div w:id="823159611">
      <w:bodyDiv w:val="1"/>
      <w:marLeft w:val="0"/>
      <w:marRight w:val="0"/>
      <w:marTop w:val="0"/>
      <w:marBottom w:val="0"/>
      <w:divBdr>
        <w:top w:val="none" w:sz="0" w:space="0" w:color="auto"/>
        <w:left w:val="none" w:sz="0" w:space="0" w:color="auto"/>
        <w:bottom w:val="none" w:sz="0" w:space="0" w:color="auto"/>
        <w:right w:val="none" w:sz="0" w:space="0" w:color="auto"/>
      </w:divBdr>
      <w:divsChild>
        <w:div w:id="2096241444">
          <w:marLeft w:val="0"/>
          <w:marRight w:val="0"/>
          <w:marTop w:val="0"/>
          <w:marBottom w:val="0"/>
          <w:divBdr>
            <w:top w:val="none" w:sz="0" w:space="0" w:color="auto"/>
            <w:left w:val="none" w:sz="0" w:space="0" w:color="auto"/>
            <w:bottom w:val="none" w:sz="0" w:space="0" w:color="auto"/>
            <w:right w:val="none" w:sz="0" w:space="0" w:color="auto"/>
          </w:divBdr>
        </w:div>
      </w:divsChild>
    </w:div>
    <w:div w:id="829833715">
      <w:bodyDiv w:val="1"/>
      <w:marLeft w:val="0"/>
      <w:marRight w:val="0"/>
      <w:marTop w:val="0"/>
      <w:marBottom w:val="0"/>
      <w:divBdr>
        <w:top w:val="none" w:sz="0" w:space="0" w:color="auto"/>
        <w:left w:val="none" w:sz="0" w:space="0" w:color="auto"/>
        <w:bottom w:val="none" w:sz="0" w:space="0" w:color="auto"/>
        <w:right w:val="none" w:sz="0" w:space="0" w:color="auto"/>
      </w:divBdr>
      <w:divsChild>
        <w:div w:id="690649541">
          <w:marLeft w:val="0"/>
          <w:marRight w:val="0"/>
          <w:marTop w:val="0"/>
          <w:marBottom w:val="0"/>
          <w:divBdr>
            <w:top w:val="none" w:sz="0" w:space="0" w:color="auto"/>
            <w:left w:val="none" w:sz="0" w:space="0" w:color="auto"/>
            <w:bottom w:val="none" w:sz="0" w:space="0" w:color="auto"/>
            <w:right w:val="none" w:sz="0" w:space="0" w:color="auto"/>
          </w:divBdr>
        </w:div>
      </w:divsChild>
    </w:div>
    <w:div w:id="873542883">
      <w:bodyDiv w:val="1"/>
      <w:marLeft w:val="0"/>
      <w:marRight w:val="0"/>
      <w:marTop w:val="0"/>
      <w:marBottom w:val="0"/>
      <w:divBdr>
        <w:top w:val="none" w:sz="0" w:space="0" w:color="auto"/>
        <w:left w:val="none" w:sz="0" w:space="0" w:color="auto"/>
        <w:bottom w:val="none" w:sz="0" w:space="0" w:color="auto"/>
        <w:right w:val="none" w:sz="0" w:space="0" w:color="auto"/>
      </w:divBdr>
    </w:div>
    <w:div w:id="892235176">
      <w:bodyDiv w:val="1"/>
      <w:marLeft w:val="0"/>
      <w:marRight w:val="0"/>
      <w:marTop w:val="0"/>
      <w:marBottom w:val="0"/>
      <w:divBdr>
        <w:top w:val="none" w:sz="0" w:space="0" w:color="auto"/>
        <w:left w:val="none" w:sz="0" w:space="0" w:color="auto"/>
        <w:bottom w:val="none" w:sz="0" w:space="0" w:color="auto"/>
        <w:right w:val="none" w:sz="0" w:space="0" w:color="auto"/>
      </w:divBdr>
    </w:div>
    <w:div w:id="912158920">
      <w:bodyDiv w:val="1"/>
      <w:marLeft w:val="0"/>
      <w:marRight w:val="0"/>
      <w:marTop w:val="0"/>
      <w:marBottom w:val="0"/>
      <w:divBdr>
        <w:top w:val="none" w:sz="0" w:space="0" w:color="auto"/>
        <w:left w:val="none" w:sz="0" w:space="0" w:color="auto"/>
        <w:bottom w:val="none" w:sz="0" w:space="0" w:color="auto"/>
        <w:right w:val="none" w:sz="0" w:space="0" w:color="auto"/>
      </w:divBdr>
    </w:div>
    <w:div w:id="929502835">
      <w:bodyDiv w:val="1"/>
      <w:marLeft w:val="0"/>
      <w:marRight w:val="0"/>
      <w:marTop w:val="0"/>
      <w:marBottom w:val="0"/>
      <w:divBdr>
        <w:top w:val="none" w:sz="0" w:space="0" w:color="auto"/>
        <w:left w:val="none" w:sz="0" w:space="0" w:color="auto"/>
        <w:bottom w:val="none" w:sz="0" w:space="0" w:color="auto"/>
        <w:right w:val="none" w:sz="0" w:space="0" w:color="auto"/>
      </w:divBdr>
    </w:div>
    <w:div w:id="973943247">
      <w:bodyDiv w:val="1"/>
      <w:marLeft w:val="0"/>
      <w:marRight w:val="0"/>
      <w:marTop w:val="0"/>
      <w:marBottom w:val="0"/>
      <w:divBdr>
        <w:top w:val="none" w:sz="0" w:space="0" w:color="auto"/>
        <w:left w:val="none" w:sz="0" w:space="0" w:color="auto"/>
        <w:bottom w:val="none" w:sz="0" w:space="0" w:color="auto"/>
        <w:right w:val="none" w:sz="0" w:space="0" w:color="auto"/>
      </w:divBdr>
    </w:div>
    <w:div w:id="1021663845">
      <w:bodyDiv w:val="1"/>
      <w:marLeft w:val="0"/>
      <w:marRight w:val="0"/>
      <w:marTop w:val="0"/>
      <w:marBottom w:val="0"/>
      <w:divBdr>
        <w:top w:val="none" w:sz="0" w:space="0" w:color="auto"/>
        <w:left w:val="none" w:sz="0" w:space="0" w:color="auto"/>
        <w:bottom w:val="none" w:sz="0" w:space="0" w:color="auto"/>
        <w:right w:val="none" w:sz="0" w:space="0" w:color="auto"/>
      </w:divBdr>
    </w:div>
    <w:div w:id="1043481916">
      <w:bodyDiv w:val="1"/>
      <w:marLeft w:val="0"/>
      <w:marRight w:val="0"/>
      <w:marTop w:val="0"/>
      <w:marBottom w:val="0"/>
      <w:divBdr>
        <w:top w:val="none" w:sz="0" w:space="0" w:color="auto"/>
        <w:left w:val="none" w:sz="0" w:space="0" w:color="auto"/>
        <w:bottom w:val="none" w:sz="0" w:space="0" w:color="auto"/>
        <w:right w:val="none" w:sz="0" w:space="0" w:color="auto"/>
      </w:divBdr>
    </w:div>
    <w:div w:id="1048914337">
      <w:bodyDiv w:val="1"/>
      <w:marLeft w:val="0"/>
      <w:marRight w:val="0"/>
      <w:marTop w:val="0"/>
      <w:marBottom w:val="0"/>
      <w:divBdr>
        <w:top w:val="none" w:sz="0" w:space="0" w:color="auto"/>
        <w:left w:val="none" w:sz="0" w:space="0" w:color="auto"/>
        <w:bottom w:val="none" w:sz="0" w:space="0" w:color="auto"/>
        <w:right w:val="none" w:sz="0" w:space="0" w:color="auto"/>
      </w:divBdr>
    </w:div>
    <w:div w:id="1057898660">
      <w:bodyDiv w:val="1"/>
      <w:marLeft w:val="0"/>
      <w:marRight w:val="0"/>
      <w:marTop w:val="0"/>
      <w:marBottom w:val="0"/>
      <w:divBdr>
        <w:top w:val="none" w:sz="0" w:space="0" w:color="auto"/>
        <w:left w:val="none" w:sz="0" w:space="0" w:color="auto"/>
        <w:bottom w:val="none" w:sz="0" w:space="0" w:color="auto"/>
        <w:right w:val="none" w:sz="0" w:space="0" w:color="auto"/>
      </w:divBdr>
    </w:div>
    <w:div w:id="1078021823">
      <w:bodyDiv w:val="1"/>
      <w:marLeft w:val="0"/>
      <w:marRight w:val="0"/>
      <w:marTop w:val="0"/>
      <w:marBottom w:val="0"/>
      <w:divBdr>
        <w:top w:val="none" w:sz="0" w:space="0" w:color="auto"/>
        <w:left w:val="none" w:sz="0" w:space="0" w:color="auto"/>
        <w:bottom w:val="none" w:sz="0" w:space="0" w:color="auto"/>
        <w:right w:val="none" w:sz="0" w:space="0" w:color="auto"/>
      </w:divBdr>
    </w:div>
    <w:div w:id="1083914690">
      <w:bodyDiv w:val="1"/>
      <w:marLeft w:val="0"/>
      <w:marRight w:val="0"/>
      <w:marTop w:val="0"/>
      <w:marBottom w:val="0"/>
      <w:divBdr>
        <w:top w:val="none" w:sz="0" w:space="0" w:color="auto"/>
        <w:left w:val="none" w:sz="0" w:space="0" w:color="auto"/>
        <w:bottom w:val="none" w:sz="0" w:space="0" w:color="auto"/>
        <w:right w:val="none" w:sz="0" w:space="0" w:color="auto"/>
      </w:divBdr>
    </w:div>
    <w:div w:id="1086000158">
      <w:bodyDiv w:val="1"/>
      <w:marLeft w:val="0"/>
      <w:marRight w:val="0"/>
      <w:marTop w:val="0"/>
      <w:marBottom w:val="0"/>
      <w:divBdr>
        <w:top w:val="none" w:sz="0" w:space="0" w:color="auto"/>
        <w:left w:val="none" w:sz="0" w:space="0" w:color="auto"/>
        <w:bottom w:val="none" w:sz="0" w:space="0" w:color="auto"/>
        <w:right w:val="none" w:sz="0" w:space="0" w:color="auto"/>
      </w:divBdr>
    </w:div>
    <w:div w:id="1106779041">
      <w:bodyDiv w:val="1"/>
      <w:marLeft w:val="0"/>
      <w:marRight w:val="0"/>
      <w:marTop w:val="0"/>
      <w:marBottom w:val="0"/>
      <w:divBdr>
        <w:top w:val="none" w:sz="0" w:space="0" w:color="auto"/>
        <w:left w:val="none" w:sz="0" w:space="0" w:color="auto"/>
        <w:bottom w:val="none" w:sz="0" w:space="0" w:color="auto"/>
        <w:right w:val="none" w:sz="0" w:space="0" w:color="auto"/>
      </w:divBdr>
    </w:div>
    <w:div w:id="1115754307">
      <w:bodyDiv w:val="1"/>
      <w:marLeft w:val="0"/>
      <w:marRight w:val="0"/>
      <w:marTop w:val="0"/>
      <w:marBottom w:val="0"/>
      <w:divBdr>
        <w:top w:val="none" w:sz="0" w:space="0" w:color="auto"/>
        <w:left w:val="none" w:sz="0" w:space="0" w:color="auto"/>
        <w:bottom w:val="none" w:sz="0" w:space="0" w:color="auto"/>
        <w:right w:val="none" w:sz="0" w:space="0" w:color="auto"/>
      </w:divBdr>
    </w:div>
    <w:div w:id="1125391280">
      <w:bodyDiv w:val="1"/>
      <w:marLeft w:val="0"/>
      <w:marRight w:val="0"/>
      <w:marTop w:val="0"/>
      <w:marBottom w:val="0"/>
      <w:divBdr>
        <w:top w:val="none" w:sz="0" w:space="0" w:color="auto"/>
        <w:left w:val="none" w:sz="0" w:space="0" w:color="auto"/>
        <w:bottom w:val="none" w:sz="0" w:space="0" w:color="auto"/>
        <w:right w:val="none" w:sz="0" w:space="0" w:color="auto"/>
      </w:divBdr>
    </w:div>
    <w:div w:id="1142696684">
      <w:bodyDiv w:val="1"/>
      <w:marLeft w:val="0"/>
      <w:marRight w:val="0"/>
      <w:marTop w:val="0"/>
      <w:marBottom w:val="0"/>
      <w:divBdr>
        <w:top w:val="none" w:sz="0" w:space="0" w:color="auto"/>
        <w:left w:val="none" w:sz="0" w:space="0" w:color="auto"/>
        <w:bottom w:val="none" w:sz="0" w:space="0" w:color="auto"/>
        <w:right w:val="none" w:sz="0" w:space="0" w:color="auto"/>
      </w:divBdr>
    </w:div>
    <w:div w:id="1154180177">
      <w:bodyDiv w:val="1"/>
      <w:marLeft w:val="0"/>
      <w:marRight w:val="0"/>
      <w:marTop w:val="0"/>
      <w:marBottom w:val="0"/>
      <w:divBdr>
        <w:top w:val="none" w:sz="0" w:space="0" w:color="auto"/>
        <w:left w:val="none" w:sz="0" w:space="0" w:color="auto"/>
        <w:bottom w:val="none" w:sz="0" w:space="0" w:color="auto"/>
        <w:right w:val="none" w:sz="0" w:space="0" w:color="auto"/>
      </w:divBdr>
      <w:divsChild>
        <w:div w:id="425227758">
          <w:marLeft w:val="0"/>
          <w:marRight w:val="0"/>
          <w:marTop w:val="0"/>
          <w:marBottom w:val="0"/>
          <w:divBdr>
            <w:top w:val="single" w:sz="6" w:space="0" w:color="9A9A9A"/>
            <w:left w:val="none" w:sz="0" w:space="0" w:color="auto"/>
            <w:bottom w:val="none" w:sz="0" w:space="0" w:color="auto"/>
            <w:right w:val="none" w:sz="0" w:space="0" w:color="auto"/>
          </w:divBdr>
          <w:divsChild>
            <w:div w:id="59599593">
              <w:marLeft w:val="0"/>
              <w:marRight w:val="0"/>
              <w:marTop w:val="0"/>
              <w:marBottom w:val="0"/>
              <w:divBdr>
                <w:top w:val="none" w:sz="0" w:space="0" w:color="auto"/>
                <w:left w:val="none" w:sz="0" w:space="0" w:color="auto"/>
                <w:bottom w:val="none" w:sz="0" w:space="0" w:color="auto"/>
                <w:right w:val="none" w:sz="0" w:space="0" w:color="auto"/>
              </w:divBdr>
              <w:divsChild>
                <w:div w:id="996490988">
                  <w:marLeft w:val="0"/>
                  <w:marRight w:val="0"/>
                  <w:marTop w:val="0"/>
                  <w:marBottom w:val="0"/>
                  <w:divBdr>
                    <w:top w:val="none" w:sz="0" w:space="0" w:color="auto"/>
                    <w:left w:val="none" w:sz="0" w:space="0" w:color="auto"/>
                    <w:bottom w:val="none" w:sz="0" w:space="0" w:color="auto"/>
                    <w:right w:val="none" w:sz="0" w:space="0" w:color="auto"/>
                  </w:divBdr>
                  <w:divsChild>
                    <w:div w:id="648555311">
                      <w:marLeft w:val="0"/>
                      <w:marRight w:val="0"/>
                      <w:marTop w:val="0"/>
                      <w:marBottom w:val="0"/>
                      <w:divBdr>
                        <w:top w:val="none" w:sz="0" w:space="0" w:color="auto"/>
                        <w:left w:val="none" w:sz="0" w:space="0" w:color="auto"/>
                        <w:bottom w:val="none" w:sz="0" w:space="0" w:color="auto"/>
                        <w:right w:val="none" w:sz="0" w:space="0" w:color="auto"/>
                      </w:divBdr>
                      <w:divsChild>
                        <w:div w:id="1011644932">
                          <w:marLeft w:val="0"/>
                          <w:marRight w:val="0"/>
                          <w:marTop w:val="0"/>
                          <w:marBottom w:val="0"/>
                          <w:divBdr>
                            <w:top w:val="single" w:sz="6" w:space="0" w:color="999999"/>
                            <w:left w:val="single" w:sz="6" w:space="0" w:color="999999"/>
                            <w:bottom w:val="single" w:sz="6" w:space="0" w:color="999999"/>
                            <w:right w:val="single" w:sz="6" w:space="0" w:color="999999"/>
                          </w:divBdr>
                          <w:divsChild>
                            <w:div w:id="328406159">
                              <w:marLeft w:val="0"/>
                              <w:marRight w:val="0"/>
                              <w:marTop w:val="0"/>
                              <w:marBottom w:val="0"/>
                              <w:divBdr>
                                <w:top w:val="none" w:sz="0" w:space="0" w:color="auto"/>
                                <w:left w:val="none" w:sz="0" w:space="0" w:color="auto"/>
                                <w:bottom w:val="none" w:sz="0" w:space="0" w:color="auto"/>
                                <w:right w:val="none" w:sz="0" w:space="0" w:color="auto"/>
                              </w:divBdr>
                              <w:divsChild>
                                <w:div w:id="128087348">
                                  <w:marLeft w:val="0"/>
                                  <w:marRight w:val="0"/>
                                  <w:marTop w:val="0"/>
                                  <w:marBottom w:val="0"/>
                                  <w:divBdr>
                                    <w:top w:val="none" w:sz="0" w:space="0" w:color="auto"/>
                                    <w:left w:val="none" w:sz="0" w:space="0" w:color="auto"/>
                                    <w:bottom w:val="single" w:sz="6" w:space="5" w:color="CCCCCC"/>
                                    <w:right w:val="none" w:sz="0" w:space="0" w:color="auto"/>
                                  </w:divBdr>
                                </w:div>
                                <w:div w:id="1674382897">
                                  <w:marLeft w:val="0"/>
                                  <w:marRight w:val="0"/>
                                  <w:marTop w:val="0"/>
                                  <w:marBottom w:val="0"/>
                                  <w:divBdr>
                                    <w:top w:val="none" w:sz="0" w:space="0" w:color="auto"/>
                                    <w:left w:val="none" w:sz="0" w:space="0" w:color="auto"/>
                                    <w:bottom w:val="single" w:sz="6" w:space="5" w:color="CCCCCC"/>
                                    <w:right w:val="none" w:sz="0" w:space="0" w:color="auto"/>
                                  </w:divBdr>
                                </w:div>
                                <w:div w:id="2066637069">
                                  <w:marLeft w:val="0"/>
                                  <w:marRight w:val="0"/>
                                  <w:marTop w:val="0"/>
                                  <w:marBottom w:val="0"/>
                                  <w:divBdr>
                                    <w:top w:val="none" w:sz="0" w:space="0" w:color="auto"/>
                                    <w:left w:val="none" w:sz="0" w:space="0" w:color="auto"/>
                                    <w:bottom w:val="single" w:sz="6" w:space="5" w:color="CCCCCC"/>
                                    <w:right w:val="none" w:sz="0" w:space="0" w:color="auto"/>
                                  </w:divBdr>
                                </w:div>
                                <w:div w:id="1549730107">
                                  <w:marLeft w:val="0"/>
                                  <w:marRight w:val="0"/>
                                  <w:marTop w:val="0"/>
                                  <w:marBottom w:val="0"/>
                                  <w:divBdr>
                                    <w:top w:val="none" w:sz="0" w:space="0" w:color="auto"/>
                                    <w:left w:val="none" w:sz="0" w:space="0" w:color="auto"/>
                                    <w:bottom w:val="single" w:sz="6" w:space="5" w:color="CCCCCC"/>
                                    <w:right w:val="none" w:sz="0" w:space="0" w:color="auto"/>
                                  </w:divBdr>
                                </w:div>
                                <w:div w:id="1320303084">
                                  <w:marLeft w:val="0"/>
                                  <w:marRight w:val="0"/>
                                  <w:marTop w:val="0"/>
                                  <w:marBottom w:val="0"/>
                                  <w:divBdr>
                                    <w:top w:val="none" w:sz="0" w:space="0" w:color="auto"/>
                                    <w:left w:val="none" w:sz="0" w:space="0" w:color="auto"/>
                                    <w:bottom w:val="single" w:sz="6" w:space="5" w:color="CCCCCC"/>
                                    <w:right w:val="none" w:sz="0" w:space="0" w:color="auto"/>
                                  </w:divBdr>
                                </w:div>
                                <w:div w:id="443110012">
                                  <w:marLeft w:val="0"/>
                                  <w:marRight w:val="0"/>
                                  <w:marTop w:val="0"/>
                                  <w:marBottom w:val="0"/>
                                  <w:divBdr>
                                    <w:top w:val="none" w:sz="0" w:space="0" w:color="auto"/>
                                    <w:left w:val="none" w:sz="0" w:space="0" w:color="auto"/>
                                    <w:bottom w:val="single" w:sz="6" w:space="5" w:color="CCCCCC"/>
                                    <w:right w:val="none" w:sz="0" w:space="0" w:color="auto"/>
                                  </w:divBdr>
                                </w:div>
                                <w:div w:id="66156052">
                                  <w:marLeft w:val="0"/>
                                  <w:marRight w:val="0"/>
                                  <w:marTop w:val="0"/>
                                  <w:marBottom w:val="0"/>
                                  <w:divBdr>
                                    <w:top w:val="none" w:sz="0" w:space="0" w:color="auto"/>
                                    <w:left w:val="none" w:sz="0" w:space="0" w:color="auto"/>
                                    <w:bottom w:val="single" w:sz="6" w:space="5" w:color="CCCCCC"/>
                                    <w:right w:val="none" w:sz="0" w:space="0" w:color="auto"/>
                                  </w:divBdr>
                                </w:div>
                                <w:div w:id="31074364">
                                  <w:marLeft w:val="0"/>
                                  <w:marRight w:val="0"/>
                                  <w:marTop w:val="0"/>
                                  <w:marBottom w:val="0"/>
                                  <w:divBdr>
                                    <w:top w:val="none" w:sz="0" w:space="0" w:color="auto"/>
                                    <w:left w:val="none" w:sz="0" w:space="0" w:color="auto"/>
                                    <w:bottom w:val="single" w:sz="6" w:space="5" w:color="CCCCCC"/>
                                    <w:right w:val="none" w:sz="0" w:space="0" w:color="auto"/>
                                  </w:divBdr>
                                </w:div>
                                <w:div w:id="460684417">
                                  <w:marLeft w:val="0"/>
                                  <w:marRight w:val="0"/>
                                  <w:marTop w:val="0"/>
                                  <w:marBottom w:val="0"/>
                                  <w:divBdr>
                                    <w:top w:val="none" w:sz="0" w:space="0" w:color="auto"/>
                                    <w:left w:val="none" w:sz="0" w:space="0" w:color="auto"/>
                                    <w:bottom w:val="single" w:sz="6" w:space="5" w:color="CCCCCC"/>
                                    <w:right w:val="none" w:sz="0" w:space="0" w:color="auto"/>
                                  </w:divBdr>
                                </w:div>
                                <w:div w:id="94643121">
                                  <w:marLeft w:val="0"/>
                                  <w:marRight w:val="0"/>
                                  <w:marTop w:val="0"/>
                                  <w:marBottom w:val="0"/>
                                  <w:divBdr>
                                    <w:top w:val="none" w:sz="0" w:space="0" w:color="auto"/>
                                    <w:left w:val="none" w:sz="0" w:space="0" w:color="auto"/>
                                    <w:bottom w:val="single" w:sz="6" w:space="5" w:color="CCCCCC"/>
                                    <w:right w:val="none" w:sz="0" w:space="0" w:color="auto"/>
                                  </w:divBdr>
                                </w:div>
                                <w:div w:id="1651057144">
                                  <w:marLeft w:val="0"/>
                                  <w:marRight w:val="0"/>
                                  <w:marTop w:val="0"/>
                                  <w:marBottom w:val="0"/>
                                  <w:divBdr>
                                    <w:top w:val="none" w:sz="0" w:space="0" w:color="auto"/>
                                    <w:left w:val="none" w:sz="0" w:space="0" w:color="auto"/>
                                    <w:bottom w:val="single" w:sz="6" w:space="5" w:color="CCCCCC"/>
                                    <w:right w:val="none" w:sz="0" w:space="0" w:color="auto"/>
                                  </w:divBdr>
                                </w:div>
                                <w:div w:id="1177617280">
                                  <w:marLeft w:val="0"/>
                                  <w:marRight w:val="0"/>
                                  <w:marTop w:val="0"/>
                                  <w:marBottom w:val="0"/>
                                  <w:divBdr>
                                    <w:top w:val="none" w:sz="0" w:space="0" w:color="auto"/>
                                    <w:left w:val="none" w:sz="0" w:space="0" w:color="auto"/>
                                    <w:bottom w:val="single" w:sz="6" w:space="5" w:color="CCCCCC"/>
                                    <w:right w:val="none" w:sz="0" w:space="0" w:color="auto"/>
                                  </w:divBdr>
                                </w:div>
                                <w:div w:id="1489712093">
                                  <w:marLeft w:val="0"/>
                                  <w:marRight w:val="0"/>
                                  <w:marTop w:val="0"/>
                                  <w:marBottom w:val="0"/>
                                  <w:divBdr>
                                    <w:top w:val="none" w:sz="0" w:space="0" w:color="auto"/>
                                    <w:left w:val="none" w:sz="0" w:space="0" w:color="auto"/>
                                    <w:bottom w:val="single" w:sz="6" w:space="5" w:color="CCCCCC"/>
                                    <w:right w:val="none" w:sz="0" w:space="0" w:color="auto"/>
                                  </w:divBdr>
                                </w:div>
                                <w:div w:id="871503573">
                                  <w:marLeft w:val="0"/>
                                  <w:marRight w:val="0"/>
                                  <w:marTop w:val="0"/>
                                  <w:marBottom w:val="0"/>
                                  <w:divBdr>
                                    <w:top w:val="none" w:sz="0" w:space="0" w:color="auto"/>
                                    <w:left w:val="none" w:sz="0" w:space="0" w:color="auto"/>
                                    <w:bottom w:val="single" w:sz="6" w:space="5" w:color="CCCCCC"/>
                                    <w:right w:val="none" w:sz="0" w:space="0" w:color="auto"/>
                                  </w:divBdr>
                                </w:div>
                                <w:div w:id="1994215861">
                                  <w:marLeft w:val="0"/>
                                  <w:marRight w:val="0"/>
                                  <w:marTop w:val="0"/>
                                  <w:marBottom w:val="0"/>
                                  <w:divBdr>
                                    <w:top w:val="none" w:sz="0" w:space="0" w:color="auto"/>
                                    <w:left w:val="none" w:sz="0" w:space="0" w:color="auto"/>
                                    <w:bottom w:val="single" w:sz="6" w:space="5" w:color="CCCCCC"/>
                                    <w:right w:val="none" w:sz="0" w:space="0" w:color="auto"/>
                                  </w:divBdr>
                                </w:div>
                                <w:div w:id="985351365">
                                  <w:marLeft w:val="0"/>
                                  <w:marRight w:val="0"/>
                                  <w:marTop w:val="0"/>
                                  <w:marBottom w:val="0"/>
                                  <w:divBdr>
                                    <w:top w:val="none" w:sz="0" w:space="0" w:color="auto"/>
                                    <w:left w:val="none" w:sz="0" w:space="0" w:color="auto"/>
                                    <w:bottom w:val="single" w:sz="6" w:space="5" w:color="CCCCCC"/>
                                    <w:right w:val="none" w:sz="0" w:space="0" w:color="auto"/>
                                  </w:divBdr>
                                </w:div>
                                <w:div w:id="1493836489">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182621399">
      <w:bodyDiv w:val="1"/>
      <w:marLeft w:val="0"/>
      <w:marRight w:val="0"/>
      <w:marTop w:val="0"/>
      <w:marBottom w:val="0"/>
      <w:divBdr>
        <w:top w:val="none" w:sz="0" w:space="0" w:color="auto"/>
        <w:left w:val="none" w:sz="0" w:space="0" w:color="auto"/>
        <w:bottom w:val="none" w:sz="0" w:space="0" w:color="auto"/>
        <w:right w:val="none" w:sz="0" w:space="0" w:color="auto"/>
      </w:divBdr>
    </w:div>
    <w:div w:id="1202092847">
      <w:bodyDiv w:val="1"/>
      <w:marLeft w:val="0"/>
      <w:marRight w:val="0"/>
      <w:marTop w:val="0"/>
      <w:marBottom w:val="0"/>
      <w:divBdr>
        <w:top w:val="none" w:sz="0" w:space="0" w:color="auto"/>
        <w:left w:val="none" w:sz="0" w:space="0" w:color="auto"/>
        <w:bottom w:val="none" w:sz="0" w:space="0" w:color="auto"/>
        <w:right w:val="none" w:sz="0" w:space="0" w:color="auto"/>
      </w:divBdr>
      <w:divsChild>
        <w:div w:id="1319309578">
          <w:marLeft w:val="0"/>
          <w:marRight w:val="0"/>
          <w:marTop w:val="0"/>
          <w:marBottom w:val="0"/>
          <w:divBdr>
            <w:top w:val="single" w:sz="6" w:space="0" w:color="9A9A9A"/>
            <w:left w:val="none" w:sz="0" w:space="0" w:color="auto"/>
            <w:bottom w:val="none" w:sz="0" w:space="0" w:color="auto"/>
            <w:right w:val="none" w:sz="0" w:space="0" w:color="auto"/>
          </w:divBdr>
          <w:divsChild>
            <w:div w:id="512452080">
              <w:marLeft w:val="0"/>
              <w:marRight w:val="0"/>
              <w:marTop w:val="0"/>
              <w:marBottom w:val="0"/>
              <w:divBdr>
                <w:top w:val="none" w:sz="0" w:space="0" w:color="auto"/>
                <w:left w:val="none" w:sz="0" w:space="0" w:color="auto"/>
                <w:bottom w:val="none" w:sz="0" w:space="0" w:color="auto"/>
                <w:right w:val="none" w:sz="0" w:space="0" w:color="auto"/>
              </w:divBdr>
              <w:divsChild>
                <w:div w:id="219755424">
                  <w:marLeft w:val="0"/>
                  <w:marRight w:val="0"/>
                  <w:marTop w:val="0"/>
                  <w:marBottom w:val="0"/>
                  <w:divBdr>
                    <w:top w:val="none" w:sz="0" w:space="0" w:color="auto"/>
                    <w:left w:val="none" w:sz="0" w:space="0" w:color="auto"/>
                    <w:bottom w:val="none" w:sz="0" w:space="0" w:color="auto"/>
                    <w:right w:val="none" w:sz="0" w:space="0" w:color="auto"/>
                  </w:divBdr>
                  <w:divsChild>
                    <w:div w:id="467824184">
                      <w:marLeft w:val="0"/>
                      <w:marRight w:val="0"/>
                      <w:marTop w:val="0"/>
                      <w:marBottom w:val="0"/>
                      <w:divBdr>
                        <w:top w:val="none" w:sz="0" w:space="0" w:color="auto"/>
                        <w:left w:val="none" w:sz="0" w:space="0" w:color="auto"/>
                        <w:bottom w:val="none" w:sz="0" w:space="0" w:color="auto"/>
                        <w:right w:val="none" w:sz="0" w:space="0" w:color="auto"/>
                      </w:divBdr>
                      <w:divsChild>
                        <w:div w:id="1891575574">
                          <w:marLeft w:val="0"/>
                          <w:marRight w:val="0"/>
                          <w:marTop w:val="0"/>
                          <w:marBottom w:val="0"/>
                          <w:divBdr>
                            <w:top w:val="single" w:sz="6" w:space="0" w:color="999999"/>
                            <w:left w:val="single" w:sz="6" w:space="0" w:color="999999"/>
                            <w:bottom w:val="single" w:sz="6" w:space="0" w:color="999999"/>
                            <w:right w:val="single" w:sz="6" w:space="0" w:color="999999"/>
                          </w:divBdr>
                          <w:divsChild>
                            <w:div w:id="1766262564">
                              <w:marLeft w:val="0"/>
                              <w:marRight w:val="0"/>
                              <w:marTop w:val="0"/>
                              <w:marBottom w:val="0"/>
                              <w:divBdr>
                                <w:top w:val="none" w:sz="0" w:space="0" w:color="auto"/>
                                <w:left w:val="none" w:sz="0" w:space="0" w:color="auto"/>
                                <w:bottom w:val="none" w:sz="0" w:space="0" w:color="auto"/>
                                <w:right w:val="none" w:sz="0" w:space="0" w:color="auto"/>
                              </w:divBdr>
                              <w:divsChild>
                                <w:div w:id="425610952">
                                  <w:marLeft w:val="0"/>
                                  <w:marRight w:val="0"/>
                                  <w:marTop w:val="0"/>
                                  <w:marBottom w:val="0"/>
                                  <w:divBdr>
                                    <w:top w:val="none" w:sz="0" w:space="0" w:color="auto"/>
                                    <w:left w:val="none" w:sz="0" w:space="0" w:color="auto"/>
                                    <w:bottom w:val="single" w:sz="6" w:space="5" w:color="CCCCCC"/>
                                    <w:right w:val="none" w:sz="0" w:space="0" w:color="auto"/>
                                  </w:divBdr>
                                </w:div>
                                <w:div w:id="1681009294">
                                  <w:marLeft w:val="0"/>
                                  <w:marRight w:val="0"/>
                                  <w:marTop w:val="0"/>
                                  <w:marBottom w:val="0"/>
                                  <w:divBdr>
                                    <w:top w:val="none" w:sz="0" w:space="0" w:color="auto"/>
                                    <w:left w:val="none" w:sz="0" w:space="0" w:color="auto"/>
                                    <w:bottom w:val="single" w:sz="6" w:space="5" w:color="CCCCCC"/>
                                    <w:right w:val="none" w:sz="0" w:space="0" w:color="auto"/>
                                  </w:divBdr>
                                </w:div>
                                <w:div w:id="362095312">
                                  <w:marLeft w:val="0"/>
                                  <w:marRight w:val="0"/>
                                  <w:marTop w:val="0"/>
                                  <w:marBottom w:val="0"/>
                                  <w:divBdr>
                                    <w:top w:val="none" w:sz="0" w:space="0" w:color="auto"/>
                                    <w:left w:val="none" w:sz="0" w:space="0" w:color="auto"/>
                                    <w:bottom w:val="single" w:sz="6" w:space="5" w:color="CCCCCC"/>
                                    <w:right w:val="none" w:sz="0" w:space="0" w:color="auto"/>
                                  </w:divBdr>
                                </w:div>
                                <w:div w:id="473453610">
                                  <w:marLeft w:val="0"/>
                                  <w:marRight w:val="0"/>
                                  <w:marTop w:val="0"/>
                                  <w:marBottom w:val="0"/>
                                  <w:divBdr>
                                    <w:top w:val="none" w:sz="0" w:space="0" w:color="auto"/>
                                    <w:left w:val="none" w:sz="0" w:space="0" w:color="auto"/>
                                    <w:bottom w:val="single" w:sz="6" w:space="5" w:color="CCCCCC"/>
                                    <w:right w:val="none" w:sz="0" w:space="0" w:color="auto"/>
                                  </w:divBdr>
                                </w:div>
                                <w:div w:id="2039817695">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214921561">
      <w:bodyDiv w:val="1"/>
      <w:marLeft w:val="0"/>
      <w:marRight w:val="0"/>
      <w:marTop w:val="0"/>
      <w:marBottom w:val="0"/>
      <w:divBdr>
        <w:top w:val="none" w:sz="0" w:space="0" w:color="auto"/>
        <w:left w:val="none" w:sz="0" w:space="0" w:color="auto"/>
        <w:bottom w:val="none" w:sz="0" w:space="0" w:color="auto"/>
        <w:right w:val="none" w:sz="0" w:space="0" w:color="auto"/>
      </w:divBdr>
    </w:div>
    <w:div w:id="1215965078">
      <w:bodyDiv w:val="1"/>
      <w:marLeft w:val="0"/>
      <w:marRight w:val="0"/>
      <w:marTop w:val="0"/>
      <w:marBottom w:val="0"/>
      <w:divBdr>
        <w:top w:val="none" w:sz="0" w:space="0" w:color="auto"/>
        <w:left w:val="none" w:sz="0" w:space="0" w:color="auto"/>
        <w:bottom w:val="none" w:sz="0" w:space="0" w:color="auto"/>
        <w:right w:val="none" w:sz="0" w:space="0" w:color="auto"/>
      </w:divBdr>
    </w:div>
    <w:div w:id="1239822662">
      <w:bodyDiv w:val="1"/>
      <w:marLeft w:val="0"/>
      <w:marRight w:val="0"/>
      <w:marTop w:val="0"/>
      <w:marBottom w:val="0"/>
      <w:divBdr>
        <w:top w:val="none" w:sz="0" w:space="0" w:color="auto"/>
        <w:left w:val="none" w:sz="0" w:space="0" w:color="auto"/>
        <w:bottom w:val="none" w:sz="0" w:space="0" w:color="auto"/>
        <w:right w:val="none" w:sz="0" w:space="0" w:color="auto"/>
      </w:divBdr>
      <w:divsChild>
        <w:div w:id="419063513">
          <w:marLeft w:val="0"/>
          <w:marRight w:val="0"/>
          <w:marTop w:val="0"/>
          <w:marBottom w:val="0"/>
          <w:divBdr>
            <w:top w:val="none" w:sz="0" w:space="0" w:color="auto"/>
            <w:left w:val="none" w:sz="0" w:space="0" w:color="auto"/>
            <w:bottom w:val="none" w:sz="0" w:space="0" w:color="auto"/>
            <w:right w:val="none" w:sz="0" w:space="0" w:color="auto"/>
          </w:divBdr>
          <w:divsChild>
            <w:div w:id="931009404">
              <w:marLeft w:val="0"/>
              <w:marRight w:val="0"/>
              <w:marTop w:val="0"/>
              <w:marBottom w:val="0"/>
              <w:divBdr>
                <w:top w:val="none" w:sz="0" w:space="0" w:color="auto"/>
                <w:left w:val="none" w:sz="0" w:space="0" w:color="auto"/>
                <w:bottom w:val="none" w:sz="0" w:space="0" w:color="auto"/>
                <w:right w:val="none" w:sz="0" w:space="0" w:color="auto"/>
              </w:divBdr>
              <w:divsChild>
                <w:div w:id="1402631304">
                  <w:marLeft w:val="0"/>
                  <w:marRight w:val="0"/>
                  <w:marTop w:val="0"/>
                  <w:marBottom w:val="0"/>
                  <w:divBdr>
                    <w:top w:val="none" w:sz="0" w:space="0" w:color="auto"/>
                    <w:left w:val="none" w:sz="0" w:space="0" w:color="auto"/>
                    <w:bottom w:val="none" w:sz="0" w:space="0" w:color="auto"/>
                    <w:right w:val="none" w:sz="0" w:space="0" w:color="auto"/>
                  </w:divBdr>
                  <w:divsChild>
                    <w:div w:id="793642600">
                      <w:marLeft w:val="0"/>
                      <w:marRight w:val="0"/>
                      <w:marTop w:val="0"/>
                      <w:marBottom w:val="0"/>
                      <w:divBdr>
                        <w:top w:val="none" w:sz="0" w:space="0" w:color="auto"/>
                        <w:left w:val="none" w:sz="0" w:space="0" w:color="auto"/>
                        <w:bottom w:val="none" w:sz="0" w:space="0" w:color="auto"/>
                        <w:right w:val="none" w:sz="0" w:space="0" w:color="auto"/>
                      </w:divBdr>
                      <w:divsChild>
                        <w:div w:id="845483520">
                          <w:marLeft w:val="0"/>
                          <w:marRight w:val="0"/>
                          <w:marTop w:val="150"/>
                          <w:marBottom w:val="0"/>
                          <w:divBdr>
                            <w:top w:val="none" w:sz="0" w:space="0" w:color="auto"/>
                            <w:left w:val="none" w:sz="0" w:space="0" w:color="auto"/>
                            <w:bottom w:val="none" w:sz="0" w:space="0" w:color="auto"/>
                            <w:right w:val="none" w:sz="0" w:space="0" w:color="auto"/>
                          </w:divBdr>
                          <w:divsChild>
                            <w:div w:id="82455276">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254045860">
      <w:bodyDiv w:val="1"/>
      <w:marLeft w:val="0"/>
      <w:marRight w:val="0"/>
      <w:marTop w:val="0"/>
      <w:marBottom w:val="0"/>
      <w:divBdr>
        <w:top w:val="none" w:sz="0" w:space="0" w:color="auto"/>
        <w:left w:val="none" w:sz="0" w:space="0" w:color="auto"/>
        <w:bottom w:val="none" w:sz="0" w:space="0" w:color="auto"/>
        <w:right w:val="none" w:sz="0" w:space="0" w:color="auto"/>
      </w:divBdr>
    </w:div>
    <w:div w:id="1256325465">
      <w:bodyDiv w:val="1"/>
      <w:marLeft w:val="0"/>
      <w:marRight w:val="0"/>
      <w:marTop w:val="0"/>
      <w:marBottom w:val="0"/>
      <w:divBdr>
        <w:top w:val="none" w:sz="0" w:space="0" w:color="auto"/>
        <w:left w:val="none" w:sz="0" w:space="0" w:color="auto"/>
        <w:bottom w:val="none" w:sz="0" w:space="0" w:color="auto"/>
        <w:right w:val="none" w:sz="0" w:space="0" w:color="auto"/>
      </w:divBdr>
    </w:div>
    <w:div w:id="1266843286">
      <w:bodyDiv w:val="1"/>
      <w:marLeft w:val="0"/>
      <w:marRight w:val="0"/>
      <w:marTop w:val="0"/>
      <w:marBottom w:val="0"/>
      <w:divBdr>
        <w:top w:val="none" w:sz="0" w:space="0" w:color="auto"/>
        <w:left w:val="none" w:sz="0" w:space="0" w:color="auto"/>
        <w:bottom w:val="none" w:sz="0" w:space="0" w:color="auto"/>
        <w:right w:val="none" w:sz="0" w:space="0" w:color="auto"/>
      </w:divBdr>
    </w:div>
    <w:div w:id="1274440447">
      <w:bodyDiv w:val="1"/>
      <w:marLeft w:val="0"/>
      <w:marRight w:val="0"/>
      <w:marTop w:val="0"/>
      <w:marBottom w:val="0"/>
      <w:divBdr>
        <w:top w:val="none" w:sz="0" w:space="0" w:color="auto"/>
        <w:left w:val="none" w:sz="0" w:space="0" w:color="auto"/>
        <w:bottom w:val="none" w:sz="0" w:space="0" w:color="auto"/>
        <w:right w:val="none" w:sz="0" w:space="0" w:color="auto"/>
      </w:divBdr>
    </w:div>
    <w:div w:id="1296715799">
      <w:bodyDiv w:val="1"/>
      <w:marLeft w:val="0"/>
      <w:marRight w:val="0"/>
      <w:marTop w:val="0"/>
      <w:marBottom w:val="0"/>
      <w:divBdr>
        <w:top w:val="none" w:sz="0" w:space="0" w:color="auto"/>
        <w:left w:val="none" w:sz="0" w:space="0" w:color="auto"/>
        <w:bottom w:val="none" w:sz="0" w:space="0" w:color="auto"/>
        <w:right w:val="none" w:sz="0" w:space="0" w:color="auto"/>
      </w:divBdr>
    </w:div>
    <w:div w:id="1329555205">
      <w:bodyDiv w:val="1"/>
      <w:marLeft w:val="0"/>
      <w:marRight w:val="0"/>
      <w:marTop w:val="0"/>
      <w:marBottom w:val="0"/>
      <w:divBdr>
        <w:top w:val="none" w:sz="0" w:space="0" w:color="auto"/>
        <w:left w:val="none" w:sz="0" w:space="0" w:color="auto"/>
        <w:bottom w:val="none" w:sz="0" w:space="0" w:color="auto"/>
        <w:right w:val="none" w:sz="0" w:space="0" w:color="auto"/>
      </w:divBdr>
    </w:div>
    <w:div w:id="1331106003">
      <w:bodyDiv w:val="1"/>
      <w:marLeft w:val="0"/>
      <w:marRight w:val="0"/>
      <w:marTop w:val="0"/>
      <w:marBottom w:val="0"/>
      <w:divBdr>
        <w:top w:val="none" w:sz="0" w:space="0" w:color="auto"/>
        <w:left w:val="none" w:sz="0" w:space="0" w:color="auto"/>
        <w:bottom w:val="none" w:sz="0" w:space="0" w:color="auto"/>
        <w:right w:val="none" w:sz="0" w:space="0" w:color="auto"/>
      </w:divBdr>
    </w:div>
    <w:div w:id="1346395592">
      <w:bodyDiv w:val="1"/>
      <w:marLeft w:val="0"/>
      <w:marRight w:val="0"/>
      <w:marTop w:val="0"/>
      <w:marBottom w:val="0"/>
      <w:divBdr>
        <w:top w:val="none" w:sz="0" w:space="0" w:color="auto"/>
        <w:left w:val="none" w:sz="0" w:space="0" w:color="auto"/>
        <w:bottom w:val="none" w:sz="0" w:space="0" w:color="auto"/>
        <w:right w:val="none" w:sz="0" w:space="0" w:color="auto"/>
      </w:divBdr>
    </w:div>
    <w:div w:id="1385644224">
      <w:bodyDiv w:val="1"/>
      <w:marLeft w:val="0"/>
      <w:marRight w:val="0"/>
      <w:marTop w:val="0"/>
      <w:marBottom w:val="0"/>
      <w:divBdr>
        <w:top w:val="none" w:sz="0" w:space="0" w:color="auto"/>
        <w:left w:val="none" w:sz="0" w:space="0" w:color="auto"/>
        <w:bottom w:val="none" w:sz="0" w:space="0" w:color="auto"/>
        <w:right w:val="none" w:sz="0" w:space="0" w:color="auto"/>
      </w:divBdr>
    </w:div>
    <w:div w:id="1400708414">
      <w:bodyDiv w:val="1"/>
      <w:marLeft w:val="0"/>
      <w:marRight w:val="0"/>
      <w:marTop w:val="0"/>
      <w:marBottom w:val="0"/>
      <w:divBdr>
        <w:top w:val="none" w:sz="0" w:space="0" w:color="auto"/>
        <w:left w:val="none" w:sz="0" w:space="0" w:color="auto"/>
        <w:bottom w:val="none" w:sz="0" w:space="0" w:color="auto"/>
        <w:right w:val="none" w:sz="0" w:space="0" w:color="auto"/>
      </w:divBdr>
      <w:divsChild>
        <w:div w:id="519241977">
          <w:marLeft w:val="0"/>
          <w:marRight w:val="0"/>
          <w:marTop w:val="0"/>
          <w:marBottom w:val="0"/>
          <w:divBdr>
            <w:top w:val="single" w:sz="6" w:space="0" w:color="9A9A9A"/>
            <w:left w:val="none" w:sz="0" w:space="0" w:color="auto"/>
            <w:bottom w:val="none" w:sz="0" w:space="0" w:color="auto"/>
            <w:right w:val="none" w:sz="0" w:space="0" w:color="auto"/>
          </w:divBdr>
          <w:divsChild>
            <w:div w:id="1927111120">
              <w:marLeft w:val="0"/>
              <w:marRight w:val="0"/>
              <w:marTop w:val="0"/>
              <w:marBottom w:val="0"/>
              <w:divBdr>
                <w:top w:val="none" w:sz="0" w:space="0" w:color="auto"/>
                <w:left w:val="none" w:sz="0" w:space="0" w:color="auto"/>
                <w:bottom w:val="none" w:sz="0" w:space="0" w:color="auto"/>
                <w:right w:val="none" w:sz="0" w:space="0" w:color="auto"/>
              </w:divBdr>
              <w:divsChild>
                <w:div w:id="44834831">
                  <w:marLeft w:val="0"/>
                  <w:marRight w:val="0"/>
                  <w:marTop w:val="0"/>
                  <w:marBottom w:val="0"/>
                  <w:divBdr>
                    <w:top w:val="none" w:sz="0" w:space="0" w:color="auto"/>
                    <w:left w:val="none" w:sz="0" w:space="0" w:color="auto"/>
                    <w:bottom w:val="none" w:sz="0" w:space="0" w:color="auto"/>
                    <w:right w:val="none" w:sz="0" w:space="0" w:color="auto"/>
                  </w:divBdr>
                  <w:divsChild>
                    <w:div w:id="510343008">
                      <w:marLeft w:val="0"/>
                      <w:marRight w:val="0"/>
                      <w:marTop w:val="0"/>
                      <w:marBottom w:val="0"/>
                      <w:divBdr>
                        <w:top w:val="none" w:sz="0" w:space="0" w:color="auto"/>
                        <w:left w:val="none" w:sz="0" w:space="0" w:color="auto"/>
                        <w:bottom w:val="none" w:sz="0" w:space="0" w:color="auto"/>
                        <w:right w:val="none" w:sz="0" w:space="0" w:color="auto"/>
                      </w:divBdr>
                      <w:divsChild>
                        <w:div w:id="961812933">
                          <w:marLeft w:val="0"/>
                          <w:marRight w:val="0"/>
                          <w:marTop w:val="0"/>
                          <w:marBottom w:val="0"/>
                          <w:divBdr>
                            <w:top w:val="single" w:sz="6" w:space="0" w:color="999999"/>
                            <w:left w:val="single" w:sz="6" w:space="0" w:color="999999"/>
                            <w:bottom w:val="single" w:sz="6" w:space="0" w:color="999999"/>
                            <w:right w:val="single" w:sz="6" w:space="0" w:color="999999"/>
                          </w:divBdr>
                          <w:divsChild>
                            <w:div w:id="1143237094">
                              <w:marLeft w:val="0"/>
                              <w:marRight w:val="0"/>
                              <w:marTop w:val="0"/>
                              <w:marBottom w:val="0"/>
                              <w:divBdr>
                                <w:top w:val="none" w:sz="0" w:space="0" w:color="auto"/>
                                <w:left w:val="none" w:sz="0" w:space="0" w:color="auto"/>
                                <w:bottom w:val="none" w:sz="0" w:space="0" w:color="auto"/>
                                <w:right w:val="none" w:sz="0" w:space="0" w:color="auto"/>
                              </w:divBdr>
                              <w:divsChild>
                                <w:div w:id="1868255334">
                                  <w:marLeft w:val="0"/>
                                  <w:marRight w:val="0"/>
                                  <w:marTop w:val="0"/>
                                  <w:marBottom w:val="0"/>
                                  <w:divBdr>
                                    <w:top w:val="none" w:sz="0" w:space="0" w:color="auto"/>
                                    <w:left w:val="none" w:sz="0" w:space="0" w:color="auto"/>
                                    <w:bottom w:val="single" w:sz="6" w:space="5" w:color="CCCCCC"/>
                                    <w:right w:val="none" w:sz="0" w:space="0" w:color="auto"/>
                                  </w:divBdr>
                                </w:div>
                                <w:div w:id="178279644">
                                  <w:marLeft w:val="0"/>
                                  <w:marRight w:val="0"/>
                                  <w:marTop w:val="0"/>
                                  <w:marBottom w:val="0"/>
                                  <w:divBdr>
                                    <w:top w:val="none" w:sz="0" w:space="0" w:color="auto"/>
                                    <w:left w:val="none" w:sz="0" w:space="0" w:color="auto"/>
                                    <w:bottom w:val="single" w:sz="6" w:space="5" w:color="CCCCCC"/>
                                    <w:right w:val="none" w:sz="0" w:space="0" w:color="auto"/>
                                  </w:divBdr>
                                </w:div>
                                <w:div w:id="491214304">
                                  <w:marLeft w:val="0"/>
                                  <w:marRight w:val="0"/>
                                  <w:marTop w:val="0"/>
                                  <w:marBottom w:val="0"/>
                                  <w:divBdr>
                                    <w:top w:val="none" w:sz="0" w:space="0" w:color="auto"/>
                                    <w:left w:val="none" w:sz="0" w:space="0" w:color="auto"/>
                                    <w:bottom w:val="single" w:sz="6" w:space="5" w:color="CCCCCC"/>
                                    <w:right w:val="none" w:sz="0" w:space="0" w:color="auto"/>
                                  </w:divBdr>
                                </w:div>
                                <w:div w:id="370082230">
                                  <w:marLeft w:val="0"/>
                                  <w:marRight w:val="0"/>
                                  <w:marTop w:val="0"/>
                                  <w:marBottom w:val="0"/>
                                  <w:divBdr>
                                    <w:top w:val="none" w:sz="0" w:space="0" w:color="auto"/>
                                    <w:left w:val="none" w:sz="0" w:space="0" w:color="auto"/>
                                    <w:bottom w:val="single" w:sz="6" w:space="5" w:color="CCCCCC"/>
                                    <w:right w:val="none" w:sz="0" w:space="0" w:color="auto"/>
                                  </w:divBdr>
                                </w:div>
                                <w:div w:id="437525034">
                                  <w:marLeft w:val="0"/>
                                  <w:marRight w:val="0"/>
                                  <w:marTop w:val="0"/>
                                  <w:marBottom w:val="0"/>
                                  <w:divBdr>
                                    <w:top w:val="none" w:sz="0" w:space="0" w:color="auto"/>
                                    <w:left w:val="none" w:sz="0" w:space="0" w:color="auto"/>
                                    <w:bottom w:val="single" w:sz="6" w:space="5" w:color="CCCCCC"/>
                                    <w:right w:val="none" w:sz="0" w:space="0" w:color="auto"/>
                                  </w:divBdr>
                                </w:div>
                                <w:div w:id="1456174197">
                                  <w:marLeft w:val="0"/>
                                  <w:marRight w:val="0"/>
                                  <w:marTop w:val="0"/>
                                  <w:marBottom w:val="0"/>
                                  <w:divBdr>
                                    <w:top w:val="none" w:sz="0" w:space="0" w:color="auto"/>
                                    <w:left w:val="none" w:sz="0" w:space="0" w:color="auto"/>
                                    <w:bottom w:val="single" w:sz="6" w:space="5" w:color="CCCCCC"/>
                                    <w:right w:val="none" w:sz="0" w:space="0" w:color="auto"/>
                                  </w:divBdr>
                                </w:div>
                                <w:div w:id="1219627593">
                                  <w:marLeft w:val="0"/>
                                  <w:marRight w:val="0"/>
                                  <w:marTop w:val="0"/>
                                  <w:marBottom w:val="0"/>
                                  <w:divBdr>
                                    <w:top w:val="none" w:sz="0" w:space="0" w:color="auto"/>
                                    <w:left w:val="none" w:sz="0" w:space="0" w:color="auto"/>
                                    <w:bottom w:val="single" w:sz="6" w:space="5" w:color="CCCCCC"/>
                                    <w:right w:val="none" w:sz="0" w:space="0" w:color="auto"/>
                                  </w:divBdr>
                                </w:div>
                                <w:div w:id="798259864">
                                  <w:marLeft w:val="0"/>
                                  <w:marRight w:val="0"/>
                                  <w:marTop w:val="0"/>
                                  <w:marBottom w:val="0"/>
                                  <w:divBdr>
                                    <w:top w:val="none" w:sz="0" w:space="0" w:color="auto"/>
                                    <w:left w:val="none" w:sz="0" w:space="0" w:color="auto"/>
                                    <w:bottom w:val="single" w:sz="6" w:space="5" w:color="CCCCCC"/>
                                    <w:right w:val="none" w:sz="0" w:space="0" w:color="auto"/>
                                  </w:divBdr>
                                </w:div>
                                <w:div w:id="1000163168">
                                  <w:marLeft w:val="0"/>
                                  <w:marRight w:val="0"/>
                                  <w:marTop w:val="0"/>
                                  <w:marBottom w:val="0"/>
                                  <w:divBdr>
                                    <w:top w:val="none" w:sz="0" w:space="0" w:color="auto"/>
                                    <w:left w:val="none" w:sz="0" w:space="0" w:color="auto"/>
                                    <w:bottom w:val="single" w:sz="6" w:space="5" w:color="CCCCCC"/>
                                    <w:right w:val="none" w:sz="0" w:space="0" w:color="auto"/>
                                  </w:divBdr>
                                </w:div>
                                <w:div w:id="1335498965">
                                  <w:marLeft w:val="0"/>
                                  <w:marRight w:val="0"/>
                                  <w:marTop w:val="0"/>
                                  <w:marBottom w:val="0"/>
                                  <w:divBdr>
                                    <w:top w:val="none" w:sz="0" w:space="0" w:color="auto"/>
                                    <w:left w:val="none" w:sz="0" w:space="0" w:color="auto"/>
                                    <w:bottom w:val="single" w:sz="6" w:space="5" w:color="CCCCCC"/>
                                    <w:right w:val="none" w:sz="0" w:space="0" w:color="auto"/>
                                  </w:divBdr>
                                </w:div>
                                <w:div w:id="1076167623">
                                  <w:marLeft w:val="0"/>
                                  <w:marRight w:val="0"/>
                                  <w:marTop w:val="0"/>
                                  <w:marBottom w:val="0"/>
                                  <w:divBdr>
                                    <w:top w:val="none" w:sz="0" w:space="0" w:color="auto"/>
                                    <w:left w:val="none" w:sz="0" w:space="0" w:color="auto"/>
                                    <w:bottom w:val="single" w:sz="6" w:space="5" w:color="CCCCCC"/>
                                    <w:right w:val="none" w:sz="0" w:space="0" w:color="auto"/>
                                  </w:divBdr>
                                </w:div>
                                <w:div w:id="46072755">
                                  <w:marLeft w:val="0"/>
                                  <w:marRight w:val="0"/>
                                  <w:marTop w:val="0"/>
                                  <w:marBottom w:val="0"/>
                                  <w:divBdr>
                                    <w:top w:val="none" w:sz="0" w:space="0" w:color="auto"/>
                                    <w:left w:val="none" w:sz="0" w:space="0" w:color="auto"/>
                                    <w:bottom w:val="single" w:sz="6" w:space="5" w:color="CCCCCC"/>
                                    <w:right w:val="none" w:sz="0" w:space="0" w:color="auto"/>
                                  </w:divBdr>
                                </w:div>
                                <w:div w:id="74475560">
                                  <w:marLeft w:val="0"/>
                                  <w:marRight w:val="0"/>
                                  <w:marTop w:val="0"/>
                                  <w:marBottom w:val="0"/>
                                  <w:divBdr>
                                    <w:top w:val="none" w:sz="0" w:space="0" w:color="auto"/>
                                    <w:left w:val="none" w:sz="0" w:space="0" w:color="auto"/>
                                    <w:bottom w:val="single" w:sz="6" w:space="5" w:color="CCCCCC"/>
                                    <w:right w:val="none" w:sz="0" w:space="0" w:color="auto"/>
                                  </w:divBdr>
                                </w:div>
                                <w:div w:id="1574201818">
                                  <w:marLeft w:val="0"/>
                                  <w:marRight w:val="0"/>
                                  <w:marTop w:val="0"/>
                                  <w:marBottom w:val="0"/>
                                  <w:divBdr>
                                    <w:top w:val="none" w:sz="0" w:space="0" w:color="auto"/>
                                    <w:left w:val="none" w:sz="0" w:space="0" w:color="auto"/>
                                    <w:bottom w:val="single" w:sz="6" w:space="5" w:color="CCCCCC"/>
                                    <w:right w:val="none" w:sz="0" w:space="0" w:color="auto"/>
                                  </w:divBdr>
                                </w:div>
                                <w:div w:id="107312558">
                                  <w:marLeft w:val="0"/>
                                  <w:marRight w:val="0"/>
                                  <w:marTop w:val="0"/>
                                  <w:marBottom w:val="0"/>
                                  <w:divBdr>
                                    <w:top w:val="none" w:sz="0" w:space="0" w:color="auto"/>
                                    <w:left w:val="none" w:sz="0" w:space="0" w:color="auto"/>
                                    <w:bottom w:val="single" w:sz="6" w:space="5" w:color="CCCCCC"/>
                                    <w:right w:val="none" w:sz="0" w:space="0" w:color="auto"/>
                                  </w:divBdr>
                                </w:div>
                                <w:div w:id="1194031225">
                                  <w:marLeft w:val="0"/>
                                  <w:marRight w:val="0"/>
                                  <w:marTop w:val="0"/>
                                  <w:marBottom w:val="0"/>
                                  <w:divBdr>
                                    <w:top w:val="none" w:sz="0" w:space="0" w:color="auto"/>
                                    <w:left w:val="none" w:sz="0" w:space="0" w:color="auto"/>
                                    <w:bottom w:val="single" w:sz="6" w:space="5" w:color="CCCCCC"/>
                                    <w:right w:val="none" w:sz="0" w:space="0" w:color="auto"/>
                                  </w:divBdr>
                                </w:div>
                                <w:div w:id="2018657145">
                                  <w:marLeft w:val="0"/>
                                  <w:marRight w:val="0"/>
                                  <w:marTop w:val="0"/>
                                  <w:marBottom w:val="0"/>
                                  <w:divBdr>
                                    <w:top w:val="none" w:sz="0" w:space="0" w:color="auto"/>
                                    <w:left w:val="none" w:sz="0" w:space="0" w:color="auto"/>
                                    <w:bottom w:val="single" w:sz="6" w:space="5" w:color="CCCCCC"/>
                                    <w:right w:val="none" w:sz="0" w:space="0" w:color="auto"/>
                                  </w:divBdr>
                                </w:div>
                                <w:div w:id="376200617">
                                  <w:marLeft w:val="0"/>
                                  <w:marRight w:val="0"/>
                                  <w:marTop w:val="0"/>
                                  <w:marBottom w:val="0"/>
                                  <w:divBdr>
                                    <w:top w:val="none" w:sz="0" w:space="0" w:color="auto"/>
                                    <w:left w:val="none" w:sz="0" w:space="0" w:color="auto"/>
                                    <w:bottom w:val="single" w:sz="6" w:space="5" w:color="CCCCCC"/>
                                    <w:right w:val="none" w:sz="0" w:space="0" w:color="auto"/>
                                  </w:divBdr>
                                </w:div>
                                <w:div w:id="921254735">
                                  <w:marLeft w:val="0"/>
                                  <w:marRight w:val="0"/>
                                  <w:marTop w:val="0"/>
                                  <w:marBottom w:val="0"/>
                                  <w:divBdr>
                                    <w:top w:val="none" w:sz="0" w:space="0" w:color="auto"/>
                                    <w:left w:val="none" w:sz="0" w:space="0" w:color="auto"/>
                                    <w:bottom w:val="single" w:sz="6" w:space="5" w:color="CCCCCC"/>
                                    <w:right w:val="none" w:sz="0" w:space="0" w:color="auto"/>
                                  </w:divBdr>
                                </w:div>
                                <w:div w:id="1469930018">
                                  <w:marLeft w:val="0"/>
                                  <w:marRight w:val="0"/>
                                  <w:marTop w:val="0"/>
                                  <w:marBottom w:val="0"/>
                                  <w:divBdr>
                                    <w:top w:val="none" w:sz="0" w:space="0" w:color="auto"/>
                                    <w:left w:val="none" w:sz="0" w:space="0" w:color="auto"/>
                                    <w:bottom w:val="single" w:sz="6" w:space="5" w:color="CCCCCC"/>
                                    <w:right w:val="none" w:sz="0" w:space="0" w:color="auto"/>
                                  </w:divBdr>
                                </w:div>
                                <w:div w:id="1642690600">
                                  <w:marLeft w:val="0"/>
                                  <w:marRight w:val="0"/>
                                  <w:marTop w:val="0"/>
                                  <w:marBottom w:val="0"/>
                                  <w:divBdr>
                                    <w:top w:val="none" w:sz="0" w:space="0" w:color="auto"/>
                                    <w:left w:val="none" w:sz="0" w:space="0" w:color="auto"/>
                                    <w:bottom w:val="single" w:sz="6" w:space="5" w:color="CCCCCC"/>
                                    <w:right w:val="none" w:sz="0" w:space="0" w:color="auto"/>
                                  </w:divBdr>
                                </w:div>
                                <w:div w:id="1151941548">
                                  <w:marLeft w:val="0"/>
                                  <w:marRight w:val="0"/>
                                  <w:marTop w:val="0"/>
                                  <w:marBottom w:val="0"/>
                                  <w:divBdr>
                                    <w:top w:val="none" w:sz="0" w:space="0" w:color="auto"/>
                                    <w:left w:val="none" w:sz="0" w:space="0" w:color="auto"/>
                                    <w:bottom w:val="single" w:sz="6" w:space="5" w:color="CCCCCC"/>
                                    <w:right w:val="none" w:sz="0" w:space="0" w:color="auto"/>
                                  </w:divBdr>
                                </w:div>
                                <w:div w:id="1169058395">
                                  <w:marLeft w:val="0"/>
                                  <w:marRight w:val="0"/>
                                  <w:marTop w:val="0"/>
                                  <w:marBottom w:val="0"/>
                                  <w:divBdr>
                                    <w:top w:val="none" w:sz="0" w:space="0" w:color="auto"/>
                                    <w:left w:val="none" w:sz="0" w:space="0" w:color="auto"/>
                                    <w:bottom w:val="single" w:sz="6" w:space="5" w:color="CCCCCC"/>
                                    <w:right w:val="none" w:sz="0" w:space="0" w:color="auto"/>
                                  </w:divBdr>
                                </w:div>
                                <w:div w:id="1294364644">
                                  <w:marLeft w:val="0"/>
                                  <w:marRight w:val="0"/>
                                  <w:marTop w:val="0"/>
                                  <w:marBottom w:val="0"/>
                                  <w:divBdr>
                                    <w:top w:val="none" w:sz="0" w:space="0" w:color="auto"/>
                                    <w:left w:val="none" w:sz="0" w:space="0" w:color="auto"/>
                                    <w:bottom w:val="single" w:sz="6" w:space="5" w:color="CCCCCC"/>
                                    <w:right w:val="none" w:sz="0" w:space="0" w:color="auto"/>
                                  </w:divBdr>
                                </w:div>
                                <w:div w:id="561718540">
                                  <w:marLeft w:val="0"/>
                                  <w:marRight w:val="0"/>
                                  <w:marTop w:val="0"/>
                                  <w:marBottom w:val="0"/>
                                  <w:divBdr>
                                    <w:top w:val="none" w:sz="0" w:space="0" w:color="auto"/>
                                    <w:left w:val="none" w:sz="0" w:space="0" w:color="auto"/>
                                    <w:bottom w:val="single" w:sz="6" w:space="5" w:color="CCCCCC"/>
                                    <w:right w:val="none" w:sz="0" w:space="0" w:color="auto"/>
                                  </w:divBdr>
                                </w:div>
                                <w:div w:id="1633168868">
                                  <w:marLeft w:val="0"/>
                                  <w:marRight w:val="0"/>
                                  <w:marTop w:val="0"/>
                                  <w:marBottom w:val="0"/>
                                  <w:divBdr>
                                    <w:top w:val="none" w:sz="0" w:space="0" w:color="auto"/>
                                    <w:left w:val="none" w:sz="0" w:space="0" w:color="auto"/>
                                    <w:bottom w:val="single" w:sz="6" w:space="5" w:color="CCCCCC"/>
                                    <w:right w:val="none" w:sz="0" w:space="0" w:color="auto"/>
                                  </w:divBdr>
                                </w:div>
                                <w:div w:id="313878217">
                                  <w:marLeft w:val="0"/>
                                  <w:marRight w:val="0"/>
                                  <w:marTop w:val="0"/>
                                  <w:marBottom w:val="0"/>
                                  <w:divBdr>
                                    <w:top w:val="none" w:sz="0" w:space="0" w:color="auto"/>
                                    <w:left w:val="none" w:sz="0" w:space="0" w:color="auto"/>
                                    <w:bottom w:val="single" w:sz="6" w:space="5" w:color="CCCCCC"/>
                                    <w:right w:val="none" w:sz="0" w:space="0" w:color="auto"/>
                                  </w:divBdr>
                                </w:div>
                                <w:div w:id="1312366179">
                                  <w:marLeft w:val="0"/>
                                  <w:marRight w:val="0"/>
                                  <w:marTop w:val="0"/>
                                  <w:marBottom w:val="0"/>
                                  <w:divBdr>
                                    <w:top w:val="none" w:sz="0" w:space="0" w:color="auto"/>
                                    <w:left w:val="none" w:sz="0" w:space="0" w:color="auto"/>
                                    <w:bottom w:val="single" w:sz="6" w:space="5" w:color="CCCCCC"/>
                                    <w:right w:val="none" w:sz="0" w:space="0" w:color="auto"/>
                                  </w:divBdr>
                                </w:div>
                                <w:div w:id="1612544547">
                                  <w:marLeft w:val="0"/>
                                  <w:marRight w:val="0"/>
                                  <w:marTop w:val="0"/>
                                  <w:marBottom w:val="0"/>
                                  <w:divBdr>
                                    <w:top w:val="none" w:sz="0" w:space="0" w:color="auto"/>
                                    <w:left w:val="none" w:sz="0" w:space="0" w:color="auto"/>
                                    <w:bottom w:val="single" w:sz="6" w:space="5" w:color="CCCCCC"/>
                                    <w:right w:val="none" w:sz="0" w:space="0" w:color="auto"/>
                                  </w:divBdr>
                                </w:div>
                                <w:div w:id="998339655">
                                  <w:marLeft w:val="0"/>
                                  <w:marRight w:val="0"/>
                                  <w:marTop w:val="0"/>
                                  <w:marBottom w:val="0"/>
                                  <w:divBdr>
                                    <w:top w:val="none" w:sz="0" w:space="0" w:color="auto"/>
                                    <w:left w:val="none" w:sz="0" w:space="0" w:color="auto"/>
                                    <w:bottom w:val="single" w:sz="6" w:space="5" w:color="CCCCCC"/>
                                    <w:right w:val="none" w:sz="0" w:space="0" w:color="auto"/>
                                  </w:divBdr>
                                </w:div>
                                <w:div w:id="2135832034">
                                  <w:marLeft w:val="0"/>
                                  <w:marRight w:val="0"/>
                                  <w:marTop w:val="0"/>
                                  <w:marBottom w:val="0"/>
                                  <w:divBdr>
                                    <w:top w:val="none" w:sz="0" w:space="0" w:color="auto"/>
                                    <w:left w:val="none" w:sz="0" w:space="0" w:color="auto"/>
                                    <w:bottom w:val="single" w:sz="6" w:space="5" w:color="CCCCCC"/>
                                    <w:right w:val="none" w:sz="0" w:space="0" w:color="auto"/>
                                  </w:divBdr>
                                </w:div>
                                <w:div w:id="1245803536">
                                  <w:marLeft w:val="0"/>
                                  <w:marRight w:val="0"/>
                                  <w:marTop w:val="0"/>
                                  <w:marBottom w:val="0"/>
                                  <w:divBdr>
                                    <w:top w:val="none" w:sz="0" w:space="0" w:color="auto"/>
                                    <w:left w:val="none" w:sz="0" w:space="0" w:color="auto"/>
                                    <w:bottom w:val="single" w:sz="6" w:space="5" w:color="CCCCCC"/>
                                    <w:right w:val="none" w:sz="0" w:space="0" w:color="auto"/>
                                  </w:divBdr>
                                </w:div>
                                <w:div w:id="925917176">
                                  <w:marLeft w:val="0"/>
                                  <w:marRight w:val="0"/>
                                  <w:marTop w:val="0"/>
                                  <w:marBottom w:val="0"/>
                                  <w:divBdr>
                                    <w:top w:val="none" w:sz="0" w:space="0" w:color="auto"/>
                                    <w:left w:val="none" w:sz="0" w:space="0" w:color="auto"/>
                                    <w:bottom w:val="single" w:sz="6" w:space="5" w:color="CCCCCC"/>
                                    <w:right w:val="none" w:sz="0" w:space="0" w:color="auto"/>
                                  </w:divBdr>
                                </w:div>
                                <w:div w:id="1607882124">
                                  <w:marLeft w:val="0"/>
                                  <w:marRight w:val="0"/>
                                  <w:marTop w:val="0"/>
                                  <w:marBottom w:val="0"/>
                                  <w:divBdr>
                                    <w:top w:val="none" w:sz="0" w:space="0" w:color="auto"/>
                                    <w:left w:val="none" w:sz="0" w:space="0" w:color="auto"/>
                                    <w:bottom w:val="single" w:sz="6" w:space="5" w:color="CCCCCC"/>
                                    <w:right w:val="none" w:sz="0" w:space="0" w:color="auto"/>
                                  </w:divBdr>
                                </w:div>
                                <w:div w:id="251400886">
                                  <w:marLeft w:val="0"/>
                                  <w:marRight w:val="0"/>
                                  <w:marTop w:val="0"/>
                                  <w:marBottom w:val="0"/>
                                  <w:divBdr>
                                    <w:top w:val="none" w:sz="0" w:space="0" w:color="auto"/>
                                    <w:left w:val="none" w:sz="0" w:space="0" w:color="auto"/>
                                    <w:bottom w:val="single" w:sz="6" w:space="5" w:color="CCCCCC"/>
                                    <w:right w:val="none" w:sz="0" w:space="0" w:color="auto"/>
                                  </w:divBdr>
                                </w:div>
                                <w:div w:id="1523743502">
                                  <w:marLeft w:val="0"/>
                                  <w:marRight w:val="0"/>
                                  <w:marTop w:val="0"/>
                                  <w:marBottom w:val="0"/>
                                  <w:divBdr>
                                    <w:top w:val="none" w:sz="0" w:space="0" w:color="auto"/>
                                    <w:left w:val="none" w:sz="0" w:space="0" w:color="auto"/>
                                    <w:bottom w:val="single" w:sz="6" w:space="5" w:color="CCCCCC"/>
                                    <w:right w:val="none" w:sz="0" w:space="0" w:color="auto"/>
                                  </w:divBdr>
                                </w:div>
                                <w:div w:id="70200305">
                                  <w:marLeft w:val="0"/>
                                  <w:marRight w:val="0"/>
                                  <w:marTop w:val="0"/>
                                  <w:marBottom w:val="0"/>
                                  <w:divBdr>
                                    <w:top w:val="none" w:sz="0" w:space="0" w:color="auto"/>
                                    <w:left w:val="none" w:sz="0" w:space="0" w:color="auto"/>
                                    <w:bottom w:val="single" w:sz="6" w:space="5" w:color="CCCCCC"/>
                                    <w:right w:val="none" w:sz="0" w:space="0" w:color="auto"/>
                                  </w:divBdr>
                                </w:div>
                                <w:div w:id="1480269085">
                                  <w:marLeft w:val="0"/>
                                  <w:marRight w:val="0"/>
                                  <w:marTop w:val="0"/>
                                  <w:marBottom w:val="0"/>
                                  <w:divBdr>
                                    <w:top w:val="none" w:sz="0" w:space="0" w:color="auto"/>
                                    <w:left w:val="none" w:sz="0" w:space="0" w:color="auto"/>
                                    <w:bottom w:val="single" w:sz="6" w:space="5" w:color="CCCCCC"/>
                                    <w:right w:val="none" w:sz="0" w:space="0" w:color="auto"/>
                                  </w:divBdr>
                                </w:div>
                                <w:div w:id="2138257289">
                                  <w:marLeft w:val="0"/>
                                  <w:marRight w:val="0"/>
                                  <w:marTop w:val="0"/>
                                  <w:marBottom w:val="0"/>
                                  <w:divBdr>
                                    <w:top w:val="none" w:sz="0" w:space="0" w:color="auto"/>
                                    <w:left w:val="none" w:sz="0" w:space="0" w:color="auto"/>
                                    <w:bottom w:val="single" w:sz="6" w:space="5" w:color="CCCCCC"/>
                                    <w:right w:val="none" w:sz="0" w:space="0" w:color="auto"/>
                                  </w:divBdr>
                                </w:div>
                                <w:div w:id="537008559">
                                  <w:marLeft w:val="0"/>
                                  <w:marRight w:val="0"/>
                                  <w:marTop w:val="0"/>
                                  <w:marBottom w:val="0"/>
                                  <w:divBdr>
                                    <w:top w:val="none" w:sz="0" w:space="0" w:color="auto"/>
                                    <w:left w:val="none" w:sz="0" w:space="0" w:color="auto"/>
                                    <w:bottom w:val="single" w:sz="6" w:space="5" w:color="CCCCCC"/>
                                    <w:right w:val="none" w:sz="0" w:space="0" w:color="auto"/>
                                  </w:divBdr>
                                </w:div>
                                <w:div w:id="1289320475">
                                  <w:marLeft w:val="0"/>
                                  <w:marRight w:val="0"/>
                                  <w:marTop w:val="0"/>
                                  <w:marBottom w:val="0"/>
                                  <w:divBdr>
                                    <w:top w:val="none" w:sz="0" w:space="0" w:color="auto"/>
                                    <w:left w:val="none" w:sz="0" w:space="0" w:color="auto"/>
                                    <w:bottom w:val="single" w:sz="6" w:space="5" w:color="CCCCCC"/>
                                    <w:right w:val="none" w:sz="0" w:space="0" w:color="auto"/>
                                  </w:divBdr>
                                </w:div>
                                <w:div w:id="1093746275">
                                  <w:marLeft w:val="0"/>
                                  <w:marRight w:val="0"/>
                                  <w:marTop w:val="0"/>
                                  <w:marBottom w:val="0"/>
                                  <w:divBdr>
                                    <w:top w:val="none" w:sz="0" w:space="0" w:color="auto"/>
                                    <w:left w:val="none" w:sz="0" w:space="0" w:color="auto"/>
                                    <w:bottom w:val="single" w:sz="6" w:space="5" w:color="CCCCCC"/>
                                    <w:right w:val="none" w:sz="0" w:space="0" w:color="auto"/>
                                  </w:divBdr>
                                </w:div>
                                <w:div w:id="1739477911">
                                  <w:marLeft w:val="0"/>
                                  <w:marRight w:val="0"/>
                                  <w:marTop w:val="0"/>
                                  <w:marBottom w:val="0"/>
                                  <w:divBdr>
                                    <w:top w:val="none" w:sz="0" w:space="0" w:color="auto"/>
                                    <w:left w:val="none" w:sz="0" w:space="0" w:color="auto"/>
                                    <w:bottom w:val="single" w:sz="6" w:space="5" w:color="CCCCCC"/>
                                    <w:right w:val="none" w:sz="0" w:space="0" w:color="auto"/>
                                  </w:divBdr>
                                </w:div>
                                <w:div w:id="1576472327">
                                  <w:marLeft w:val="0"/>
                                  <w:marRight w:val="0"/>
                                  <w:marTop w:val="0"/>
                                  <w:marBottom w:val="0"/>
                                  <w:divBdr>
                                    <w:top w:val="none" w:sz="0" w:space="0" w:color="auto"/>
                                    <w:left w:val="none" w:sz="0" w:space="0" w:color="auto"/>
                                    <w:bottom w:val="single" w:sz="6" w:space="5" w:color="CCCCCC"/>
                                    <w:right w:val="none" w:sz="0" w:space="0" w:color="auto"/>
                                  </w:divBdr>
                                </w:div>
                                <w:div w:id="192770300">
                                  <w:marLeft w:val="0"/>
                                  <w:marRight w:val="0"/>
                                  <w:marTop w:val="0"/>
                                  <w:marBottom w:val="0"/>
                                  <w:divBdr>
                                    <w:top w:val="none" w:sz="0" w:space="0" w:color="auto"/>
                                    <w:left w:val="none" w:sz="0" w:space="0" w:color="auto"/>
                                    <w:bottom w:val="single" w:sz="6" w:space="5" w:color="CCCCCC"/>
                                    <w:right w:val="none" w:sz="0" w:space="0" w:color="auto"/>
                                  </w:divBdr>
                                </w:div>
                                <w:div w:id="195626417">
                                  <w:marLeft w:val="0"/>
                                  <w:marRight w:val="0"/>
                                  <w:marTop w:val="0"/>
                                  <w:marBottom w:val="0"/>
                                  <w:divBdr>
                                    <w:top w:val="none" w:sz="0" w:space="0" w:color="auto"/>
                                    <w:left w:val="none" w:sz="0" w:space="0" w:color="auto"/>
                                    <w:bottom w:val="single" w:sz="6" w:space="5" w:color="CCCCCC"/>
                                    <w:right w:val="none" w:sz="0" w:space="0" w:color="auto"/>
                                  </w:divBdr>
                                </w:div>
                                <w:div w:id="1497265078">
                                  <w:marLeft w:val="0"/>
                                  <w:marRight w:val="0"/>
                                  <w:marTop w:val="0"/>
                                  <w:marBottom w:val="0"/>
                                  <w:divBdr>
                                    <w:top w:val="none" w:sz="0" w:space="0" w:color="auto"/>
                                    <w:left w:val="none" w:sz="0" w:space="0" w:color="auto"/>
                                    <w:bottom w:val="single" w:sz="6" w:space="5" w:color="CCCCCC"/>
                                    <w:right w:val="none" w:sz="0" w:space="0" w:color="auto"/>
                                  </w:divBdr>
                                </w:div>
                                <w:div w:id="908879878">
                                  <w:marLeft w:val="0"/>
                                  <w:marRight w:val="0"/>
                                  <w:marTop w:val="0"/>
                                  <w:marBottom w:val="0"/>
                                  <w:divBdr>
                                    <w:top w:val="none" w:sz="0" w:space="0" w:color="auto"/>
                                    <w:left w:val="none" w:sz="0" w:space="0" w:color="auto"/>
                                    <w:bottom w:val="single" w:sz="6" w:space="5" w:color="CCCCCC"/>
                                    <w:right w:val="none" w:sz="0" w:space="0" w:color="auto"/>
                                  </w:divBdr>
                                </w:div>
                                <w:div w:id="1396125015">
                                  <w:marLeft w:val="0"/>
                                  <w:marRight w:val="0"/>
                                  <w:marTop w:val="0"/>
                                  <w:marBottom w:val="0"/>
                                  <w:divBdr>
                                    <w:top w:val="none" w:sz="0" w:space="0" w:color="auto"/>
                                    <w:left w:val="none" w:sz="0" w:space="0" w:color="auto"/>
                                    <w:bottom w:val="single" w:sz="6" w:space="5" w:color="CCCCCC"/>
                                    <w:right w:val="none" w:sz="0" w:space="0" w:color="auto"/>
                                  </w:divBdr>
                                </w:div>
                                <w:div w:id="2143696051">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410541255">
      <w:bodyDiv w:val="1"/>
      <w:marLeft w:val="0"/>
      <w:marRight w:val="0"/>
      <w:marTop w:val="0"/>
      <w:marBottom w:val="0"/>
      <w:divBdr>
        <w:top w:val="none" w:sz="0" w:space="0" w:color="auto"/>
        <w:left w:val="none" w:sz="0" w:space="0" w:color="auto"/>
        <w:bottom w:val="none" w:sz="0" w:space="0" w:color="auto"/>
        <w:right w:val="none" w:sz="0" w:space="0" w:color="auto"/>
      </w:divBdr>
    </w:div>
    <w:div w:id="1428651686">
      <w:bodyDiv w:val="1"/>
      <w:marLeft w:val="0"/>
      <w:marRight w:val="0"/>
      <w:marTop w:val="0"/>
      <w:marBottom w:val="0"/>
      <w:divBdr>
        <w:top w:val="none" w:sz="0" w:space="0" w:color="auto"/>
        <w:left w:val="none" w:sz="0" w:space="0" w:color="auto"/>
        <w:bottom w:val="none" w:sz="0" w:space="0" w:color="auto"/>
        <w:right w:val="none" w:sz="0" w:space="0" w:color="auto"/>
      </w:divBdr>
    </w:div>
    <w:div w:id="1429540732">
      <w:bodyDiv w:val="1"/>
      <w:marLeft w:val="0"/>
      <w:marRight w:val="0"/>
      <w:marTop w:val="0"/>
      <w:marBottom w:val="0"/>
      <w:divBdr>
        <w:top w:val="none" w:sz="0" w:space="0" w:color="auto"/>
        <w:left w:val="none" w:sz="0" w:space="0" w:color="auto"/>
        <w:bottom w:val="none" w:sz="0" w:space="0" w:color="auto"/>
        <w:right w:val="none" w:sz="0" w:space="0" w:color="auto"/>
      </w:divBdr>
    </w:div>
    <w:div w:id="1439180576">
      <w:bodyDiv w:val="1"/>
      <w:marLeft w:val="0"/>
      <w:marRight w:val="0"/>
      <w:marTop w:val="0"/>
      <w:marBottom w:val="0"/>
      <w:divBdr>
        <w:top w:val="none" w:sz="0" w:space="0" w:color="auto"/>
        <w:left w:val="none" w:sz="0" w:space="0" w:color="auto"/>
        <w:bottom w:val="none" w:sz="0" w:space="0" w:color="auto"/>
        <w:right w:val="none" w:sz="0" w:space="0" w:color="auto"/>
      </w:divBdr>
    </w:div>
    <w:div w:id="1448356994">
      <w:bodyDiv w:val="1"/>
      <w:marLeft w:val="0"/>
      <w:marRight w:val="0"/>
      <w:marTop w:val="0"/>
      <w:marBottom w:val="0"/>
      <w:divBdr>
        <w:top w:val="none" w:sz="0" w:space="0" w:color="auto"/>
        <w:left w:val="none" w:sz="0" w:space="0" w:color="auto"/>
        <w:bottom w:val="none" w:sz="0" w:space="0" w:color="auto"/>
        <w:right w:val="none" w:sz="0" w:space="0" w:color="auto"/>
      </w:divBdr>
    </w:div>
    <w:div w:id="1539775567">
      <w:bodyDiv w:val="1"/>
      <w:marLeft w:val="0"/>
      <w:marRight w:val="0"/>
      <w:marTop w:val="0"/>
      <w:marBottom w:val="0"/>
      <w:divBdr>
        <w:top w:val="none" w:sz="0" w:space="0" w:color="auto"/>
        <w:left w:val="none" w:sz="0" w:space="0" w:color="auto"/>
        <w:bottom w:val="none" w:sz="0" w:space="0" w:color="auto"/>
        <w:right w:val="none" w:sz="0" w:space="0" w:color="auto"/>
      </w:divBdr>
    </w:div>
    <w:div w:id="1554148802">
      <w:bodyDiv w:val="1"/>
      <w:marLeft w:val="0"/>
      <w:marRight w:val="0"/>
      <w:marTop w:val="0"/>
      <w:marBottom w:val="0"/>
      <w:divBdr>
        <w:top w:val="none" w:sz="0" w:space="0" w:color="auto"/>
        <w:left w:val="none" w:sz="0" w:space="0" w:color="auto"/>
        <w:bottom w:val="none" w:sz="0" w:space="0" w:color="auto"/>
        <w:right w:val="none" w:sz="0" w:space="0" w:color="auto"/>
      </w:divBdr>
    </w:div>
    <w:div w:id="1582327568">
      <w:bodyDiv w:val="1"/>
      <w:marLeft w:val="0"/>
      <w:marRight w:val="0"/>
      <w:marTop w:val="0"/>
      <w:marBottom w:val="0"/>
      <w:divBdr>
        <w:top w:val="none" w:sz="0" w:space="0" w:color="auto"/>
        <w:left w:val="none" w:sz="0" w:space="0" w:color="auto"/>
        <w:bottom w:val="none" w:sz="0" w:space="0" w:color="auto"/>
        <w:right w:val="none" w:sz="0" w:space="0" w:color="auto"/>
      </w:divBdr>
    </w:div>
    <w:div w:id="1584992390">
      <w:bodyDiv w:val="1"/>
      <w:marLeft w:val="0"/>
      <w:marRight w:val="0"/>
      <w:marTop w:val="0"/>
      <w:marBottom w:val="0"/>
      <w:divBdr>
        <w:top w:val="none" w:sz="0" w:space="0" w:color="auto"/>
        <w:left w:val="none" w:sz="0" w:space="0" w:color="auto"/>
        <w:bottom w:val="none" w:sz="0" w:space="0" w:color="auto"/>
        <w:right w:val="none" w:sz="0" w:space="0" w:color="auto"/>
      </w:divBdr>
    </w:div>
    <w:div w:id="1612929480">
      <w:bodyDiv w:val="1"/>
      <w:marLeft w:val="0"/>
      <w:marRight w:val="0"/>
      <w:marTop w:val="0"/>
      <w:marBottom w:val="0"/>
      <w:divBdr>
        <w:top w:val="none" w:sz="0" w:space="0" w:color="auto"/>
        <w:left w:val="none" w:sz="0" w:space="0" w:color="auto"/>
        <w:bottom w:val="none" w:sz="0" w:space="0" w:color="auto"/>
        <w:right w:val="none" w:sz="0" w:space="0" w:color="auto"/>
      </w:divBdr>
    </w:div>
    <w:div w:id="1636060485">
      <w:bodyDiv w:val="1"/>
      <w:marLeft w:val="0"/>
      <w:marRight w:val="0"/>
      <w:marTop w:val="0"/>
      <w:marBottom w:val="0"/>
      <w:divBdr>
        <w:top w:val="none" w:sz="0" w:space="0" w:color="auto"/>
        <w:left w:val="none" w:sz="0" w:space="0" w:color="auto"/>
        <w:bottom w:val="none" w:sz="0" w:space="0" w:color="auto"/>
        <w:right w:val="none" w:sz="0" w:space="0" w:color="auto"/>
      </w:divBdr>
    </w:div>
    <w:div w:id="1651329101">
      <w:bodyDiv w:val="1"/>
      <w:marLeft w:val="0"/>
      <w:marRight w:val="0"/>
      <w:marTop w:val="0"/>
      <w:marBottom w:val="0"/>
      <w:divBdr>
        <w:top w:val="none" w:sz="0" w:space="0" w:color="auto"/>
        <w:left w:val="none" w:sz="0" w:space="0" w:color="auto"/>
        <w:bottom w:val="none" w:sz="0" w:space="0" w:color="auto"/>
        <w:right w:val="none" w:sz="0" w:space="0" w:color="auto"/>
      </w:divBdr>
    </w:div>
    <w:div w:id="1663387527">
      <w:bodyDiv w:val="1"/>
      <w:marLeft w:val="0"/>
      <w:marRight w:val="0"/>
      <w:marTop w:val="0"/>
      <w:marBottom w:val="0"/>
      <w:divBdr>
        <w:top w:val="none" w:sz="0" w:space="0" w:color="auto"/>
        <w:left w:val="none" w:sz="0" w:space="0" w:color="auto"/>
        <w:bottom w:val="none" w:sz="0" w:space="0" w:color="auto"/>
        <w:right w:val="none" w:sz="0" w:space="0" w:color="auto"/>
      </w:divBdr>
    </w:div>
    <w:div w:id="1665086536">
      <w:bodyDiv w:val="1"/>
      <w:marLeft w:val="0"/>
      <w:marRight w:val="0"/>
      <w:marTop w:val="0"/>
      <w:marBottom w:val="0"/>
      <w:divBdr>
        <w:top w:val="none" w:sz="0" w:space="0" w:color="auto"/>
        <w:left w:val="none" w:sz="0" w:space="0" w:color="auto"/>
        <w:bottom w:val="none" w:sz="0" w:space="0" w:color="auto"/>
        <w:right w:val="none" w:sz="0" w:space="0" w:color="auto"/>
      </w:divBdr>
      <w:divsChild>
        <w:div w:id="1746684345">
          <w:marLeft w:val="0"/>
          <w:marRight w:val="0"/>
          <w:marTop w:val="0"/>
          <w:marBottom w:val="0"/>
          <w:divBdr>
            <w:top w:val="single" w:sz="6" w:space="0" w:color="9A9A9A"/>
            <w:left w:val="none" w:sz="0" w:space="0" w:color="auto"/>
            <w:bottom w:val="none" w:sz="0" w:space="0" w:color="auto"/>
            <w:right w:val="none" w:sz="0" w:space="0" w:color="auto"/>
          </w:divBdr>
          <w:divsChild>
            <w:div w:id="435904952">
              <w:marLeft w:val="0"/>
              <w:marRight w:val="0"/>
              <w:marTop w:val="0"/>
              <w:marBottom w:val="0"/>
              <w:divBdr>
                <w:top w:val="none" w:sz="0" w:space="0" w:color="auto"/>
                <w:left w:val="none" w:sz="0" w:space="0" w:color="auto"/>
                <w:bottom w:val="none" w:sz="0" w:space="0" w:color="auto"/>
                <w:right w:val="none" w:sz="0" w:space="0" w:color="auto"/>
              </w:divBdr>
              <w:divsChild>
                <w:div w:id="1723482988">
                  <w:marLeft w:val="0"/>
                  <w:marRight w:val="0"/>
                  <w:marTop w:val="0"/>
                  <w:marBottom w:val="0"/>
                  <w:divBdr>
                    <w:top w:val="none" w:sz="0" w:space="0" w:color="auto"/>
                    <w:left w:val="none" w:sz="0" w:space="0" w:color="auto"/>
                    <w:bottom w:val="none" w:sz="0" w:space="0" w:color="auto"/>
                    <w:right w:val="none" w:sz="0" w:space="0" w:color="auto"/>
                  </w:divBdr>
                  <w:divsChild>
                    <w:div w:id="1496189485">
                      <w:marLeft w:val="0"/>
                      <w:marRight w:val="0"/>
                      <w:marTop w:val="0"/>
                      <w:marBottom w:val="0"/>
                      <w:divBdr>
                        <w:top w:val="none" w:sz="0" w:space="0" w:color="auto"/>
                        <w:left w:val="none" w:sz="0" w:space="0" w:color="auto"/>
                        <w:bottom w:val="none" w:sz="0" w:space="0" w:color="auto"/>
                        <w:right w:val="none" w:sz="0" w:space="0" w:color="auto"/>
                      </w:divBdr>
                      <w:divsChild>
                        <w:div w:id="587546170">
                          <w:marLeft w:val="0"/>
                          <w:marRight w:val="0"/>
                          <w:marTop w:val="0"/>
                          <w:marBottom w:val="0"/>
                          <w:divBdr>
                            <w:top w:val="single" w:sz="6" w:space="0" w:color="999999"/>
                            <w:left w:val="single" w:sz="6" w:space="0" w:color="999999"/>
                            <w:bottom w:val="single" w:sz="6" w:space="0" w:color="999999"/>
                            <w:right w:val="single" w:sz="6" w:space="0" w:color="999999"/>
                          </w:divBdr>
                          <w:divsChild>
                            <w:div w:id="645934301">
                              <w:marLeft w:val="0"/>
                              <w:marRight w:val="0"/>
                              <w:marTop w:val="0"/>
                              <w:marBottom w:val="0"/>
                              <w:divBdr>
                                <w:top w:val="none" w:sz="0" w:space="0" w:color="auto"/>
                                <w:left w:val="none" w:sz="0" w:space="0" w:color="auto"/>
                                <w:bottom w:val="none" w:sz="0" w:space="0" w:color="auto"/>
                                <w:right w:val="none" w:sz="0" w:space="0" w:color="auto"/>
                              </w:divBdr>
                              <w:divsChild>
                                <w:div w:id="1117289735">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689142875">
      <w:bodyDiv w:val="1"/>
      <w:marLeft w:val="0"/>
      <w:marRight w:val="0"/>
      <w:marTop w:val="0"/>
      <w:marBottom w:val="0"/>
      <w:divBdr>
        <w:top w:val="none" w:sz="0" w:space="0" w:color="auto"/>
        <w:left w:val="none" w:sz="0" w:space="0" w:color="auto"/>
        <w:bottom w:val="none" w:sz="0" w:space="0" w:color="auto"/>
        <w:right w:val="none" w:sz="0" w:space="0" w:color="auto"/>
      </w:divBdr>
      <w:divsChild>
        <w:div w:id="331758912">
          <w:marLeft w:val="0"/>
          <w:marRight w:val="0"/>
          <w:marTop w:val="0"/>
          <w:marBottom w:val="0"/>
          <w:divBdr>
            <w:top w:val="single" w:sz="6" w:space="0" w:color="9A9A9A"/>
            <w:left w:val="none" w:sz="0" w:space="0" w:color="auto"/>
            <w:bottom w:val="none" w:sz="0" w:space="0" w:color="auto"/>
            <w:right w:val="none" w:sz="0" w:space="0" w:color="auto"/>
          </w:divBdr>
          <w:divsChild>
            <w:div w:id="1848865557">
              <w:marLeft w:val="0"/>
              <w:marRight w:val="0"/>
              <w:marTop w:val="0"/>
              <w:marBottom w:val="0"/>
              <w:divBdr>
                <w:top w:val="none" w:sz="0" w:space="0" w:color="auto"/>
                <w:left w:val="none" w:sz="0" w:space="0" w:color="auto"/>
                <w:bottom w:val="none" w:sz="0" w:space="0" w:color="auto"/>
                <w:right w:val="none" w:sz="0" w:space="0" w:color="auto"/>
              </w:divBdr>
              <w:divsChild>
                <w:div w:id="581722058">
                  <w:marLeft w:val="0"/>
                  <w:marRight w:val="0"/>
                  <w:marTop w:val="0"/>
                  <w:marBottom w:val="0"/>
                  <w:divBdr>
                    <w:top w:val="none" w:sz="0" w:space="0" w:color="auto"/>
                    <w:left w:val="none" w:sz="0" w:space="0" w:color="auto"/>
                    <w:bottom w:val="none" w:sz="0" w:space="0" w:color="auto"/>
                    <w:right w:val="none" w:sz="0" w:space="0" w:color="auto"/>
                  </w:divBdr>
                  <w:divsChild>
                    <w:div w:id="12457546">
                      <w:marLeft w:val="0"/>
                      <w:marRight w:val="0"/>
                      <w:marTop w:val="0"/>
                      <w:marBottom w:val="0"/>
                      <w:divBdr>
                        <w:top w:val="none" w:sz="0" w:space="0" w:color="auto"/>
                        <w:left w:val="none" w:sz="0" w:space="0" w:color="auto"/>
                        <w:bottom w:val="none" w:sz="0" w:space="0" w:color="auto"/>
                        <w:right w:val="none" w:sz="0" w:space="0" w:color="auto"/>
                      </w:divBdr>
                      <w:divsChild>
                        <w:div w:id="1087265261">
                          <w:marLeft w:val="0"/>
                          <w:marRight w:val="0"/>
                          <w:marTop w:val="0"/>
                          <w:marBottom w:val="0"/>
                          <w:divBdr>
                            <w:top w:val="single" w:sz="6" w:space="0" w:color="999999"/>
                            <w:left w:val="single" w:sz="6" w:space="0" w:color="999999"/>
                            <w:bottom w:val="single" w:sz="6" w:space="0" w:color="999999"/>
                            <w:right w:val="single" w:sz="6" w:space="0" w:color="999999"/>
                          </w:divBdr>
                          <w:divsChild>
                            <w:div w:id="820583357">
                              <w:marLeft w:val="0"/>
                              <w:marRight w:val="0"/>
                              <w:marTop w:val="0"/>
                              <w:marBottom w:val="0"/>
                              <w:divBdr>
                                <w:top w:val="none" w:sz="0" w:space="0" w:color="auto"/>
                                <w:left w:val="none" w:sz="0" w:space="0" w:color="auto"/>
                                <w:bottom w:val="none" w:sz="0" w:space="0" w:color="auto"/>
                                <w:right w:val="none" w:sz="0" w:space="0" w:color="auto"/>
                              </w:divBdr>
                              <w:divsChild>
                                <w:div w:id="1866746041">
                                  <w:marLeft w:val="0"/>
                                  <w:marRight w:val="0"/>
                                  <w:marTop w:val="0"/>
                                  <w:marBottom w:val="0"/>
                                  <w:divBdr>
                                    <w:top w:val="none" w:sz="0" w:space="0" w:color="auto"/>
                                    <w:left w:val="none" w:sz="0" w:space="0" w:color="auto"/>
                                    <w:bottom w:val="single" w:sz="6" w:space="5" w:color="CCCCCC"/>
                                    <w:right w:val="none" w:sz="0" w:space="0" w:color="auto"/>
                                  </w:divBdr>
                                </w:div>
                                <w:div w:id="2110732101">
                                  <w:marLeft w:val="0"/>
                                  <w:marRight w:val="0"/>
                                  <w:marTop w:val="0"/>
                                  <w:marBottom w:val="0"/>
                                  <w:divBdr>
                                    <w:top w:val="none" w:sz="0" w:space="0" w:color="auto"/>
                                    <w:left w:val="none" w:sz="0" w:space="0" w:color="auto"/>
                                    <w:bottom w:val="single" w:sz="6" w:space="5" w:color="CCCCCC"/>
                                    <w:right w:val="none" w:sz="0" w:space="0" w:color="auto"/>
                                  </w:divBdr>
                                </w:div>
                                <w:div w:id="1555388345">
                                  <w:marLeft w:val="0"/>
                                  <w:marRight w:val="0"/>
                                  <w:marTop w:val="0"/>
                                  <w:marBottom w:val="0"/>
                                  <w:divBdr>
                                    <w:top w:val="none" w:sz="0" w:space="0" w:color="auto"/>
                                    <w:left w:val="none" w:sz="0" w:space="0" w:color="auto"/>
                                    <w:bottom w:val="single" w:sz="6" w:space="5" w:color="CCCCCC"/>
                                    <w:right w:val="none" w:sz="0" w:space="0" w:color="auto"/>
                                  </w:divBdr>
                                </w:div>
                                <w:div w:id="2071414664">
                                  <w:marLeft w:val="0"/>
                                  <w:marRight w:val="0"/>
                                  <w:marTop w:val="0"/>
                                  <w:marBottom w:val="0"/>
                                  <w:divBdr>
                                    <w:top w:val="none" w:sz="0" w:space="0" w:color="auto"/>
                                    <w:left w:val="none" w:sz="0" w:space="0" w:color="auto"/>
                                    <w:bottom w:val="single" w:sz="6" w:space="5" w:color="CCCCCC"/>
                                    <w:right w:val="none" w:sz="0" w:space="0" w:color="auto"/>
                                  </w:divBdr>
                                </w:div>
                                <w:div w:id="1080828715">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716805375">
      <w:bodyDiv w:val="1"/>
      <w:marLeft w:val="0"/>
      <w:marRight w:val="0"/>
      <w:marTop w:val="0"/>
      <w:marBottom w:val="0"/>
      <w:divBdr>
        <w:top w:val="none" w:sz="0" w:space="0" w:color="auto"/>
        <w:left w:val="none" w:sz="0" w:space="0" w:color="auto"/>
        <w:bottom w:val="none" w:sz="0" w:space="0" w:color="auto"/>
        <w:right w:val="none" w:sz="0" w:space="0" w:color="auto"/>
      </w:divBdr>
    </w:div>
    <w:div w:id="1737700035">
      <w:bodyDiv w:val="1"/>
      <w:marLeft w:val="0"/>
      <w:marRight w:val="0"/>
      <w:marTop w:val="0"/>
      <w:marBottom w:val="0"/>
      <w:divBdr>
        <w:top w:val="none" w:sz="0" w:space="0" w:color="auto"/>
        <w:left w:val="none" w:sz="0" w:space="0" w:color="auto"/>
        <w:bottom w:val="none" w:sz="0" w:space="0" w:color="auto"/>
        <w:right w:val="none" w:sz="0" w:space="0" w:color="auto"/>
      </w:divBdr>
    </w:div>
    <w:div w:id="1740051707">
      <w:bodyDiv w:val="1"/>
      <w:marLeft w:val="0"/>
      <w:marRight w:val="0"/>
      <w:marTop w:val="0"/>
      <w:marBottom w:val="0"/>
      <w:divBdr>
        <w:top w:val="none" w:sz="0" w:space="0" w:color="auto"/>
        <w:left w:val="none" w:sz="0" w:space="0" w:color="auto"/>
        <w:bottom w:val="none" w:sz="0" w:space="0" w:color="auto"/>
        <w:right w:val="none" w:sz="0" w:space="0" w:color="auto"/>
      </w:divBdr>
    </w:div>
    <w:div w:id="1744647447">
      <w:bodyDiv w:val="1"/>
      <w:marLeft w:val="0"/>
      <w:marRight w:val="0"/>
      <w:marTop w:val="0"/>
      <w:marBottom w:val="0"/>
      <w:divBdr>
        <w:top w:val="none" w:sz="0" w:space="0" w:color="auto"/>
        <w:left w:val="none" w:sz="0" w:space="0" w:color="auto"/>
        <w:bottom w:val="none" w:sz="0" w:space="0" w:color="auto"/>
        <w:right w:val="none" w:sz="0" w:space="0" w:color="auto"/>
      </w:divBdr>
    </w:div>
    <w:div w:id="1753232838">
      <w:bodyDiv w:val="1"/>
      <w:marLeft w:val="0"/>
      <w:marRight w:val="0"/>
      <w:marTop w:val="0"/>
      <w:marBottom w:val="0"/>
      <w:divBdr>
        <w:top w:val="none" w:sz="0" w:space="0" w:color="auto"/>
        <w:left w:val="none" w:sz="0" w:space="0" w:color="auto"/>
        <w:bottom w:val="none" w:sz="0" w:space="0" w:color="auto"/>
        <w:right w:val="none" w:sz="0" w:space="0" w:color="auto"/>
      </w:divBdr>
    </w:div>
    <w:div w:id="1759133818">
      <w:bodyDiv w:val="1"/>
      <w:marLeft w:val="0"/>
      <w:marRight w:val="0"/>
      <w:marTop w:val="0"/>
      <w:marBottom w:val="0"/>
      <w:divBdr>
        <w:top w:val="none" w:sz="0" w:space="0" w:color="auto"/>
        <w:left w:val="none" w:sz="0" w:space="0" w:color="auto"/>
        <w:bottom w:val="none" w:sz="0" w:space="0" w:color="auto"/>
        <w:right w:val="none" w:sz="0" w:space="0" w:color="auto"/>
      </w:divBdr>
    </w:div>
    <w:div w:id="1779331366">
      <w:bodyDiv w:val="1"/>
      <w:marLeft w:val="0"/>
      <w:marRight w:val="0"/>
      <w:marTop w:val="0"/>
      <w:marBottom w:val="0"/>
      <w:divBdr>
        <w:top w:val="none" w:sz="0" w:space="0" w:color="auto"/>
        <w:left w:val="none" w:sz="0" w:space="0" w:color="auto"/>
        <w:bottom w:val="none" w:sz="0" w:space="0" w:color="auto"/>
        <w:right w:val="none" w:sz="0" w:space="0" w:color="auto"/>
      </w:divBdr>
    </w:div>
    <w:div w:id="1825202587">
      <w:bodyDiv w:val="1"/>
      <w:marLeft w:val="0"/>
      <w:marRight w:val="0"/>
      <w:marTop w:val="0"/>
      <w:marBottom w:val="0"/>
      <w:divBdr>
        <w:top w:val="none" w:sz="0" w:space="0" w:color="auto"/>
        <w:left w:val="none" w:sz="0" w:space="0" w:color="auto"/>
        <w:bottom w:val="none" w:sz="0" w:space="0" w:color="auto"/>
        <w:right w:val="none" w:sz="0" w:space="0" w:color="auto"/>
      </w:divBdr>
      <w:divsChild>
        <w:div w:id="1416703379">
          <w:marLeft w:val="0"/>
          <w:marRight w:val="0"/>
          <w:marTop w:val="0"/>
          <w:marBottom w:val="0"/>
          <w:divBdr>
            <w:top w:val="none" w:sz="0" w:space="0" w:color="auto"/>
            <w:left w:val="none" w:sz="0" w:space="0" w:color="auto"/>
            <w:bottom w:val="none" w:sz="0" w:space="0" w:color="auto"/>
            <w:right w:val="none" w:sz="0" w:space="0" w:color="auto"/>
          </w:divBdr>
          <w:divsChild>
            <w:div w:id="1836336715">
              <w:marLeft w:val="0"/>
              <w:marRight w:val="0"/>
              <w:marTop w:val="0"/>
              <w:marBottom w:val="0"/>
              <w:divBdr>
                <w:top w:val="none" w:sz="0" w:space="0" w:color="auto"/>
                <w:left w:val="none" w:sz="0" w:space="0" w:color="auto"/>
                <w:bottom w:val="none" w:sz="0" w:space="0" w:color="auto"/>
                <w:right w:val="none" w:sz="0" w:space="0" w:color="auto"/>
              </w:divBdr>
              <w:divsChild>
                <w:div w:id="834807413">
                  <w:marLeft w:val="0"/>
                  <w:marRight w:val="0"/>
                  <w:marTop w:val="0"/>
                  <w:marBottom w:val="0"/>
                  <w:divBdr>
                    <w:top w:val="none" w:sz="0" w:space="0" w:color="auto"/>
                    <w:left w:val="none" w:sz="0" w:space="0" w:color="auto"/>
                    <w:bottom w:val="none" w:sz="0" w:space="0" w:color="auto"/>
                    <w:right w:val="none" w:sz="0" w:space="0" w:color="auto"/>
                  </w:divBdr>
                  <w:divsChild>
                    <w:div w:id="286813526">
                      <w:marLeft w:val="0"/>
                      <w:marRight w:val="0"/>
                      <w:marTop w:val="0"/>
                      <w:marBottom w:val="0"/>
                      <w:divBdr>
                        <w:top w:val="none" w:sz="0" w:space="0" w:color="auto"/>
                        <w:left w:val="none" w:sz="0" w:space="0" w:color="auto"/>
                        <w:bottom w:val="none" w:sz="0" w:space="0" w:color="auto"/>
                        <w:right w:val="none" w:sz="0" w:space="0" w:color="auto"/>
                      </w:divBdr>
                      <w:divsChild>
                        <w:div w:id="648367006">
                          <w:marLeft w:val="0"/>
                          <w:marRight w:val="0"/>
                          <w:marTop w:val="0"/>
                          <w:marBottom w:val="0"/>
                          <w:divBdr>
                            <w:top w:val="none" w:sz="0" w:space="0" w:color="auto"/>
                            <w:left w:val="none" w:sz="0" w:space="0" w:color="auto"/>
                            <w:bottom w:val="none" w:sz="0" w:space="0" w:color="auto"/>
                            <w:right w:val="none" w:sz="0" w:space="0" w:color="auto"/>
                          </w:divBdr>
                          <w:divsChild>
                            <w:div w:id="1415131430">
                              <w:marLeft w:val="0"/>
                              <w:marRight w:val="0"/>
                              <w:marTop w:val="0"/>
                              <w:marBottom w:val="0"/>
                              <w:divBdr>
                                <w:top w:val="none" w:sz="0" w:space="0" w:color="auto"/>
                                <w:left w:val="none" w:sz="0" w:space="0" w:color="auto"/>
                                <w:bottom w:val="none" w:sz="0" w:space="0" w:color="auto"/>
                                <w:right w:val="none" w:sz="0" w:space="0" w:color="auto"/>
                              </w:divBdr>
                              <w:divsChild>
                                <w:div w:id="1391926256">
                                  <w:marLeft w:val="0"/>
                                  <w:marRight w:val="0"/>
                                  <w:marTop w:val="0"/>
                                  <w:marBottom w:val="0"/>
                                  <w:divBdr>
                                    <w:top w:val="single" w:sz="6" w:space="0" w:color="C6C6C9"/>
                                    <w:left w:val="single" w:sz="6" w:space="0" w:color="C6C6C9"/>
                                    <w:bottom w:val="single" w:sz="6" w:space="0" w:color="C6C6C9"/>
                                    <w:right w:val="single" w:sz="6" w:space="0" w:color="C6C6C9"/>
                                  </w:divBdr>
                                  <w:divsChild>
                                    <w:div w:id="731394130">
                                      <w:marLeft w:val="0"/>
                                      <w:marRight w:val="0"/>
                                      <w:marTop w:val="0"/>
                                      <w:marBottom w:val="0"/>
                                      <w:divBdr>
                                        <w:top w:val="none" w:sz="0" w:space="0" w:color="auto"/>
                                        <w:left w:val="none" w:sz="0" w:space="0" w:color="auto"/>
                                        <w:bottom w:val="none" w:sz="0" w:space="0" w:color="auto"/>
                                        <w:right w:val="none" w:sz="0" w:space="0" w:color="auto"/>
                                      </w:divBdr>
                                      <w:divsChild>
                                        <w:div w:id="11065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293778">
      <w:bodyDiv w:val="1"/>
      <w:marLeft w:val="0"/>
      <w:marRight w:val="0"/>
      <w:marTop w:val="0"/>
      <w:marBottom w:val="0"/>
      <w:divBdr>
        <w:top w:val="none" w:sz="0" w:space="0" w:color="auto"/>
        <w:left w:val="none" w:sz="0" w:space="0" w:color="auto"/>
        <w:bottom w:val="none" w:sz="0" w:space="0" w:color="auto"/>
        <w:right w:val="none" w:sz="0" w:space="0" w:color="auto"/>
      </w:divBdr>
    </w:div>
    <w:div w:id="1842425688">
      <w:bodyDiv w:val="1"/>
      <w:marLeft w:val="0"/>
      <w:marRight w:val="0"/>
      <w:marTop w:val="0"/>
      <w:marBottom w:val="0"/>
      <w:divBdr>
        <w:top w:val="none" w:sz="0" w:space="0" w:color="auto"/>
        <w:left w:val="none" w:sz="0" w:space="0" w:color="auto"/>
        <w:bottom w:val="none" w:sz="0" w:space="0" w:color="auto"/>
        <w:right w:val="none" w:sz="0" w:space="0" w:color="auto"/>
      </w:divBdr>
    </w:div>
    <w:div w:id="1842618935">
      <w:bodyDiv w:val="1"/>
      <w:marLeft w:val="0"/>
      <w:marRight w:val="0"/>
      <w:marTop w:val="0"/>
      <w:marBottom w:val="0"/>
      <w:divBdr>
        <w:top w:val="none" w:sz="0" w:space="0" w:color="auto"/>
        <w:left w:val="none" w:sz="0" w:space="0" w:color="auto"/>
        <w:bottom w:val="none" w:sz="0" w:space="0" w:color="auto"/>
        <w:right w:val="none" w:sz="0" w:space="0" w:color="auto"/>
      </w:divBdr>
    </w:div>
    <w:div w:id="1852914923">
      <w:bodyDiv w:val="1"/>
      <w:marLeft w:val="0"/>
      <w:marRight w:val="0"/>
      <w:marTop w:val="0"/>
      <w:marBottom w:val="0"/>
      <w:divBdr>
        <w:top w:val="none" w:sz="0" w:space="0" w:color="auto"/>
        <w:left w:val="none" w:sz="0" w:space="0" w:color="auto"/>
        <w:bottom w:val="none" w:sz="0" w:space="0" w:color="auto"/>
        <w:right w:val="none" w:sz="0" w:space="0" w:color="auto"/>
      </w:divBdr>
    </w:div>
    <w:div w:id="1859346599">
      <w:bodyDiv w:val="1"/>
      <w:marLeft w:val="0"/>
      <w:marRight w:val="0"/>
      <w:marTop w:val="0"/>
      <w:marBottom w:val="0"/>
      <w:divBdr>
        <w:top w:val="none" w:sz="0" w:space="0" w:color="auto"/>
        <w:left w:val="none" w:sz="0" w:space="0" w:color="auto"/>
        <w:bottom w:val="none" w:sz="0" w:space="0" w:color="auto"/>
        <w:right w:val="none" w:sz="0" w:space="0" w:color="auto"/>
      </w:divBdr>
    </w:div>
    <w:div w:id="1900626730">
      <w:bodyDiv w:val="1"/>
      <w:marLeft w:val="0"/>
      <w:marRight w:val="0"/>
      <w:marTop w:val="0"/>
      <w:marBottom w:val="0"/>
      <w:divBdr>
        <w:top w:val="none" w:sz="0" w:space="0" w:color="auto"/>
        <w:left w:val="none" w:sz="0" w:space="0" w:color="auto"/>
        <w:bottom w:val="none" w:sz="0" w:space="0" w:color="auto"/>
        <w:right w:val="none" w:sz="0" w:space="0" w:color="auto"/>
      </w:divBdr>
    </w:div>
    <w:div w:id="1919436180">
      <w:bodyDiv w:val="1"/>
      <w:marLeft w:val="0"/>
      <w:marRight w:val="0"/>
      <w:marTop w:val="0"/>
      <w:marBottom w:val="0"/>
      <w:divBdr>
        <w:top w:val="none" w:sz="0" w:space="0" w:color="auto"/>
        <w:left w:val="none" w:sz="0" w:space="0" w:color="auto"/>
        <w:bottom w:val="none" w:sz="0" w:space="0" w:color="auto"/>
        <w:right w:val="none" w:sz="0" w:space="0" w:color="auto"/>
      </w:divBdr>
    </w:div>
    <w:div w:id="1927885623">
      <w:bodyDiv w:val="1"/>
      <w:marLeft w:val="0"/>
      <w:marRight w:val="0"/>
      <w:marTop w:val="0"/>
      <w:marBottom w:val="0"/>
      <w:divBdr>
        <w:top w:val="none" w:sz="0" w:space="0" w:color="auto"/>
        <w:left w:val="none" w:sz="0" w:space="0" w:color="auto"/>
        <w:bottom w:val="none" w:sz="0" w:space="0" w:color="auto"/>
        <w:right w:val="none" w:sz="0" w:space="0" w:color="auto"/>
      </w:divBdr>
    </w:div>
    <w:div w:id="1932155745">
      <w:bodyDiv w:val="1"/>
      <w:marLeft w:val="0"/>
      <w:marRight w:val="0"/>
      <w:marTop w:val="0"/>
      <w:marBottom w:val="0"/>
      <w:divBdr>
        <w:top w:val="none" w:sz="0" w:space="0" w:color="auto"/>
        <w:left w:val="none" w:sz="0" w:space="0" w:color="auto"/>
        <w:bottom w:val="none" w:sz="0" w:space="0" w:color="auto"/>
        <w:right w:val="none" w:sz="0" w:space="0" w:color="auto"/>
      </w:divBdr>
    </w:div>
    <w:div w:id="1936791680">
      <w:bodyDiv w:val="1"/>
      <w:marLeft w:val="0"/>
      <w:marRight w:val="0"/>
      <w:marTop w:val="0"/>
      <w:marBottom w:val="0"/>
      <w:divBdr>
        <w:top w:val="none" w:sz="0" w:space="0" w:color="auto"/>
        <w:left w:val="none" w:sz="0" w:space="0" w:color="auto"/>
        <w:bottom w:val="none" w:sz="0" w:space="0" w:color="auto"/>
        <w:right w:val="none" w:sz="0" w:space="0" w:color="auto"/>
      </w:divBdr>
    </w:div>
    <w:div w:id="1954700845">
      <w:bodyDiv w:val="1"/>
      <w:marLeft w:val="0"/>
      <w:marRight w:val="0"/>
      <w:marTop w:val="0"/>
      <w:marBottom w:val="0"/>
      <w:divBdr>
        <w:top w:val="none" w:sz="0" w:space="0" w:color="auto"/>
        <w:left w:val="none" w:sz="0" w:space="0" w:color="auto"/>
        <w:bottom w:val="none" w:sz="0" w:space="0" w:color="auto"/>
        <w:right w:val="none" w:sz="0" w:space="0" w:color="auto"/>
      </w:divBdr>
    </w:div>
    <w:div w:id="1963996929">
      <w:bodyDiv w:val="1"/>
      <w:marLeft w:val="0"/>
      <w:marRight w:val="0"/>
      <w:marTop w:val="0"/>
      <w:marBottom w:val="0"/>
      <w:divBdr>
        <w:top w:val="none" w:sz="0" w:space="0" w:color="auto"/>
        <w:left w:val="none" w:sz="0" w:space="0" w:color="auto"/>
        <w:bottom w:val="none" w:sz="0" w:space="0" w:color="auto"/>
        <w:right w:val="none" w:sz="0" w:space="0" w:color="auto"/>
      </w:divBdr>
    </w:div>
    <w:div w:id="1993244369">
      <w:bodyDiv w:val="1"/>
      <w:marLeft w:val="0"/>
      <w:marRight w:val="0"/>
      <w:marTop w:val="0"/>
      <w:marBottom w:val="0"/>
      <w:divBdr>
        <w:top w:val="none" w:sz="0" w:space="0" w:color="auto"/>
        <w:left w:val="none" w:sz="0" w:space="0" w:color="auto"/>
        <w:bottom w:val="none" w:sz="0" w:space="0" w:color="auto"/>
        <w:right w:val="none" w:sz="0" w:space="0" w:color="auto"/>
      </w:divBdr>
    </w:div>
    <w:div w:id="2003048405">
      <w:bodyDiv w:val="1"/>
      <w:marLeft w:val="0"/>
      <w:marRight w:val="0"/>
      <w:marTop w:val="0"/>
      <w:marBottom w:val="0"/>
      <w:divBdr>
        <w:top w:val="none" w:sz="0" w:space="0" w:color="auto"/>
        <w:left w:val="none" w:sz="0" w:space="0" w:color="auto"/>
        <w:bottom w:val="none" w:sz="0" w:space="0" w:color="auto"/>
        <w:right w:val="none" w:sz="0" w:space="0" w:color="auto"/>
      </w:divBdr>
    </w:div>
    <w:div w:id="2010015177">
      <w:bodyDiv w:val="1"/>
      <w:marLeft w:val="0"/>
      <w:marRight w:val="0"/>
      <w:marTop w:val="0"/>
      <w:marBottom w:val="0"/>
      <w:divBdr>
        <w:top w:val="none" w:sz="0" w:space="0" w:color="auto"/>
        <w:left w:val="none" w:sz="0" w:space="0" w:color="auto"/>
        <w:bottom w:val="none" w:sz="0" w:space="0" w:color="auto"/>
        <w:right w:val="none" w:sz="0" w:space="0" w:color="auto"/>
      </w:divBdr>
    </w:div>
    <w:div w:id="2013876573">
      <w:bodyDiv w:val="1"/>
      <w:marLeft w:val="0"/>
      <w:marRight w:val="0"/>
      <w:marTop w:val="0"/>
      <w:marBottom w:val="0"/>
      <w:divBdr>
        <w:top w:val="none" w:sz="0" w:space="0" w:color="auto"/>
        <w:left w:val="none" w:sz="0" w:space="0" w:color="auto"/>
        <w:bottom w:val="none" w:sz="0" w:space="0" w:color="auto"/>
        <w:right w:val="none" w:sz="0" w:space="0" w:color="auto"/>
      </w:divBdr>
      <w:divsChild>
        <w:div w:id="1839348817">
          <w:marLeft w:val="0"/>
          <w:marRight w:val="0"/>
          <w:marTop w:val="0"/>
          <w:marBottom w:val="0"/>
          <w:divBdr>
            <w:top w:val="single" w:sz="6" w:space="0" w:color="9A9A9A"/>
            <w:left w:val="none" w:sz="0" w:space="0" w:color="auto"/>
            <w:bottom w:val="none" w:sz="0" w:space="0" w:color="auto"/>
            <w:right w:val="none" w:sz="0" w:space="0" w:color="auto"/>
          </w:divBdr>
          <w:divsChild>
            <w:div w:id="1005086830">
              <w:marLeft w:val="0"/>
              <w:marRight w:val="0"/>
              <w:marTop w:val="0"/>
              <w:marBottom w:val="0"/>
              <w:divBdr>
                <w:top w:val="none" w:sz="0" w:space="0" w:color="auto"/>
                <w:left w:val="none" w:sz="0" w:space="0" w:color="auto"/>
                <w:bottom w:val="none" w:sz="0" w:space="0" w:color="auto"/>
                <w:right w:val="none" w:sz="0" w:space="0" w:color="auto"/>
              </w:divBdr>
              <w:divsChild>
                <w:div w:id="2105420477">
                  <w:marLeft w:val="0"/>
                  <w:marRight w:val="0"/>
                  <w:marTop w:val="0"/>
                  <w:marBottom w:val="0"/>
                  <w:divBdr>
                    <w:top w:val="none" w:sz="0" w:space="0" w:color="auto"/>
                    <w:left w:val="none" w:sz="0" w:space="0" w:color="auto"/>
                    <w:bottom w:val="none" w:sz="0" w:space="0" w:color="auto"/>
                    <w:right w:val="none" w:sz="0" w:space="0" w:color="auto"/>
                  </w:divBdr>
                  <w:divsChild>
                    <w:div w:id="464349031">
                      <w:marLeft w:val="0"/>
                      <w:marRight w:val="0"/>
                      <w:marTop w:val="0"/>
                      <w:marBottom w:val="0"/>
                      <w:divBdr>
                        <w:top w:val="none" w:sz="0" w:space="0" w:color="auto"/>
                        <w:left w:val="none" w:sz="0" w:space="0" w:color="auto"/>
                        <w:bottom w:val="none" w:sz="0" w:space="0" w:color="auto"/>
                        <w:right w:val="none" w:sz="0" w:space="0" w:color="auto"/>
                      </w:divBdr>
                      <w:divsChild>
                        <w:div w:id="1339768246">
                          <w:marLeft w:val="0"/>
                          <w:marRight w:val="0"/>
                          <w:marTop w:val="0"/>
                          <w:marBottom w:val="0"/>
                          <w:divBdr>
                            <w:top w:val="single" w:sz="6" w:space="0" w:color="999999"/>
                            <w:left w:val="single" w:sz="6" w:space="0" w:color="999999"/>
                            <w:bottom w:val="single" w:sz="6" w:space="0" w:color="999999"/>
                            <w:right w:val="single" w:sz="6" w:space="0" w:color="999999"/>
                          </w:divBdr>
                          <w:divsChild>
                            <w:div w:id="1471554468">
                              <w:marLeft w:val="0"/>
                              <w:marRight w:val="0"/>
                              <w:marTop w:val="0"/>
                              <w:marBottom w:val="0"/>
                              <w:divBdr>
                                <w:top w:val="none" w:sz="0" w:space="0" w:color="auto"/>
                                <w:left w:val="none" w:sz="0" w:space="0" w:color="auto"/>
                                <w:bottom w:val="none" w:sz="0" w:space="0" w:color="auto"/>
                                <w:right w:val="none" w:sz="0" w:space="0" w:color="auto"/>
                              </w:divBdr>
                              <w:divsChild>
                                <w:div w:id="1817254810">
                                  <w:marLeft w:val="0"/>
                                  <w:marRight w:val="0"/>
                                  <w:marTop w:val="0"/>
                                  <w:marBottom w:val="0"/>
                                  <w:divBdr>
                                    <w:top w:val="none" w:sz="0" w:space="0" w:color="auto"/>
                                    <w:left w:val="none" w:sz="0" w:space="0" w:color="auto"/>
                                    <w:bottom w:val="single" w:sz="6" w:space="5" w:color="CCCCCC"/>
                                    <w:right w:val="none" w:sz="0" w:space="0" w:color="auto"/>
                                  </w:divBdr>
                                </w:div>
                                <w:div w:id="1964119186">
                                  <w:marLeft w:val="0"/>
                                  <w:marRight w:val="0"/>
                                  <w:marTop w:val="0"/>
                                  <w:marBottom w:val="0"/>
                                  <w:divBdr>
                                    <w:top w:val="none" w:sz="0" w:space="0" w:color="auto"/>
                                    <w:left w:val="none" w:sz="0" w:space="0" w:color="auto"/>
                                    <w:bottom w:val="single" w:sz="6" w:space="5" w:color="CCCCCC"/>
                                    <w:right w:val="none" w:sz="0" w:space="0" w:color="auto"/>
                                  </w:divBdr>
                                </w:div>
                                <w:div w:id="1148395851">
                                  <w:marLeft w:val="0"/>
                                  <w:marRight w:val="0"/>
                                  <w:marTop w:val="0"/>
                                  <w:marBottom w:val="0"/>
                                  <w:divBdr>
                                    <w:top w:val="none" w:sz="0" w:space="0" w:color="auto"/>
                                    <w:left w:val="none" w:sz="0" w:space="0" w:color="auto"/>
                                    <w:bottom w:val="single" w:sz="6" w:space="5" w:color="CCCCCC"/>
                                    <w:right w:val="none" w:sz="0" w:space="0" w:color="auto"/>
                                  </w:divBdr>
                                </w:div>
                                <w:div w:id="1361122791">
                                  <w:marLeft w:val="0"/>
                                  <w:marRight w:val="0"/>
                                  <w:marTop w:val="0"/>
                                  <w:marBottom w:val="0"/>
                                  <w:divBdr>
                                    <w:top w:val="none" w:sz="0" w:space="0" w:color="auto"/>
                                    <w:left w:val="none" w:sz="0" w:space="0" w:color="auto"/>
                                    <w:bottom w:val="single" w:sz="6" w:space="5" w:color="CCCCCC"/>
                                    <w:right w:val="none" w:sz="0" w:space="0" w:color="auto"/>
                                  </w:divBdr>
                                </w:div>
                                <w:div w:id="1024331169">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2043480485">
      <w:bodyDiv w:val="1"/>
      <w:marLeft w:val="0"/>
      <w:marRight w:val="0"/>
      <w:marTop w:val="0"/>
      <w:marBottom w:val="0"/>
      <w:divBdr>
        <w:top w:val="none" w:sz="0" w:space="0" w:color="auto"/>
        <w:left w:val="none" w:sz="0" w:space="0" w:color="auto"/>
        <w:bottom w:val="none" w:sz="0" w:space="0" w:color="auto"/>
        <w:right w:val="none" w:sz="0" w:space="0" w:color="auto"/>
      </w:divBdr>
    </w:div>
    <w:div w:id="2052653261">
      <w:bodyDiv w:val="1"/>
      <w:marLeft w:val="0"/>
      <w:marRight w:val="0"/>
      <w:marTop w:val="0"/>
      <w:marBottom w:val="0"/>
      <w:divBdr>
        <w:top w:val="none" w:sz="0" w:space="0" w:color="auto"/>
        <w:left w:val="none" w:sz="0" w:space="0" w:color="auto"/>
        <w:bottom w:val="none" w:sz="0" w:space="0" w:color="auto"/>
        <w:right w:val="none" w:sz="0" w:space="0" w:color="auto"/>
      </w:divBdr>
    </w:div>
    <w:div w:id="2078236272">
      <w:bodyDiv w:val="1"/>
      <w:marLeft w:val="0"/>
      <w:marRight w:val="0"/>
      <w:marTop w:val="0"/>
      <w:marBottom w:val="0"/>
      <w:divBdr>
        <w:top w:val="none" w:sz="0" w:space="0" w:color="auto"/>
        <w:left w:val="none" w:sz="0" w:space="0" w:color="auto"/>
        <w:bottom w:val="none" w:sz="0" w:space="0" w:color="auto"/>
        <w:right w:val="none" w:sz="0" w:space="0" w:color="auto"/>
      </w:divBdr>
    </w:div>
    <w:div w:id="2085947745">
      <w:bodyDiv w:val="1"/>
      <w:marLeft w:val="0"/>
      <w:marRight w:val="0"/>
      <w:marTop w:val="0"/>
      <w:marBottom w:val="0"/>
      <w:divBdr>
        <w:top w:val="none" w:sz="0" w:space="0" w:color="auto"/>
        <w:left w:val="none" w:sz="0" w:space="0" w:color="auto"/>
        <w:bottom w:val="none" w:sz="0" w:space="0" w:color="auto"/>
        <w:right w:val="none" w:sz="0" w:space="0" w:color="auto"/>
      </w:divBdr>
    </w:div>
    <w:div w:id="2095348089">
      <w:bodyDiv w:val="1"/>
      <w:marLeft w:val="0"/>
      <w:marRight w:val="0"/>
      <w:marTop w:val="0"/>
      <w:marBottom w:val="0"/>
      <w:divBdr>
        <w:top w:val="none" w:sz="0" w:space="0" w:color="auto"/>
        <w:left w:val="none" w:sz="0" w:space="0" w:color="auto"/>
        <w:bottom w:val="none" w:sz="0" w:space="0" w:color="auto"/>
        <w:right w:val="none" w:sz="0" w:space="0" w:color="auto"/>
      </w:divBdr>
    </w:div>
    <w:div w:id="2100132886">
      <w:bodyDiv w:val="1"/>
      <w:marLeft w:val="0"/>
      <w:marRight w:val="0"/>
      <w:marTop w:val="0"/>
      <w:marBottom w:val="0"/>
      <w:divBdr>
        <w:top w:val="none" w:sz="0" w:space="0" w:color="auto"/>
        <w:left w:val="none" w:sz="0" w:space="0" w:color="auto"/>
        <w:bottom w:val="none" w:sz="0" w:space="0" w:color="auto"/>
        <w:right w:val="none" w:sz="0" w:space="0" w:color="auto"/>
      </w:divBdr>
    </w:div>
    <w:div w:id="2110345352">
      <w:bodyDiv w:val="1"/>
      <w:marLeft w:val="0"/>
      <w:marRight w:val="0"/>
      <w:marTop w:val="0"/>
      <w:marBottom w:val="0"/>
      <w:divBdr>
        <w:top w:val="none" w:sz="0" w:space="0" w:color="auto"/>
        <w:left w:val="none" w:sz="0" w:space="0" w:color="auto"/>
        <w:bottom w:val="none" w:sz="0" w:space="0" w:color="auto"/>
        <w:right w:val="none" w:sz="0" w:space="0" w:color="auto"/>
      </w:divBdr>
    </w:div>
    <w:div w:id="212684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barnsleyccg.nhs.uk/haveyoursay"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arnsleyccg.nhs.uk/haveyoursa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num.org.uk/news/pneumoconiosis-during-the-coronavirus-pandem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nhs.uk/conditions/silicosi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barnccg.comm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CDateCreated xmlns="http://schemas.microsoft.com/sharepoint/v3/fields">2012-11-06T12:30:00+00:00</_DC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FC7E7A42B114AB9387D5BCFD25416" ma:contentTypeVersion="1" ma:contentTypeDescription="Create a new document." ma:contentTypeScope="" ma:versionID="3f34b8f8b8def11334ed8b52203c0853">
  <xsd:schema xmlns:xsd="http://www.w3.org/2001/XMLSchema" xmlns:p="http://schemas.microsoft.com/office/2006/metadata/properties" xmlns:ns2="http://schemas.microsoft.com/sharepoint/v3/fields" targetNamespace="http://schemas.microsoft.com/office/2006/metadata/properties" ma:root="true" ma:fieldsID="29004d2f608ab3a897eaa11e1e71d242" ns2:_="">
    <xsd:import namespace="http://schemas.microsoft.com/sharepoint/v3/fields"/>
    <xsd:element name="properties">
      <xsd:complexType>
        <xsd:sequence>
          <xsd:element name="documentManagement">
            <xsd:complexType>
              <xsd:all>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2"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C2E7A-880F-41C3-B672-362459FFAC8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D4CEAE61-1EDD-429E-9829-8D171F5F9532}">
  <ds:schemaRefs>
    <ds:schemaRef ds:uri="http://schemas.microsoft.com/sharepoint/v3/contenttype/forms"/>
  </ds:schemaRefs>
</ds:datastoreItem>
</file>

<file path=customXml/itemProps3.xml><?xml version="1.0" encoding="utf-8"?>
<ds:datastoreItem xmlns:ds="http://schemas.openxmlformats.org/officeDocument/2006/customXml" ds:itemID="{6259F033-B340-4CDF-A5EC-FCABE8827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A5F142-50B1-4B4F-8017-B7DBF406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9663</Words>
  <Characters>55080</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KirstyWaknell</dc:creator>
  <cp:lastModifiedBy>Emma Bradshaw</cp:lastModifiedBy>
  <cp:revision>2</cp:revision>
  <cp:lastPrinted>2019-09-05T11:28:00Z</cp:lastPrinted>
  <dcterms:created xsi:type="dcterms:W3CDTF">2020-09-29T12:34:00Z</dcterms:created>
  <dcterms:modified xsi:type="dcterms:W3CDTF">2020-09-29T12:34:00Z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0x010100A29FC7E7A42B114AB9387D5BCFD25416</vt:lpwstr>
  </property>
</Properties>
</file>