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B7" w:rsidRPr="000C04B7" w:rsidRDefault="000C04B7" w:rsidP="000C04B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0C04B7" w:rsidRDefault="000C04B7" w:rsidP="009B2DC3">
      <w:pPr>
        <w:spacing w:after="0" w:line="240" w:lineRule="auto"/>
        <w:jc w:val="center"/>
        <w:rPr>
          <w:rFonts w:ascii="Arial" w:hAnsi="Arial" w:cs="Arial"/>
          <w:b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0C04B7" w:rsidP="009B2D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Nomination: Innovation -</w:t>
      </w:r>
      <w:r w:rsidRPr="000131DF">
        <w:rPr>
          <w:rFonts w:ascii="Arial" w:hAnsi="Arial" w:cs="Arial"/>
          <w:color w:val="000000"/>
        </w:rPr>
        <w:t xml:space="preserve"> </w:t>
      </w:r>
      <w:r w:rsidR="00B65905" w:rsidRPr="000131DF">
        <w:rPr>
          <w:rFonts w:ascii="Arial" w:hAnsi="Arial" w:cs="Arial"/>
          <w:color w:val="000000"/>
        </w:rPr>
        <w:t>This award is to recognise</w:t>
      </w:r>
      <w:r w:rsidR="00F224F1">
        <w:rPr>
          <w:rFonts w:ascii="Arial" w:hAnsi="Arial" w:cs="Arial"/>
          <w:color w:val="000000"/>
        </w:rPr>
        <w:t xml:space="preserve"> an individual or team that work to provide exceptional innovative care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52155E" w:rsidRDefault="0052155E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0C04B7" w:rsidRPr="00554EF4" w:rsidRDefault="000C04B7" w:rsidP="000C04B7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>Once completed please send your nomination form to</w:t>
      </w:r>
      <w:r w:rsidR="00E6315D">
        <w:rPr>
          <w:rFonts w:ascii="Arial" w:eastAsia="Calibri" w:hAnsi="Arial" w:cs="Arial"/>
          <w:b/>
        </w:rPr>
        <w:t xml:space="preserve">: </w:t>
      </w:r>
      <w:hyperlink r:id="rId9" w:history="1">
        <w:r w:rsidR="00E6315D" w:rsidRPr="00E6315D">
          <w:rPr>
            <w:rStyle w:val="Hyperlink"/>
            <w:rFonts w:ascii="Arial" w:hAnsi="Arial" w:cs="Arial"/>
          </w:rPr>
          <w:t>qualityteam.safehaven@nhs.net</w:t>
        </w:r>
      </w:hyperlink>
      <w:r w:rsidR="001566EF">
        <w:rPr>
          <w:rStyle w:val="Hyperlink"/>
          <w:rFonts w:ascii="Arial" w:eastAsia="Calibri" w:hAnsi="Arial" w:cs="Arial"/>
          <w:u w:val="none"/>
        </w:rPr>
        <w:t>.</w:t>
      </w:r>
      <w:r>
        <w:rPr>
          <w:rFonts w:ascii="Arial" w:eastAsia="Calibri" w:hAnsi="Arial" w:cs="Arial"/>
          <w:color w:val="FF0000"/>
        </w:rPr>
        <w:t xml:space="preserve"> </w:t>
      </w:r>
      <w:r w:rsidRPr="00554EF4">
        <w:rPr>
          <w:rFonts w:ascii="Arial" w:eastAsia="Calibri" w:hAnsi="Arial" w:cs="Arial"/>
        </w:rPr>
        <w:t>The closing date for entries</w:t>
      </w:r>
      <w:r w:rsidR="00E6315D">
        <w:rPr>
          <w:rFonts w:ascii="Arial" w:eastAsia="Calibri" w:hAnsi="Arial" w:cs="Arial"/>
        </w:rPr>
        <w:t xml:space="preserve"> </w:t>
      </w:r>
      <w:r w:rsidRPr="00554EF4">
        <w:rPr>
          <w:rFonts w:ascii="Arial" w:eastAsia="Calibri" w:hAnsi="Arial" w:cs="Arial"/>
        </w:rPr>
        <w:t xml:space="preserve">is </w:t>
      </w:r>
      <w:r w:rsidR="00E6315D">
        <w:rPr>
          <w:rFonts w:ascii="Arial" w:eastAsia="Calibri" w:hAnsi="Arial" w:cs="Arial"/>
        </w:rPr>
        <w:t>26</w:t>
      </w:r>
      <w:bookmarkStart w:id="0" w:name="_GoBack"/>
      <w:bookmarkEnd w:id="0"/>
      <w:r w:rsidR="00E6315D">
        <w:rPr>
          <w:rFonts w:ascii="Arial" w:eastAsia="Calibri" w:hAnsi="Arial" w:cs="Arial"/>
        </w:rPr>
        <w:t xml:space="preserve"> December 2018</w:t>
      </w:r>
      <w:r w:rsidRPr="00554EF4">
        <w:rPr>
          <w:rFonts w:ascii="Arial" w:eastAsia="Calibri" w:hAnsi="Arial" w:cs="Arial"/>
        </w:rPr>
        <w:t>.</w:t>
      </w:r>
    </w:p>
    <w:p w:rsidR="000C04B7" w:rsidRDefault="000C04B7" w:rsidP="000C04B7">
      <w:pPr>
        <w:spacing w:after="0" w:line="240" w:lineRule="auto"/>
        <w:rPr>
          <w:rFonts w:ascii="Arial" w:eastAsia="Calibri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0C04B7" w:rsidTr="009A25A5">
        <w:tc>
          <w:tcPr>
            <w:tcW w:w="2802" w:type="dxa"/>
          </w:tcPr>
          <w:p w:rsidR="000C04B7" w:rsidRDefault="000C04B7" w:rsidP="009A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0C04B7" w:rsidRDefault="000C04B7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0C04B7" w:rsidRPr="00BB57CE" w:rsidRDefault="000C04B7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C04B7" w:rsidTr="009A25A5">
        <w:tc>
          <w:tcPr>
            <w:tcW w:w="2802" w:type="dxa"/>
          </w:tcPr>
          <w:p w:rsidR="000C04B7" w:rsidRPr="000131DF" w:rsidRDefault="000C04B7" w:rsidP="009A25A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CCG person submitting the entry</w:t>
            </w:r>
          </w:p>
        </w:tc>
        <w:tc>
          <w:tcPr>
            <w:tcW w:w="11372" w:type="dxa"/>
          </w:tcPr>
          <w:p w:rsidR="000C04B7" w:rsidRPr="00BB57CE" w:rsidRDefault="000C04B7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C04B7" w:rsidTr="009A25A5">
        <w:tc>
          <w:tcPr>
            <w:tcW w:w="2802" w:type="dxa"/>
          </w:tcPr>
          <w:p w:rsidR="000C04B7" w:rsidRDefault="000C04B7" w:rsidP="009A25A5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0C04B7" w:rsidRPr="00BB57CE" w:rsidRDefault="000C04B7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0C04B7" w:rsidRPr="00CF204B" w:rsidRDefault="000C04B7" w:rsidP="000C04B7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0C04B7" w:rsidRDefault="000C04B7" w:rsidP="000C04B7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0C04B7" w:rsidRDefault="000C04B7" w:rsidP="000C04B7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0C04B7" w:rsidTr="009A25A5">
        <w:trPr>
          <w:trHeight w:val="261"/>
        </w:trPr>
        <w:tc>
          <w:tcPr>
            <w:tcW w:w="4503" w:type="dxa"/>
          </w:tcPr>
          <w:p w:rsidR="000C04B7" w:rsidRPr="008F6645" w:rsidRDefault="000C04B7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0C04B7" w:rsidRDefault="000C04B7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C04B7" w:rsidRPr="00EB61BA" w:rsidRDefault="000C04B7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C04B7" w:rsidTr="009A25A5">
        <w:trPr>
          <w:trHeight w:val="258"/>
        </w:trPr>
        <w:tc>
          <w:tcPr>
            <w:tcW w:w="4503" w:type="dxa"/>
          </w:tcPr>
          <w:p w:rsidR="000C04B7" w:rsidRPr="008F6645" w:rsidRDefault="000C04B7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name</w:t>
            </w:r>
          </w:p>
          <w:p w:rsidR="000C04B7" w:rsidRDefault="000C04B7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C04B7" w:rsidRPr="00EB61BA" w:rsidRDefault="000C04B7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C04B7" w:rsidTr="009A25A5">
        <w:trPr>
          <w:trHeight w:val="258"/>
        </w:trPr>
        <w:tc>
          <w:tcPr>
            <w:tcW w:w="4503" w:type="dxa"/>
          </w:tcPr>
          <w:p w:rsidR="000C04B7" w:rsidRPr="008F6645" w:rsidRDefault="000C04B7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number</w:t>
            </w:r>
          </w:p>
          <w:p w:rsidR="000C04B7" w:rsidRDefault="000C04B7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C04B7" w:rsidRPr="00EB61BA" w:rsidRDefault="000C04B7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C04B7" w:rsidTr="009A25A5">
        <w:trPr>
          <w:trHeight w:val="258"/>
        </w:trPr>
        <w:tc>
          <w:tcPr>
            <w:tcW w:w="4503" w:type="dxa"/>
          </w:tcPr>
          <w:p w:rsidR="000C04B7" w:rsidRPr="008F6645" w:rsidRDefault="000C04B7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0C04B7" w:rsidRDefault="000C04B7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C04B7" w:rsidRPr="00EB61BA" w:rsidRDefault="000C04B7" w:rsidP="009A25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2155E" w:rsidRDefault="0052155E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0C04B7" w:rsidRDefault="000C04B7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0C04B7" w:rsidRDefault="000C04B7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1803CD" w:rsidRPr="002A2141" w:rsidRDefault="001803CD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0C04B7" w:rsidRPr="000131DF" w:rsidTr="00846917">
        <w:tc>
          <w:tcPr>
            <w:tcW w:w="16019" w:type="dxa"/>
            <w:gridSpan w:val="3"/>
          </w:tcPr>
          <w:p w:rsidR="000C04B7" w:rsidRPr="000C04B7" w:rsidRDefault="000C04B7" w:rsidP="009B2DC3">
            <w:pPr>
              <w:rPr>
                <w:rFonts w:ascii="Arial" w:hAnsi="Arial" w:cs="Arial"/>
                <w:b/>
              </w:rPr>
            </w:pPr>
            <w:r w:rsidRPr="005B5333">
              <w:rPr>
                <w:rFonts w:ascii="Arial" w:hAnsi="Arial" w:cs="Arial"/>
                <w:b/>
                <w:bCs/>
              </w:rPr>
              <w:lastRenderedPageBreak/>
              <w:t>Nomination</w:t>
            </w:r>
            <w:r w:rsidRPr="000131DF">
              <w:rPr>
                <w:rFonts w:ascii="Arial" w:hAnsi="Arial" w:cs="Arial"/>
                <w:b/>
              </w:rPr>
              <w:t>: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Pr="000131DF" w:rsidRDefault="00917C4A" w:rsidP="003A6C9B">
            <w:pPr>
              <w:rPr>
                <w:rFonts w:ascii="Arial" w:hAnsi="Arial" w:cs="Arial"/>
              </w:rPr>
            </w:pPr>
            <w:r w:rsidRPr="00EE08B3">
              <w:rPr>
                <w:rFonts w:ascii="Arial" w:hAnsi="Arial" w:cs="Arial"/>
                <w:bCs/>
              </w:rPr>
              <w:t>1.</w:t>
            </w:r>
            <w:r w:rsidR="003A6C9B" w:rsidRPr="000131DF">
              <w:rPr>
                <w:rFonts w:ascii="Arial" w:hAnsi="Arial" w:cs="Arial"/>
              </w:rPr>
              <w:t xml:space="preserve"> </w:t>
            </w:r>
            <w:r w:rsidR="003A6C9B" w:rsidRPr="003A6C9B">
              <w:rPr>
                <w:rFonts w:ascii="Arial" w:hAnsi="Arial" w:cs="Arial"/>
              </w:rPr>
              <w:t>Please provide a concise and powerful statement that describes why the individual should be considered for the awarded.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9B2DC3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</w:t>
            </w:r>
            <w:r w:rsidR="00F224F1">
              <w:rPr>
                <w:rFonts w:ascii="Arial" w:hAnsi="Arial" w:cs="Arial"/>
              </w:rPr>
              <w:t>/s have</w:t>
            </w:r>
            <w:r w:rsidR="00796214" w:rsidRPr="000131DF">
              <w:rPr>
                <w:rFonts w:ascii="Arial" w:hAnsi="Arial" w:cs="Arial"/>
              </w:rPr>
              <w:t xml:space="preserve"> done to</w:t>
            </w:r>
            <w:r w:rsidR="009B2DC3" w:rsidRPr="000131DF">
              <w:rPr>
                <w:rFonts w:ascii="Arial" w:hAnsi="Arial" w:cs="Arial"/>
              </w:rPr>
              <w:t>:</w:t>
            </w:r>
          </w:p>
          <w:p w:rsidR="009B2DC3" w:rsidRPr="000131DF" w:rsidRDefault="00F224F1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recognise and implement innovative care </w:t>
            </w:r>
          </w:p>
          <w:p w:rsidR="002A2141" w:rsidRPr="000131DF" w:rsidRDefault="009B2DC3" w:rsidP="003A6C9B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F224F1">
              <w:rPr>
                <w:rFonts w:ascii="Arial" w:hAnsi="Arial" w:cs="Arial"/>
              </w:rPr>
              <w:t>ow have they developed or utilised current or new services to improve care using technological</w:t>
            </w:r>
            <w:r w:rsidR="002F0595">
              <w:rPr>
                <w:rFonts w:ascii="Arial" w:hAnsi="Arial" w:cs="Arial"/>
              </w:rPr>
              <w:t xml:space="preserve"> </w:t>
            </w:r>
            <w:r w:rsidR="00F224F1">
              <w:rPr>
                <w:rFonts w:ascii="Arial" w:hAnsi="Arial" w:cs="Arial"/>
              </w:rPr>
              <w:t>/ digital solutions or other tools to support the innovation</w:t>
            </w:r>
            <w:r w:rsidR="003A6C9B">
              <w:rPr>
                <w:rFonts w:ascii="Arial" w:hAnsi="Arial" w:cs="Arial"/>
              </w:rPr>
              <w:t>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3A6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3A6C9B" w:rsidRPr="000131DF">
              <w:rPr>
                <w:rFonts w:ascii="Arial" w:hAnsi="Arial" w:cs="Arial"/>
              </w:rPr>
              <w:t>qualities the n</w:t>
            </w:r>
            <w:r w:rsidR="003A6C9B">
              <w:rPr>
                <w:rFonts w:ascii="Arial" w:hAnsi="Arial" w:cs="Arial"/>
              </w:rPr>
              <w:t>ominee’s has that have</w:t>
            </w:r>
            <w:r w:rsidR="00F224F1">
              <w:rPr>
                <w:rFonts w:ascii="Arial" w:hAnsi="Arial" w:cs="Arial"/>
              </w:rPr>
              <w:t xml:space="preserve"> helped facilitate</w:t>
            </w:r>
            <w:r w:rsidR="00DC15C1">
              <w:rPr>
                <w:rFonts w:ascii="Arial" w:hAnsi="Arial" w:cs="Arial"/>
              </w:rPr>
              <w:t xml:space="preserve"> and </w:t>
            </w:r>
            <w:r w:rsidR="00F224F1">
              <w:rPr>
                <w:rFonts w:ascii="Arial" w:hAnsi="Arial" w:cs="Arial"/>
              </w:rPr>
              <w:t>promote the success of the innovation</w:t>
            </w:r>
            <w:r w:rsidR="003A6C9B">
              <w:rPr>
                <w:rFonts w:ascii="Arial" w:hAnsi="Arial" w:cs="Arial"/>
              </w:rPr>
              <w:t>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B65905" w:rsidRPr="000131DF" w:rsidRDefault="00917C4A" w:rsidP="003A6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>escri</w:t>
            </w:r>
            <w:r w:rsidR="00F224F1">
              <w:rPr>
                <w:rFonts w:ascii="Arial" w:hAnsi="Arial" w:cs="Arial"/>
              </w:rPr>
              <w:t>be how</w:t>
            </w:r>
            <w:r w:rsidR="00DC15C1">
              <w:rPr>
                <w:rFonts w:ascii="Arial" w:hAnsi="Arial" w:cs="Arial"/>
              </w:rPr>
              <w:t xml:space="preserve"> the </w:t>
            </w:r>
            <w:r w:rsidR="003A6C9B">
              <w:rPr>
                <w:rFonts w:ascii="Arial" w:hAnsi="Arial" w:cs="Arial"/>
              </w:rPr>
              <w:t>innovator(s) has</w:t>
            </w:r>
            <w:r w:rsidR="00DC15C1">
              <w:rPr>
                <w:rFonts w:ascii="Arial" w:hAnsi="Arial" w:cs="Arial"/>
              </w:rPr>
              <w:t xml:space="preserve"> improved patient care, quality of care and outcomes for patients and staff</w:t>
            </w:r>
            <w:r w:rsidR="003A6C9B">
              <w:rPr>
                <w:rFonts w:ascii="Arial" w:hAnsi="Arial" w:cs="Arial"/>
              </w:rPr>
              <w:t>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7651A" w:rsidRPr="0027651A" w:rsidRDefault="0027651A" w:rsidP="0027651A">
            <w:pPr>
              <w:rPr>
                <w:rFonts w:ascii="Arial" w:hAnsi="Arial" w:cs="Arial"/>
              </w:rPr>
            </w:pPr>
            <w:r w:rsidRPr="0027651A">
              <w:rPr>
                <w:rFonts w:ascii="Arial" w:hAnsi="Arial" w:cs="Arial"/>
              </w:rPr>
              <w:t>Score</w:t>
            </w:r>
          </w:p>
          <w:p w:rsidR="0027651A" w:rsidRPr="0027651A" w:rsidRDefault="0027651A" w:rsidP="0027651A">
            <w:pPr>
              <w:rPr>
                <w:rFonts w:ascii="Arial" w:hAnsi="Arial" w:cs="Arial"/>
              </w:rPr>
            </w:pPr>
          </w:p>
          <w:p w:rsidR="00796214" w:rsidRPr="000131DF" w:rsidRDefault="0027651A" w:rsidP="0027651A">
            <w:pPr>
              <w:rPr>
                <w:rFonts w:ascii="Arial" w:hAnsi="Arial" w:cs="Arial"/>
              </w:rPr>
            </w:pPr>
            <w:r w:rsidRPr="0027651A">
              <w:rPr>
                <w:rFonts w:ascii="Arial" w:hAnsi="Arial" w:cs="Arial"/>
              </w:rPr>
              <w:t xml:space="preserve">        /5</w:t>
            </w:r>
          </w:p>
        </w:tc>
      </w:tr>
      <w:tr w:rsidR="000C04B7" w:rsidRPr="000131DF" w:rsidTr="009A25A5">
        <w:trPr>
          <w:trHeight w:val="688"/>
        </w:trPr>
        <w:tc>
          <w:tcPr>
            <w:tcW w:w="3261" w:type="dxa"/>
          </w:tcPr>
          <w:p w:rsidR="000C04B7" w:rsidRDefault="000C04B7" w:rsidP="009A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  <w:p w:rsidR="001803CD" w:rsidRPr="000131DF" w:rsidRDefault="001803CD" w:rsidP="009A25A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C04B7" w:rsidRPr="000131DF" w:rsidRDefault="000C04B7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7651A" w:rsidRPr="000131DF" w:rsidRDefault="0027651A" w:rsidP="0027651A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27651A" w:rsidRPr="000131DF" w:rsidRDefault="0027651A" w:rsidP="0027651A">
            <w:pPr>
              <w:rPr>
                <w:rFonts w:ascii="Arial" w:hAnsi="Arial" w:cs="Arial"/>
              </w:rPr>
            </w:pPr>
          </w:p>
          <w:p w:rsidR="000C04B7" w:rsidRPr="000131DF" w:rsidRDefault="0027651A" w:rsidP="0027651A">
            <w:pPr>
              <w:jc w:val="right"/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27651A" w:rsidRPr="000131DF" w:rsidTr="0027651A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27651A" w:rsidRPr="000131DF" w:rsidRDefault="0027651A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7651A" w:rsidRDefault="0027651A" w:rsidP="00276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27651A" w:rsidRDefault="0027651A" w:rsidP="00276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10"/>
      <w:footerReference w:type="default" r:id="rId11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795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04B7" w:rsidRDefault="000C04B7">
            <w:pPr>
              <w:pStyle w:val="Footer"/>
              <w:jc w:val="right"/>
            </w:pPr>
            <w:r w:rsidRPr="000C04B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48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C04B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48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C0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6290"/>
    <w:rsid w:val="00036843"/>
    <w:rsid w:val="000C04B7"/>
    <w:rsid w:val="001566EF"/>
    <w:rsid w:val="001803CD"/>
    <w:rsid w:val="001A233C"/>
    <w:rsid w:val="001D12BF"/>
    <w:rsid w:val="001E0AE9"/>
    <w:rsid w:val="0027651A"/>
    <w:rsid w:val="002A2141"/>
    <w:rsid w:val="002F0595"/>
    <w:rsid w:val="0034641C"/>
    <w:rsid w:val="003A6C9B"/>
    <w:rsid w:val="00444340"/>
    <w:rsid w:val="00487B92"/>
    <w:rsid w:val="004948AB"/>
    <w:rsid w:val="004A1F64"/>
    <w:rsid w:val="0052155E"/>
    <w:rsid w:val="00551336"/>
    <w:rsid w:val="00730536"/>
    <w:rsid w:val="00734134"/>
    <w:rsid w:val="00766ABA"/>
    <w:rsid w:val="00796214"/>
    <w:rsid w:val="00850AEE"/>
    <w:rsid w:val="008F6645"/>
    <w:rsid w:val="00917C4A"/>
    <w:rsid w:val="009317CB"/>
    <w:rsid w:val="009848A2"/>
    <w:rsid w:val="009A1A3D"/>
    <w:rsid w:val="009B2DC3"/>
    <w:rsid w:val="00A434EF"/>
    <w:rsid w:val="00AC7825"/>
    <w:rsid w:val="00B161F8"/>
    <w:rsid w:val="00B65905"/>
    <w:rsid w:val="00BA0219"/>
    <w:rsid w:val="00DC15C1"/>
    <w:rsid w:val="00E6315D"/>
    <w:rsid w:val="00E95494"/>
    <w:rsid w:val="00EE08B3"/>
    <w:rsid w:val="00F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lityteam.safehave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B9B9-ADE0-42E7-AB3E-F79C70E8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Michelle Thompson</cp:lastModifiedBy>
  <cp:revision>3</cp:revision>
  <cp:lastPrinted>2018-08-29T07:43:00Z</cp:lastPrinted>
  <dcterms:created xsi:type="dcterms:W3CDTF">2018-12-03T12:59:00Z</dcterms:created>
  <dcterms:modified xsi:type="dcterms:W3CDTF">2018-12-03T13:00:00Z</dcterms:modified>
</cp:coreProperties>
</file>