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2C29B7" w:rsidRPr="00D64022" w:rsidTr="00D16FB8">
        <w:tc>
          <w:tcPr>
            <w:tcW w:w="10173" w:type="dxa"/>
            <w:shd w:val="clear" w:color="auto" w:fill="auto"/>
          </w:tcPr>
          <w:p w:rsidR="002C29B7" w:rsidRPr="00D64022" w:rsidRDefault="002C29B7" w:rsidP="00D16FB8">
            <w:pPr>
              <w:spacing w:after="0" w:line="240" w:lineRule="auto"/>
              <w:jc w:val="center"/>
              <w:rPr>
                <w:rFonts w:ascii="Arial" w:eastAsia="Times New Roman" w:hAnsi="Arial" w:cs="Arial"/>
                <w:b/>
                <w:sz w:val="24"/>
                <w:szCs w:val="24"/>
                <w:lang w:eastAsia="en-GB"/>
              </w:rPr>
            </w:pPr>
          </w:p>
          <w:p w:rsidR="002C29B7" w:rsidRPr="00D64022" w:rsidRDefault="002C29B7" w:rsidP="00E147EB">
            <w:pPr>
              <w:spacing w:after="0" w:line="240" w:lineRule="auto"/>
              <w:jc w:val="center"/>
              <w:rPr>
                <w:rFonts w:ascii="Arial" w:eastAsia="Times New Roman" w:hAnsi="Arial" w:cs="Arial"/>
                <w:b/>
                <w:sz w:val="24"/>
                <w:szCs w:val="24"/>
                <w:lang w:eastAsia="en-GB"/>
              </w:rPr>
            </w:pPr>
            <w:r w:rsidRPr="00D64022">
              <w:rPr>
                <w:rFonts w:ascii="Arial" w:eastAsia="Times New Roman" w:hAnsi="Arial" w:cs="Arial"/>
                <w:b/>
                <w:sz w:val="24"/>
                <w:szCs w:val="24"/>
                <w:lang w:eastAsia="en-GB"/>
              </w:rPr>
              <w:t xml:space="preserve">FREEDOM OF INFORMATION REQUESTS </w:t>
            </w:r>
            <w:r w:rsidR="00C2048A" w:rsidRPr="00D64022">
              <w:rPr>
                <w:rFonts w:ascii="Arial" w:eastAsia="Times New Roman" w:hAnsi="Arial" w:cs="Arial"/>
                <w:b/>
                <w:sz w:val="24"/>
                <w:szCs w:val="24"/>
                <w:lang w:eastAsia="en-GB"/>
              </w:rPr>
              <w:t>July</w:t>
            </w:r>
            <w:r w:rsidR="00DC7183" w:rsidRPr="00D64022">
              <w:rPr>
                <w:rFonts w:ascii="Arial" w:eastAsia="Times New Roman" w:hAnsi="Arial" w:cs="Arial"/>
                <w:b/>
                <w:sz w:val="24"/>
                <w:szCs w:val="24"/>
                <w:lang w:eastAsia="en-GB"/>
              </w:rPr>
              <w:t xml:space="preserve"> 2017</w:t>
            </w:r>
          </w:p>
          <w:p w:rsidR="002C29B7" w:rsidRPr="00D64022" w:rsidRDefault="002C29B7" w:rsidP="00D16FB8">
            <w:pPr>
              <w:spacing w:after="0" w:line="240" w:lineRule="auto"/>
              <w:jc w:val="center"/>
              <w:rPr>
                <w:rFonts w:ascii="Arial" w:eastAsia="Times New Roman" w:hAnsi="Arial" w:cs="Arial"/>
                <w:b/>
                <w:sz w:val="24"/>
                <w:szCs w:val="24"/>
                <w:lang w:eastAsia="en-GB"/>
              </w:rPr>
            </w:pPr>
          </w:p>
        </w:tc>
      </w:tr>
    </w:tbl>
    <w:p w:rsidR="005C4950" w:rsidRPr="00D64022"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D64022" w:rsidTr="00D64022">
        <w:tc>
          <w:tcPr>
            <w:tcW w:w="5068" w:type="dxa"/>
          </w:tcPr>
          <w:p w:rsidR="005C4950" w:rsidRPr="00D64022" w:rsidRDefault="005C4950"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F51C57" w:rsidRPr="00D64022">
              <w:rPr>
                <w:rFonts w:ascii="Arial" w:hAnsi="Arial" w:cs="Arial"/>
                <w:b/>
                <w:sz w:val="24"/>
                <w:szCs w:val="24"/>
              </w:rPr>
              <w:t>821</w:t>
            </w:r>
          </w:p>
        </w:tc>
        <w:tc>
          <w:tcPr>
            <w:tcW w:w="5069" w:type="dxa"/>
          </w:tcPr>
          <w:p w:rsidR="005C4950" w:rsidRPr="00D64022" w:rsidRDefault="005C4950"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F51C57" w:rsidRPr="00D64022">
              <w:rPr>
                <w:rFonts w:ascii="Arial" w:hAnsi="Arial" w:cs="Arial"/>
                <w:b/>
                <w:sz w:val="24"/>
                <w:szCs w:val="24"/>
              </w:rPr>
              <w:t>5 July 2017</w:t>
            </w:r>
          </w:p>
          <w:p w:rsidR="005C4950" w:rsidRPr="00D64022" w:rsidRDefault="005C4950" w:rsidP="00D64022">
            <w:pPr>
              <w:rPr>
                <w:rFonts w:ascii="Arial" w:hAnsi="Arial" w:cs="Arial"/>
                <w:b/>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Request :</w:t>
            </w:r>
          </w:p>
          <w:p w:rsidR="00F51C57" w:rsidRPr="00D64022" w:rsidRDefault="00F51C57" w:rsidP="00D64022">
            <w:pPr>
              <w:rPr>
                <w:rFonts w:ascii="Arial" w:hAnsi="Arial" w:cs="Arial"/>
                <w:b/>
                <w:sz w:val="24"/>
                <w:szCs w:val="24"/>
              </w:rPr>
            </w:pPr>
          </w:p>
          <w:p w:rsidR="005C4950" w:rsidRPr="00D64022" w:rsidRDefault="00F51C57" w:rsidP="00D64022">
            <w:pPr>
              <w:rPr>
                <w:rFonts w:ascii="Arial" w:hAnsi="Arial" w:cs="Arial"/>
                <w:sz w:val="24"/>
                <w:szCs w:val="24"/>
              </w:rPr>
            </w:pPr>
            <w:r w:rsidRPr="00D64022">
              <w:rPr>
                <w:rFonts w:ascii="Arial" w:hAnsi="Arial" w:cs="Arial"/>
                <w:sz w:val="24"/>
                <w:szCs w:val="24"/>
              </w:rPr>
              <w:t xml:space="preserve">Please could you send a copy of your "Continuing Healthcare Choice &amp; Equity Policy", or any similar policy which sets out how decisions for Continuing Healthcare are </w:t>
            </w:r>
            <w:r w:rsidR="00D64022" w:rsidRPr="00D64022">
              <w:rPr>
                <w:rFonts w:ascii="Arial" w:hAnsi="Arial" w:cs="Arial"/>
                <w:sz w:val="24"/>
                <w:szCs w:val="24"/>
              </w:rPr>
              <w:t>made?</w:t>
            </w:r>
          </w:p>
          <w:p w:rsidR="00F51C57" w:rsidRPr="00D64022" w:rsidRDefault="00F51C57" w:rsidP="00D64022">
            <w:pPr>
              <w:rPr>
                <w:rFonts w:ascii="Arial" w:hAnsi="Arial" w:cs="Arial"/>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Response :</w:t>
            </w:r>
          </w:p>
          <w:p w:rsidR="00917560" w:rsidRPr="00D64022" w:rsidRDefault="00917560" w:rsidP="00D64022">
            <w:pPr>
              <w:rPr>
                <w:rFonts w:ascii="Arial" w:hAnsi="Arial" w:cs="Arial"/>
                <w:b/>
                <w:color w:val="FF0000"/>
                <w:sz w:val="24"/>
                <w:szCs w:val="24"/>
              </w:rPr>
            </w:pPr>
          </w:p>
          <w:p w:rsidR="00917560" w:rsidRPr="00D64022" w:rsidRDefault="00917560" w:rsidP="00D64022">
            <w:pPr>
              <w:rPr>
                <w:rFonts w:ascii="Arial" w:hAnsi="Arial" w:cs="Arial"/>
                <w:color w:val="FF0000"/>
                <w:sz w:val="24"/>
                <w:szCs w:val="24"/>
              </w:rPr>
            </w:pPr>
            <w:r w:rsidRPr="00D64022">
              <w:rPr>
                <w:rFonts w:ascii="Arial" w:hAnsi="Arial" w:cs="Arial"/>
                <w:color w:val="FF0000"/>
                <w:sz w:val="24"/>
                <w:szCs w:val="24"/>
              </w:rPr>
              <w:t xml:space="preserve">In response to your request for information please find attached the National Framework for NHS Continuing Healthcare and NHS Funded Nursing Care revised 2012 which is the framework that Barnsley CCG Continuing Healthcare Team </w:t>
            </w:r>
            <w:proofErr w:type="gramStart"/>
            <w:r w:rsidRPr="00D64022">
              <w:rPr>
                <w:rFonts w:ascii="Arial" w:hAnsi="Arial" w:cs="Arial"/>
                <w:color w:val="FF0000"/>
                <w:sz w:val="24"/>
                <w:szCs w:val="24"/>
              </w:rPr>
              <w:t>follow</w:t>
            </w:r>
            <w:proofErr w:type="gramEnd"/>
            <w:r w:rsidRPr="00D64022">
              <w:rPr>
                <w:rFonts w:ascii="Arial" w:hAnsi="Arial" w:cs="Arial"/>
                <w:color w:val="FF0000"/>
                <w:sz w:val="24"/>
                <w:szCs w:val="24"/>
              </w:rPr>
              <w:t xml:space="preserve"> for how decisions for Continuing Healthcare are made.  If you require any further information or you would like to clarify exactly what information you are requesting please do not hesitate to contact me.</w:t>
            </w:r>
          </w:p>
          <w:p w:rsidR="00917560" w:rsidRPr="00D64022" w:rsidRDefault="00917560" w:rsidP="00D64022">
            <w:pPr>
              <w:rPr>
                <w:rFonts w:ascii="Arial" w:hAnsi="Arial" w:cs="Arial"/>
                <w:b/>
                <w:color w:val="FF0000"/>
                <w:sz w:val="24"/>
                <w:szCs w:val="24"/>
              </w:rPr>
            </w:pPr>
          </w:p>
          <w:p w:rsidR="005C4950" w:rsidRPr="00D64022" w:rsidRDefault="00917560" w:rsidP="00D64022">
            <w:pPr>
              <w:rPr>
                <w:rFonts w:ascii="Arial" w:hAnsi="Arial" w:cs="Arial"/>
                <w:color w:val="FF0000"/>
                <w:sz w:val="24"/>
                <w:szCs w:val="24"/>
              </w:rPr>
            </w:pPr>
            <w:r w:rsidRPr="00D64022">
              <w:rPr>
                <w:rFonts w:ascii="Arial" w:hAnsi="Arial" w:cs="Arial"/>
                <w:color w:val="FF0000"/>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DC" ShapeID="_x0000_i1025" DrawAspect="Icon" ObjectID="_1566369877" r:id="rId10"/>
              </w:object>
            </w:r>
          </w:p>
        </w:tc>
      </w:tr>
    </w:tbl>
    <w:p w:rsidR="005C4950" w:rsidRPr="00D64022"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D64022" w:rsidTr="00D64022">
        <w:tc>
          <w:tcPr>
            <w:tcW w:w="5068" w:type="dxa"/>
          </w:tcPr>
          <w:p w:rsidR="005C4950" w:rsidRPr="00D64022" w:rsidRDefault="005C4950"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3C33FE" w:rsidRPr="00D64022">
              <w:rPr>
                <w:rFonts w:ascii="Arial" w:hAnsi="Arial" w:cs="Arial"/>
                <w:b/>
                <w:sz w:val="24"/>
                <w:szCs w:val="24"/>
              </w:rPr>
              <w:t>822</w:t>
            </w:r>
          </w:p>
        </w:tc>
        <w:tc>
          <w:tcPr>
            <w:tcW w:w="5069" w:type="dxa"/>
          </w:tcPr>
          <w:p w:rsidR="005C4950" w:rsidRPr="00D64022" w:rsidRDefault="005C4950"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D13DB6" w:rsidRPr="00D64022">
              <w:rPr>
                <w:rFonts w:ascii="Arial" w:hAnsi="Arial" w:cs="Arial"/>
                <w:b/>
                <w:sz w:val="24"/>
                <w:szCs w:val="24"/>
              </w:rPr>
              <w:t>5</w:t>
            </w:r>
            <w:r w:rsidR="003C33FE" w:rsidRPr="00D64022">
              <w:rPr>
                <w:rFonts w:ascii="Arial" w:hAnsi="Arial" w:cs="Arial"/>
                <w:b/>
                <w:sz w:val="24"/>
                <w:szCs w:val="24"/>
              </w:rPr>
              <w:t xml:space="preserve"> July 2017</w:t>
            </w:r>
          </w:p>
          <w:p w:rsidR="005C4950" w:rsidRPr="00D64022" w:rsidRDefault="005C4950" w:rsidP="00D64022">
            <w:pPr>
              <w:rPr>
                <w:rFonts w:ascii="Arial" w:hAnsi="Arial" w:cs="Arial"/>
                <w:b/>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Request :</w:t>
            </w:r>
          </w:p>
          <w:p w:rsidR="005C4950" w:rsidRPr="00D64022" w:rsidRDefault="005C4950" w:rsidP="00D64022">
            <w:pPr>
              <w:rPr>
                <w:rFonts w:ascii="Arial" w:hAnsi="Arial" w:cs="Arial"/>
                <w:sz w:val="24"/>
                <w:szCs w:val="24"/>
              </w:rPr>
            </w:pPr>
          </w:p>
          <w:p w:rsidR="003C33FE" w:rsidRPr="00D64022" w:rsidRDefault="003C33FE" w:rsidP="00BC4AD5">
            <w:pPr>
              <w:pStyle w:val="ListParagraph"/>
              <w:numPr>
                <w:ilvl w:val="0"/>
                <w:numId w:val="1"/>
              </w:numPr>
            </w:pPr>
            <w:r w:rsidRPr="00D64022">
              <w:t>What was the (a) mean, (b) highest and (c) lowest caseload of patients in the trust’s (i) substance misuse services and (ii) the crisis resolution and home treatment teams in each financial year since 2012/</w:t>
            </w:r>
            <w:proofErr w:type="gramStart"/>
            <w:r w:rsidRPr="00D64022">
              <w:t>13.</w:t>
            </w:r>
            <w:proofErr w:type="gramEnd"/>
          </w:p>
          <w:p w:rsidR="003C33FE" w:rsidRPr="00D64022" w:rsidRDefault="003C33FE" w:rsidP="00BC4AD5">
            <w:pPr>
              <w:pStyle w:val="ListParagraph"/>
              <w:numPr>
                <w:ilvl w:val="0"/>
                <w:numId w:val="1"/>
              </w:numPr>
            </w:pPr>
            <w:r w:rsidRPr="00D64022">
              <w:t>How many acute inpatient mental health (i) services and (ii) beds were there in the trust and (b) how many members of medical staff did they employ in each financial year since 2012/13.</w:t>
            </w:r>
          </w:p>
          <w:p w:rsidR="003C33FE" w:rsidRPr="00D64022" w:rsidRDefault="003C33FE" w:rsidP="00BC4AD5">
            <w:pPr>
              <w:pStyle w:val="ListParagraph"/>
              <w:numPr>
                <w:ilvl w:val="0"/>
                <w:numId w:val="1"/>
              </w:numPr>
            </w:pPr>
            <w:r w:rsidRPr="00D64022">
              <w:t>How many crisis resolution and home treatment teams were there in the trust and (b) how many members of staff did they employ in each financial year since 2012/</w:t>
            </w:r>
            <w:proofErr w:type="gramStart"/>
            <w:r w:rsidRPr="00D64022">
              <w:t>13.</w:t>
            </w:r>
            <w:proofErr w:type="gramEnd"/>
          </w:p>
          <w:p w:rsidR="003C33FE" w:rsidRPr="00D64022" w:rsidRDefault="003C33FE" w:rsidP="00D64022">
            <w:pPr>
              <w:rPr>
                <w:rFonts w:ascii="Arial" w:hAnsi="Arial" w:cs="Arial"/>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Response :</w:t>
            </w:r>
          </w:p>
          <w:p w:rsidR="005C4950" w:rsidRPr="00D64022" w:rsidRDefault="00D64022" w:rsidP="00D64022">
            <w:pPr>
              <w:rPr>
                <w:rFonts w:ascii="Arial" w:hAnsi="Arial" w:cs="Arial"/>
                <w:color w:val="FF0000"/>
                <w:sz w:val="24"/>
                <w:szCs w:val="24"/>
              </w:rPr>
            </w:pPr>
            <w:r w:rsidRPr="00D64022">
              <w:rPr>
                <w:rFonts w:ascii="Arial" w:hAnsi="Arial" w:cs="Arial"/>
                <w:color w:val="FF0000"/>
                <w:sz w:val="24"/>
                <w:szCs w:val="24"/>
              </w:rPr>
              <w:t>WITHDRAWN</w:t>
            </w:r>
          </w:p>
        </w:tc>
      </w:tr>
    </w:tbl>
    <w:p w:rsidR="005C4950" w:rsidRPr="00D64022"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D64022" w:rsidTr="00D64022">
        <w:tc>
          <w:tcPr>
            <w:tcW w:w="5068" w:type="dxa"/>
          </w:tcPr>
          <w:p w:rsidR="005C4950" w:rsidRPr="00D64022" w:rsidRDefault="005C4950"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D13DB6" w:rsidRPr="00D64022">
              <w:rPr>
                <w:rFonts w:ascii="Arial" w:hAnsi="Arial" w:cs="Arial"/>
                <w:b/>
                <w:sz w:val="24"/>
                <w:szCs w:val="24"/>
              </w:rPr>
              <w:t>823</w:t>
            </w:r>
          </w:p>
        </w:tc>
        <w:tc>
          <w:tcPr>
            <w:tcW w:w="5069" w:type="dxa"/>
          </w:tcPr>
          <w:p w:rsidR="005C4950" w:rsidRPr="00D64022" w:rsidRDefault="005C4950"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D13DB6" w:rsidRPr="00D64022">
              <w:rPr>
                <w:rFonts w:ascii="Arial" w:hAnsi="Arial" w:cs="Arial"/>
                <w:b/>
                <w:sz w:val="24"/>
                <w:szCs w:val="24"/>
              </w:rPr>
              <w:t>5 July 2017</w:t>
            </w:r>
          </w:p>
          <w:p w:rsidR="005C4950" w:rsidRPr="00D64022" w:rsidRDefault="005C4950" w:rsidP="00D64022">
            <w:pPr>
              <w:rPr>
                <w:rFonts w:ascii="Arial" w:hAnsi="Arial" w:cs="Arial"/>
                <w:b/>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Request :</w:t>
            </w:r>
          </w:p>
          <w:p w:rsidR="005C4950" w:rsidRPr="00D64022" w:rsidRDefault="005C4950" w:rsidP="00D64022">
            <w:pPr>
              <w:rPr>
                <w:rFonts w:ascii="Arial" w:hAnsi="Arial" w:cs="Arial"/>
                <w:sz w:val="24"/>
                <w:szCs w:val="24"/>
              </w:rPr>
            </w:pPr>
          </w:p>
          <w:p w:rsidR="00D13DB6" w:rsidRPr="00D64022" w:rsidRDefault="00D13DB6" w:rsidP="00D13DB6">
            <w:pPr>
              <w:rPr>
                <w:rFonts w:ascii="Arial" w:hAnsi="Arial" w:cs="Arial"/>
                <w:sz w:val="24"/>
                <w:szCs w:val="24"/>
              </w:rPr>
            </w:pPr>
            <w:r w:rsidRPr="00D64022">
              <w:rPr>
                <w:rFonts w:ascii="Arial" w:hAnsi="Arial" w:cs="Arial"/>
                <w:sz w:val="24"/>
                <w:szCs w:val="24"/>
              </w:rPr>
              <w:t>How many babies (</w:t>
            </w:r>
            <w:proofErr w:type="spellStart"/>
            <w:r w:rsidRPr="00D64022">
              <w:rPr>
                <w:rFonts w:ascii="Arial" w:hAnsi="Arial" w:cs="Arial"/>
                <w:sz w:val="24"/>
                <w:szCs w:val="24"/>
              </w:rPr>
              <w:t>i.e</w:t>
            </w:r>
            <w:proofErr w:type="spellEnd"/>
            <w:r w:rsidRPr="00D64022">
              <w:rPr>
                <w:rFonts w:ascii="Arial" w:hAnsi="Arial" w:cs="Arial"/>
                <w:sz w:val="24"/>
                <w:szCs w:val="24"/>
              </w:rPr>
              <w:t xml:space="preserve">) below the age of 1) were diagnosed with issues of </w:t>
            </w:r>
            <w:proofErr w:type="spellStart"/>
            <w:r w:rsidRPr="00D64022">
              <w:rPr>
                <w:rFonts w:ascii="Arial" w:hAnsi="Arial" w:cs="Arial"/>
                <w:sz w:val="24"/>
                <w:szCs w:val="24"/>
              </w:rPr>
              <w:t>ankylossia</w:t>
            </w:r>
            <w:proofErr w:type="spellEnd"/>
            <w:r w:rsidRPr="00D64022">
              <w:rPr>
                <w:rFonts w:ascii="Arial" w:hAnsi="Arial" w:cs="Arial"/>
                <w:sz w:val="24"/>
                <w:szCs w:val="24"/>
              </w:rPr>
              <w:t xml:space="preserve"> (tongue-tie) in each financial year since 2012/</w:t>
            </w:r>
            <w:proofErr w:type="gramStart"/>
            <w:r w:rsidRPr="00D64022">
              <w:rPr>
                <w:rFonts w:ascii="Arial" w:hAnsi="Arial" w:cs="Arial"/>
                <w:sz w:val="24"/>
                <w:szCs w:val="24"/>
              </w:rPr>
              <w:t>13.</w:t>
            </w:r>
            <w:proofErr w:type="gramEnd"/>
          </w:p>
          <w:p w:rsidR="00D13DB6" w:rsidRPr="00D64022" w:rsidRDefault="00D13DB6" w:rsidP="00D13DB6">
            <w:pPr>
              <w:rPr>
                <w:rFonts w:ascii="Arial" w:hAnsi="Arial" w:cs="Arial"/>
                <w:sz w:val="24"/>
                <w:szCs w:val="24"/>
              </w:rPr>
            </w:pPr>
          </w:p>
          <w:p w:rsidR="00D13DB6" w:rsidRPr="00D64022" w:rsidRDefault="00D13DB6" w:rsidP="00D13DB6">
            <w:pPr>
              <w:rPr>
                <w:rFonts w:ascii="Arial" w:hAnsi="Arial" w:cs="Arial"/>
                <w:sz w:val="24"/>
                <w:szCs w:val="24"/>
              </w:rPr>
            </w:pPr>
            <w:r w:rsidRPr="00D64022">
              <w:rPr>
                <w:rFonts w:ascii="Arial" w:hAnsi="Arial" w:cs="Arial"/>
                <w:sz w:val="24"/>
                <w:szCs w:val="24"/>
              </w:rPr>
              <w:t xml:space="preserve">Of the babies diagnosed with issues of </w:t>
            </w:r>
            <w:proofErr w:type="spellStart"/>
            <w:r w:rsidRPr="00D64022">
              <w:rPr>
                <w:rFonts w:ascii="Arial" w:hAnsi="Arial" w:cs="Arial"/>
                <w:sz w:val="24"/>
                <w:szCs w:val="24"/>
              </w:rPr>
              <w:t>ankylossia</w:t>
            </w:r>
            <w:proofErr w:type="spellEnd"/>
            <w:r w:rsidRPr="00D64022">
              <w:rPr>
                <w:rFonts w:ascii="Arial" w:hAnsi="Arial" w:cs="Arial"/>
                <w:sz w:val="24"/>
                <w:szCs w:val="24"/>
              </w:rPr>
              <w:t xml:space="preserve"> (tongue-tie) in 2016, how many had a surgical procedure carried out by NHS surgeons to resolve these specific issues, and how long did they wait (on average, in calendar days) for the procedure following diagnosis?</w:t>
            </w:r>
          </w:p>
          <w:p w:rsidR="00D13DB6" w:rsidRPr="00D64022" w:rsidRDefault="00D13DB6" w:rsidP="00D13DB6">
            <w:pPr>
              <w:rPr>
                <w:rFonts w:ascii="Arial" w:hAnsi="Arial" w:cs="Arial"/>
                <w:sz w:val="24"/>
                <w:szCs w:val="24"/>
              </w:rPr>
            </w:pPr>
          </w:p>
          <w:p w:rsidR="00D13DB6" w:rsidRPr="00D64022" w:rsidRDefault="00D13DB6" w:rsidP="00D13DB6">
            <w:pPr>
              <w:rPr>
                <w:rFonts w:ascii="Arial" w:hAnsi="Arial" w:cs="Arial"/>
                <w:sz w:val="24"/>
                <w:szCs w:val="24"/>
              </w:rPr>
            </w:pPr>
            <w:r w:rsidRPr="00D64022">
              <w:rPr>
                <w:rFonts w:ascii="Arial" w:hAnsi="Arial" w:cs="Arial"/>
                <w:sz w:val="24"/>
                <w:szCs w:val="24"/>
              </w:rPr>
              <w:t xml:space="preserve">In 2016, what was the mean age of babies with such issues when the </w:t>
            </w:r>
            <w:proofErr w:type="spellStart"/>
            <w:r w:rsidRPr="00D64022">
              <w:rPr>
                <w:rFonts w:ascii="Arial" w:hAnsi="Arial" w:cs="Arial"/>
                <w:sz w:val="24"/>
                <w:szCs w:val="24"/>
              </w:rPr>
              <w:t>ankylossia</w:t>
            </w:r>
            <w:proofErr w:type="spellEnd"/>
            <w:r w:rsidRPr="00D64022">
              <w:rPr>
                <w:rFonts w:ascii="Arial" w:hAnsi="Arial" w:cs="Arial"/>
                <w:sz w:val="24"/>
                <w:szCs w:val="24"/>
              </w:rPr>
              <w:t xml:space="preserve"> (tongue-tie) procedure was performed?</w:t>
            </w: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lastRenderedPageBreak/>
              <w:t>Response :</w:t>
            </w:r>
          </w:p>
          <w:p w:rsidR="00A545A4" w:rsidRPr="00D64022" w:rsidRDefault="00A545A4" w:rsidP="00A545A4">
            <w:pPr>
              <w:numPr>
                <w:ilvl w:val="0"/>
                <w:numId w:val="12"/>
              </w:numPr>
              <w:rPr>
                <w:rFonts w:ascii="Arial" w:eastAsia="Times New Roman" w:hAnsi="Arial" w:cs="Arial"/>
                <w:b/>
                <w:bCs/>
                <w:sz w:val="24"/>
                <w:szCs w:val="24"/>
              </w:rPr>
            </w:pPr>
            <w:r w:rsidRPr="00D64022">
              <w:rPr>
                <w:rFonts w:ascii="Arial" w:eastAsia="Times New Roman" w:hAnsi="Arial" w:cs="Arial"/>
                <w:b/>
                <w:bCs/>
                <w:color w:val="333333"/>
                <w:sz w:val="24"/>
                <w:szCs w:val="24"/>
                <w:shd w:val="clear" w:color="auto" w:fill="FFFFFF"/>
              </w:rPr>
              <w:t xml:space="preserve">How many babies (i.e. below the age of 1) were diagnosed with issues of </w:t>
            </w:r>
            <w:proofErr w:type="spellStart"/>
            <w:r w:rsidRPr="00D64022">
              <w:rPr>
                <w:rFonts w:ascii="Arial" w:eastAsia="Times New Roman" w:hAnsi="Arial" w:cs="Arial"/>
                <w:b/>
                <w:bCs/>
                <w:color w:val="333333"/>
                <w:sz w:val="24"/>
                <w:szCs w:val="24"/>
                <w:shd w:val="clear" w:color="auto" w:fill="FFFFFF"/>
              </w:rPr>
              <w:t>ankylossia</w:t>
            </w:r>
            <w:proofErr w:type="spellEnd"/>
            <w:r w:rsidRPr="00D64022">
              <w:rPr>
                <w:rFonts w:ascii="Arial" w:eastAsia="Times New Roman" w:hAnsi="Arial" w:cs="Arial"/>
                <w:b/>
                <w:bCs/>
                <w:color w:val="333333"/>
                <w:sz w:val="24"/>
                <w:szCs w:val="24"/>
                <w:shd w:val="clear" w:color="auto" w:fill="FFFFFF"/>
              </w:rPr>
              <w:t xml:space="preserve"> (tongue-tie) in each financial year since 2012/</w:t>
            </w:r>
            <w:proofErr w:type="gramStart"/>
            <w:r w:rsidRPr="00D64022">
              <w:rPr>
                <w:rFonts w:ascii="Arial" w:eastAsia="Times New Roman" w:hAnsi="Arial" w:cs="Arial"/>
                <w:b/>
                <w:bCs/>
                <w:color w:val="333333"/>
                <w:sz w:val="24"/>
                <w:szCs w:val="24"/>
                <w:shd w:val="clear" w:color="auto" w:fill="FFFFFF"/>
              </w:rPr>
              <w:t>13.</w:t>
            </w:r>
            <w:proofErr w:type="gramEnd"/>
          </w:p>
          <w:p w:rsidR="00A545A4" w:rsidRPr="003361C8" w:rsidRDefault="00A545A4" w:rsidP="00A545A4">
            <w:pPr>
              <w:ind w:left="720"/>
              <w:rPr>
                <w:rFonts w:ascii="Arial" w:hAnsi="Arial" w:cs="Arial"/>
                <w:color w:val="FF0000"/>
                <w:sz w:val="24"/>
                <w:szCs w:val="24"/>
              </w:rPr>
            </w:pPr>
            <w:r w:rsidRPr="003361C8">
              <w:rPr>
                <w:rFonts w:ascii="Arial" w:hAnsi="Arial" w:cs="Arial"/>
                <w:color w:val="FF0000"/>
                <w:sz w:val="24"/>
                <w:szCs w:val="24"/>
              </w:rPr>
              <w:t>We do not have access to diagnosis data other than for admitted patients, and even then, we do not know the date of diagnosis.  Some babies may have been diagnosed in other settings (e.g. outpatient clinic, midwife home visit.)</w:t>
            </w:r>
          </w:p>
          <w:p w:rsidR="00A545A4" w:rsidRPr="003361C8" w:rsidRDefault="00A545A4" w:rsidP="00A545A4">
            <w:pPr>
              <w:ind w:left="720"/>
              <w:rPr>
                <w:rFonts w:ascii="Arial" w:hAnsi="Arial" w:cs="Arial"/>
                <w:color w:val="FF0000"/>
                <w:sz w:val="24"/>
                <w:szCs w:val="24"/>
              </w:rPr>
            </w:pPr>
            <w:r w:rsidRPr="003361C8">
              <w:rPr>
                <w:rFonts w:ascii="Arial" w:hAnsi="Arial" w:cs="Arial"/>
                <w:color w:val="FF0000"/>
                <w:sz w:val="24"/>
                <w:szCs w:val="24"/>
              </w:rPr>
              <w:t xml:space="preserve">The number of distinct admitted patients (all providers) under one year old with a diagnosis of </w:t>
            </w:r>
            <w:proofErr w:type="spellStart"/>
            <w:r w:rsidRPr="003361C8">
              <w:rPr>
                <w:rFonts w:ascii="Arial" w:hAnsi="Arial" w:cs="Arial"/>
                <w:color w:val="FF0000"/>
                <w:sz w:val="24"/>
                <w:szCs w:val="24"/>
              </w:rPr>
              <w:t>ankyloglossia</w:t>
            </w:r>
            <w:proofErr w:type="spellEnd"/>
            <w:r w:rsidRPr="003361C8">
              <w:rPr>
                <w:rFonts w:ascii="Arial" w:hAnsi="Arial" w:cs="Arial"/>
                <w:color w:val="FF0000"/>
                <w:sz w:val="24"/>
                <w:szCs w:val="24"/>
              </w:rPr>
              <w:t xml:space="preserve"> was as follows:</w:t>
            </w:r>
          </w:p>
          <w:p w:rsidR="00A545A4" w:rsidRPr="003361C8" w:rsidRDefault="00A545A4" w:rsidP="00A545A4">
            <w:pPr>
              <w:ind w:left="720"/>
              <w:rPr>
                <w:rFonts w:ascii="Arial" w:hAnsi="Arial" w:cs="Arial"/>
                <w:color w:val="FF0000"/>
                <w:sz w:val="24"/>
                <w:szCs w:val="24"/>
              </w:rPr>
            </w:pPr>
            <w:r w:rsidRPr="003361C8">
              <w:rPr>
                <w:rFonts w:ascii="Arial" w:hAnsi="Arial" w:cs="Arial"/>
                <w:color w:val="FF0000"/>
                <w:sz w:val="24"/>
                <w:szCs w:val="24"/>
              </w:rPr>
              <w:t>2012/13 – no data available</w:t>
            </w:r>
          </w:p>
          <w:p w:rsidR="00A545A4" w:rsidRPr="003361C8" w:rsidRDefault="00A545A4" w:rsidP="00A545A4">
            <w:pPr>
              <w:ind w:left="720"/>
              <w:rPr>
                <w:rFonts w:ascii="Arial" w:hAnsi="Arial" w:cs="Arial"/>
                <w:color w:val="FF0000"/>
                <w:sz w:val="24"/>
                <w:szCs w:val="24"/>
              </w:rPr>
            </w:pPr>
            <w:r w:rsidRPr="003361C8">
              <w:rPr>
                <w:rFonts w:ascii="Arial" w:hAnsi="Arial" w:cs="Arial"/>
                <w:color w:val="FF0000"/>
                <w:sz w:val="24"/>
                <w:szCs w:val="24"/>
              </w:rPr>
              <w:t>2013/14 – 22</w:t>
            </w:r>
          </w:p>
          <w:p w:rsidR="00A545A4" w:rsidRPr="003361C8" w:rsidRDefault="00A545A4" w:rsidP="00A545A4">
            <w:pPr>
              <w:ind w:left="720"/>
              <w:rPr>
                <w:rFonts w:ascii="Arial" w:hAnsi="Arial" w:cs="Arial"/>
                <w:color w:val="FF0000"/>
                <w:sz w:val="24"/>
                <w:szCs w:val="24"/>
              </w:rPr>
            </w:pPr>
            <w:r w:rsidRPr="003361C8">
              <w:rPr>
                <w:rFonts w:ascii="Arial" w:hAnsi="Arial" w:cs="Arial"/>
                <w:color w:val="FF0000"/>
                <w:sz w:val="24"/>
                <w:szCs w:val="24"/>
              </w:rPr>
              <w:t>2014/15 – 21</w:t>
            </w:r>
          </w:p>
          <w:p w:rsidR="00A545A4" w:rsidRPr="003361C8" w:rsidRDefault="00A545A4" w:rsidP="00A545A4">
            <w:pPr>
              <w:ind w:left="720"/>
              <w:rPr>
                <w:rFonts w:ascii="Arial" w:hAnsi="Arial" w:cs="Arial"/>
                <w:color w:val="FF0000"/>
                <w:sz w:val="24"/>
                <w:szCs w:val="24"/>
              </w:rPr>
            </w:pPr>
            <w:r w:rsidRPr="003361C8">
              <w:rPr>
                <w:rFonts w:ascii="Arial" w:hAnsi="Arial" w:cs="Arial"/>
                <w:color w:val="FF0000"/>
                <w:sz w:val="24"/>
                <w:szCs w:val="24"/>
              </w:rPr>
              <w:t>2015/16 – 26</w:t>
            </w:r>
          </w:p>
          <w:p w:rsidR="00A545A4" w:rsidRPr="003361C8" w:rsidRDefault="00A545A4" w:rsidP="00A545A4">
            <w:pPr>
              <w:ind w:left="720"/>
              <w:rPr>
                <w:rFonts w:ascii="Arial" w:hAnsi="Arial" w:cs="Arial"/>
                <w:color w:val="FF0000"/>
                <w:sz w:val="24"/>
                <w:szCs w:val="24"/>
              </w:rPr>
            </w:pPr>
            <w:r w:rsidRPr="003361C8">
              <w:rPr>
                <w:rFonts w:ascii="Arial" w:hAnsi="Arial" w:cs="Arial"/>
                <w:color w:val="FF0000"/>
                <w:sz w:val="24"/>
                <w:szCs w:val="24"/>
              </w:rPr>
              <w:t>2016/17 – 26</w:t>
            </w:r>
          </w:p>
          <w:p w:rsidR="00A545A4" w:rsidRPr="00D64022" w:rsidRDefault="00A545A4" w:rsidP="00A545A4">
            <w:pPr>
              <w:rPr>
                <w:rFonts w:ascii="Arial" w:hAnsi="Arial" w:cs="Arial"/>
                <w:sz w:val="24"/>
                <w:szCs w:val="24"/>
              </w:rPr>
            </w:pPr>
          </w:p>
          <w:p w:rsidR="00A545A4" w:rsidRPr="00D64022" w:rsidRDefault="00A545A4" w:rsidP="00A545A4">
            <w:pPr>
              <w:numPr>
                <w:ilvl w:val="0"/>
                <w:numId w:val="12"/>
              </w:numPr>
              <w:rPr>
                <w:rFonts w:ascii="Arial" w:eastAsia="Times New Roman" w:hAnsi="Arial" w:cs="Arial"/>
                <w:b/>
                <w:bCs/>
                <w:color w:val="333333"/>
                <w:sz w:val="24"/>
                <w:szCs w:val="24"/>
                <w:shd w:val="clear" w:color="auto" w:fill="FFFFFF"/>
              </w:rPr>
            </w:pPr>
            <w:r w:rsidRPr="00D64022">
              <w:rPr>
                <w:rFonts w:ascii="Arial" w:eastAsia="Times New Roman" w:hAnsi="Arial" w:cs="Arial"/>
                <w:b/>
                <w:bCs/>
                <w:color w:val="333333"/>
                <w:sz w:val="24"/>
                <w:szCs w:val="24"/>
                <w:shd w:val="clear" w:color="auto" w:fill="FFFFFF"/>
              </w:rPr>
              <w:t xml:space="preserve">Of the babies diagnosed with issues of </w:t>
            </w:r>
            <w:proofErr w:type="spellStart"/>
            <w:r w:rsidRPr="00D64022">
              <w:rPr>
                <w:rFonts w:ascii="Arial" w:eastAsia="Times New Roman" w:hAnsi="Arial" w:cs="Arial"/>
                <w:b/>
                <w:bCs/>
                <w:color w:val="333333"/>
                <w:sz w:val="24"/>
                <w:szCs w:val="24"/>
                <w:shd w:val="clear" w:color="auto" w:fill="FFFFFF"/>
              </w:rPr>
              <w:t>ankylossia</w:t>
            </w:r>
            <w:proofErr w:type="spellEnd"/>
            <w:r w:rsidRPr="00D64022">
              <w:rPr>
                <w:rFonts w:ascii="Arial" w:eastAsia="Times New Roman" w:hAnsi="Arial" w:cs="Arial"/>
                <w:b/>
                <w:bCs/>
                <w:color w:val="333333"/>
                <w:sz w:val="24"/>
                <w:szCs w:val="24"/>
                <w:shd w:val="clear" w:color="auto" w:fill="FFFFFF"/>
              </w:rPr>
              <w:t xml:space="preserve"> (tongue-tie) in 2016, how many had a surgical procedure carried out by NHS surgeons to resolve these specific issues, and how long did they wait (on average, in calendar days) for the procedure following diagnosis? </w:t>
            </w:r>
          </w:p>
          <w:p w:rsidR="00A545A4" w:rsidRPr="003361C8" w:rsidRDefault="00A545A4" w:rsidP="00A545A4">
            <w:pPr>
              <w:ind w:left="720"/>
              <w:rPr>
                <w:rFonts w:ascii="Arial" w:hAnsi="Arial" w:cs="Arial"/>
                <w:color w:val="FF0000"/>
                <w:sz w:val="24"/>
                <w:szCs w:val="24"/>
              </w:rPr>
            </w:pPr>
            <w:r w:rsidRPr="003361C8">
              <w:rPr>
                <w:rFonts w:ascii="Arial" w:hAnsi="Arial" w:cs="Arial"/>
                <w:color w:val="FF0000"/>
                <w:sz w:val="24"/>
                <w:szCs w:val="24"/>
              </w:rPr>
              <w:t xml:space="preserve">In 2016-17 financial </w:t>
            </w:r>
            <w:proofErr w:type="gramStart"/>
            <w:r w:rsidRPr="003361C8">
              <w:rPr>
                <w:rFonts w:ascii="Arial" w:hAnsi="Arial" w:cs="Arial"/>
                <w:color w:val="FF0000"/>
                <w:sz w:val="24"/>
                <w:szCs w:val="24"/>
              </w:rPr>
              <w:t>year</w:t>
            </w:r>
            <w:proofErr w:type="gramEnd"/>
            <w:r w:rsidRPr="003361C8">
              <w:rPr>
                <w:rFonts w:ascii="Arial" w:hAnsi="Arial" w:cs="Arial"/>
                <w:color w:val="FF0000"/>
                <w:sz w:val="24"/>
                <w:szCs w:val="24"/>
              </w:rPr>
              <w:t xml:space="preserve">, of the 26 babies with a diagnosis with </w:t>
            </w:r>
            <w:proofErr w:type="spellStart"/>
            <w:r w:rsidRPr="003361C8">
              <w:rPr>
                <w:rFonts w:ascii="Arial" w:hAnsi="Arial" w:cs="Arial"/>
                <w:color w:val="FF0000"/>
                <w:sz w:val="24"/>
                <w:szCs w:val="24"/>
              </w:rPr>
              <w:t>ankyloglossia</w:t>
            </w:r>
            <w:proofErr w:type="spellEnd"/>
            <w:r w:rsidRPr="003361C8">
              <w:rPr>
                <w:rFonts w:ascii="Arial" w:hAnsi="Arial" w:cs="Arial"/>
                <w:color w:val="FF0000"/>
                <w:sz w:val="24"/>
                <w:szCs w:val="24"/>
              </w:rPr>
              <w:t xml:space="preserve">, three had a procedure for incision of frenulum of tongue.  </w:t>
            </w:r>
          </w:p>
          <w:p w:rsidR="00A545A4" w:rsidRPr="003361C8" w:rsidRDefault="00A545A4" w:rsidP="00A545A4">
            <w:pPr>
              <w:ind w:left="720"/>
              <w:rPr>
                <w:rFonts w:ascii="Arial" w:hAnsi="Arial" w:cs="Arial"/>
                <w:color w:val="FF0000"/>
                <w:sz w:val="24"/>
                <w:szCs w:val="24"/>
              </w:rPr>
            </w:pPr>
            <w:r w:rsidRPr="003361C8">
              <w:rPr>
                <w:rFonts w:ascii="Arial" w:hAnsi="Arial" w:cs="Arial"/>
                <w:color w:val="FF0000"/>
                <w:sz w:val="24"/>
                <w:szCs w:val="24"/>
              </w:rPr>
              <w:t>Because we do not have diagnosis dates, we cannot say how long they waited for the procedure.  Two of the three had the procedure during their birth spell in hospital and the procedure was done two days after birth.  The third waited nine days from decision to admit to admission.</w:t>
            </w:r>
          </w:p>
          <w:p w:rsidR="00A545A4" w:rsidRPr="00D64022" w:rsidRDefault="00A545A4" w:rsidP="00A545A4">
            <w:pPr>
              <w:ind w:left="720"/>
              <w:rPr>
                <w:rFonts w:ascii="Arial" w:hAnsi="Arial" w:cs="Arial"/>
                <w:sz w:val="24"/>
                <w:szCs w:val="24"/>
              </w:rPr>
            </w:pPr>
          </w:p>
          <w:p w:rsidR="00A545A4" w:rsidRPr="00D64022" w:rsidRDefault="00A545A4" w:rsidP="00A545A4">
            <w:pPr>
              <w:numPr>
                <w:ilvl w:val="0"/>
                <w:numId w:val="12"/>
              </w:numPr>
              <w:rPr>
                <w:rFonts w:ascii="Arial" w:eastAsia="Times New Roman" w:hAnsi="Arial" w:cs="Arial"/>
                <w:b/>
                <w:bCs/>
                <w:color w:val="333333"/>
                <w:sz w:val="24"/>
                <w:szCs w:val="24"/>
                <w:shd w:val="clear" w:color="auto" w:fill="FFFFFF"/>
              </w:rPr>
            </w:pPr>
            <w:r w:rsidRPr="00D64022">
              <w:rPr>
                <w:rFonts w:ascii="Arial" w:eastAsia="Times New Roman" w:hAnsi="Arial" w:cs="Arial"/>
                <w:b/>
                <w:bCs/>
                <w:color w:val="333333"/>
                <w:sz w:val="24"/>
                <w:szCs w:val="24"/>
                <w:shd w:val="clear" w:color="auto" w:fill="FFFFFF"/>
              </w:rPr>
              <w:t xml:space="preserve">In 2016, what was the mean age of babies with such issues when the </w:t>
            </w:r>
            <w:proofErr w:type="spellStart"/>
            <w:r w:rsidRPr="00D64022">
              <w:rPr>
                <w:rFonts w:ascii="Arial" w:eastAsia="Times New Roman" w:hAnsi="Arial" w:cs="Arial"/>
                <w:b/>
                <w:bCs/>
                <w:color w:val="333333"/>
                <w:sz w:val="24"/>
                <w:szCs w:val="24"/>
                <w:shd w:val="clear" w:color="auto" w:fill="FFFFFF"/>
              </w:rPr>
              <w:t>ankylossia</w:t>
            </w:r>
            <w:proofErr w:type="spellEnd"/>
            <w:r w:rsidRPr="00D64022">
              <w:rPr>
                <w:rFonts w:ascii="Arial" w:eastAsia="Times New Roman" w:hAnsi="Arial" w:cs="Arial"/>
                <w:b/>
                <w:bCs/>
                <w:color w:val="333333"/>
                <w:sz w:val="24"/>
                <w:szCs w:val="24"/>
                <w:shd w:val="clear" w:color="auto" w:fill="FFFFFF"/>
              </w:rPr>
              <w:t xml:space="preserve"> (tongue-tie) procedure was performed?</w:t>
            </w:r>
          </w:p>
          <w:p w:rsidR="00A545A4" w:rsidRPr="003361C8" w:rsidRDefault="00A545A4" w:rsidP="00A545A4">
            <w:pPr>
              <w:ind w:right="719"/>
              <w:rPr>
                <w:rFonts w:ascii="Arial" w:hAnsi="Arial" w:cs="Arial"/>
                <w:color w:val="FF0000"/>
                <w:sz w:val="24"/>
                <w:szCs w:val="24"/>
                <w:lang w:eastAsia="en-GB"/>
              </w:rPr>
            </w:pPr>
            <w:r w:rsidRPr="003361C8">
              <w:rPr>
                <w:rFonts w:ascii="Arial" w:hAnsi="Arial" w:cs="Arial"/>
                <w:color w:val="FF0000"/>
                <w:sz w:val="24"/>
                <w:szCs w:val="24"/>
              </w:rPr>
              <w:t xml:space="preserve">           We do not have age other than in </w:t>
            </w:r>
            <w:proofErr w:type="gramStart"/>
            <w:r w:rsidRPr="003361C8">
              <w:rPr>
                <w:rFonts w:ascii="Arial" w:hAnsi="Arial" w:cs="Arial"/>
                <w:color w:val="FF0000"/>
                <w:sz w:val="24"/>
                <w:szCs w:val="24"/>
              </w:rPr>
              <w:t>years,</w:t>
            </w:r>
            <w:proofErr w:type="gramEnd"/>
            <w:r w:rsidRPr="003361C8">
              <w:rPr>
                <w:rFonts w:ascii="Arial" w:hAnsi="Arial" w:cs="Arial"/>
                <w:color w:val="FF0000"/>
                <w:sz w:val="24"/>
                <w:szCs w:val="24"/>
              </w:rPr>
              <w:t xml:space="preserve"> therefore all we can say is that they </w:t>
            </w:r>
            <w:r w:rsidR="00D64022" w:rsidRPr="003361C8">
              <w:rPr>
                <w:rFonts w:ascii="Arial" w:hAnsi="Arial" w:cs="Arial"/>
                <w:color w:val="FF0000"/>
                <w:sz w:val="24"/>
                <w:szCs w:val="24"/>
              </w:rPr>
              <w:tab/>
            </w:r>
            <w:r w:rsidRPr="003361C8">
              <w:rPr>
                <w:rFonts w:ascii="Arial" w:hAnsi="Arial" w:cs="Arial"/>
                <w:color w:val="FF0000"/>
                <w:sz w:val="24"/>
                <w:szCs w:val="24"/>
              </w:rPr>
              <w:t>were less than one year old.</w:t>
            </w:r>
          </w:p>
          <w:p w:rsidR="005C4950" w:rsidRPr="003361C8" w:rsidRDefault="005C4950" w:rsidP="00D64022">
            <w:pPr>
              <w:rPr>
                <w:rFonts w:ascii="Arial" w:hAnsi="Arial" w:cs="Arial"/>
                <w:color w:val="FF0000"/>
                <w:sz w:val="24"/>
                <w:szCs w:val="24"/>
              </w:rPr>
            </w:pPr>
          </w:p>
          <w:p w:rsidR="005C4950" w:rsidRPr="00D64022" w:rsidRDefault="005C4950" w:rsidP="00D64022">
            <w:pPr>
              <w:rPr>
                <w:rFonts w:ascii="Arial" w:hAnsi="Arial" w:cs="Arial"/>
                <w:sz w:val="24"/>
                <w:szCs w:val="24"/>
              </w:rPr>
            </w:pPr>
          </w:p>
        </w:tc>
      </w:tr>
    </w:tbl>
    <w:p w:rsidR="005C4950" w:rsidRPr="00D64022"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D64022" w:rsidTr="00D64022">
        <w:tc>
          <w:tcPr>
            <w:tcW w:w="5068" w:type="dxa"/>
          </w:tcPr>
          <w:p w:rsidR="005C4950" w:rsidRPr="00D64022" w:rsidRDefault="005C4950"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B2109F" w:rsidRPr="00D64022">
              <w:rPr>
                <w:rFonts w:ascii="Arial" w:hAnsi="Arial" w:cs="Arial"/>
                <w:b/>
                <w:sz w:val="24"/>
                <w:szCs w:val="24"/>
              </w:rPr>
              <w:t>824</w:t>
            </w:r>
          </w:p>
        </w:tc>
        <w:tc>
          <w:tcPr>
            <w:tcW w:w="5069" w:type="dxa"/>
          </w:tcPr>
          <w:p w:rsidR="005C4950" w:rsidRPr="00D64022" w:rsidRDefault="005C4950"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B2109F" w:rsidRPr="00D64022">
              <w:rPr>
                <w:rFonts w:ascii="Arial" w:hAnsi="Arial" w:cs="Arial"/>
                <w:b/>
                <w:sz w:val="24"/>
                <w:szCs w:val="24"/>
              </w:rPr>
              <w:t>6 July 2017</w:t>
            </w:r>
          </w:p>
          <w:p w:rsidR="005C4950" w:rsidRPr="00D64022" w:rsidRDefault="005C4950" w:rsidP="00D64022">
            <w:pPr>
              <w:rPr>
                <w:rFonts w:ascii="Arial" w:hAnsi="Arial" w:cs="Arial"/>
                <w:b/>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Request :</w:t>
            </w:r>
          </w:p>
          <w:p w:rsidR="00B2109F" w:rsidRPr="00D64022" w:rsidRDefault="00B2109F" w:rsidP="00D64022">
            <w:pPr>
              <w:rPr>
                <w:rFonts w:ascii="Arial" w:hAnsi="Arial" w:cs="Arial"/>
                <w:b/>
                <w:sz w:val="24"/>
                <w:szCs w:val="24"/>
              </w:rPr>
            </w:pPr>
          </w:p>
          <w:p w:rsidR="00B2109F" w:rsidRPr="00D64022" w:rsidRDefault="00B2109F" w:rsidP="00B2109F">
            <w:pPr>
              <w:pStyle w:val="PlainText"/>
              <w:rPr>
                <w:rFonts w:ascii="Arial" w:hAnsi="Arial" w:cs="Arial"/>
                <w:sz w:val="24"/>
                <w:szCs w:val="24"/>
              </w:rPr>
            </w:pPr>
            <w:r w:rsidRPr="00D64022">
              <w:rPr>
                <w:rFonts w:ascii="Arial" w:hAnsi="Arial" w:cs="Arial"/>
                <w:sz w:val="24"/>
                <w:szCs w:val="24"/>
              </w:rPr>
              <w:t>Could you please provide your CCG’s policy or care pathway for the following scenario in which a local patient and GP is seeking funding:</w:t>
            </w:r>
          </w:p>
          <w:p w:rsidR="00B2109F" w:rsidRPr="00D64022" w:rsidRDefault="00B2109F" w:rsidP="00B2109F">
            <w:pPr>
              <w:pStyle w:val="PlainText"/>
              <w:rPr>
                <w:rFonts w:ascii="Arial" w:hAnsi="Arial" w:cs="Arial"/>
                <w:sz w:val="24"/>
                <w:szCs w:val="24"/>
              </w:rPr>
            </w:pPr>
          </w:p>
          <w:p w:rsidR="00B2109F" w:rsidRPr="00D64022" w:rsidRDefault="00B2109F" w:rsidP="00B2109F">
            <w:pPr>
              <w:pStyle w:val="PlainText"/>
              <w:rPr>
                <w:rFonts w:ascii="Arial" w:hAnsi="Arial" w:cs="Arial"/>
                <w:sz w:val="24"/>
                <w:szCs w:val="24"/>
              </w:rPr>
            </w:pPr>
            <w:r w:rsidRPr="00D64022">
              <w:rPr>
                <w:rFonts w:ascii="Arial" w:hAnsi="Arial" w:cs="Arial"/>
                <w:sz w:val="24"/>
                <w:szCs w:val="24"/>
              </w:rPr>
              <w:t>a)</w:t>
            </w:r>
            <w:r w:rsidRPr="00D64022">
              <w:rPr>
                <w:rFonts w:ascii="Arial" w:hAnsi="Arial" w:cs="Arial"/>
                <w:sz w:val="24"/>
                <w:szCs w:val="24"/>
              </w:rPr>
              <w:tab/>
              <w:t>The patient concerned has a menta</w:t>
            </w:r>
            <w:r w:rsidR="00D64022">
              <w:rPr>
                <w:rFonts w:ascii="Arial" w:hAnsi="Arial" w:cs="Arial"/>
                <w:sz w:val="24"/>
                <w:szCs w:val="24"/>
              </w:rPr>
              <w:t xml:space="preserve">l health disorder, namely body dysmorphic </w:t>
            </w:r>
            <w:r w:rsidR="00D64022">
              <w:rPr>
                <w:rFonts w:ascii="Arial" w:hAnsi="Arial" w:cs="Arial"/>
                <w:sz w:val="24"/>
                <w:szCs w:val="24"/>
              </w:rPr>
              <w:tab/>
            </w:r>
            <w:r w:rsidRPr="00D64022">
              <w:rPr>
                <w:rFonts w:ascii="Arial" w:hAnsi="Arial" w:cs="Arial"/>
                <w:sz w:val="24"/>
                <w:szCs w:val="24"/>
              </w:rPr>
              <w:t>disorder / obsessive compulsive disorder.</w:t>
            </w:r>
          </w:p>
          <w:p w:rsidR="00B2109F" w:rsidRPr="00D64022" w:rsidRDefault="00B2109F" w:rsidP="00B2109F">
            <w:pPr>
              <w:pStyle w:val="PlainText"/>
              <w:rPr>
                <w:rFonts w:ascii="Arial" w:hAnsi="Arial" w:cs="Arial"/>
                <w:sz w:val="24"/>
                <w:szCs w:val="24"/>
              </w:rPr>
            </w:pPr>
            <w:r w:rsidRPr="00D64022">
              <w:rPr>
                <w:rFonts w:ascii="Arial" w:hAnsi="Arial" w:cs="Arial"/>
                <w:sz w:val="24"/>
                <w:szCs w:val="24"/>
              </w:rPr>
              <w:t>b)</w:t>
            </w:r>
            <w:r w:rsidRPr="00D64022">
              <w:rPr>
                <w:rFonts w:ascii="Arial" w:hAnsi="Arial" w:cs="Arial"/>
                <w:sz w:val="24"/>
                <w:szCs w:val="24"/>
              </w:rPr>
              <w:tab/>
              <w:t xml:space="preserve">The patient is being referred by the GP for a course of out-patient cognitive behaviour </w:t>
            </w:r>
            <w:r w:rsidR="00D64022">
              <w:rPr>
                <w:rFonts w:ascii="Arial" w:hAnsi="Arial" w:cs="Arial"/>
                <w:sz w:val="24"/>
                <w:szCs w:val="24"/>
              </w:rPr>
              <w:tab/>
            </w:r>
            <w:r w:rsidRPr="00D64022">
              <w:rPr>
                <w:rFonts w:ascii="Arial" w:hAnsi="Arial" w:cs="Arial"/>
                <w:sz w:val="24"/>
                <w:szCs w:val="24"/>
              </w:rPr>
              <w:t xml:space="preserve">therapy which is specific for BDD/ OCD, for which there are NICE guidelines. The </w:t>
            </w:r>
            <w:r w:rsidR="00D64022">
              <w:rPr>
                <w:rFonts w:ascii="Arial" w:hAnsi="Arial" w:cs="Arial"/>
                <w:sz w:val="24"/>
                <w:szCs w:val="24"/>
              </w:rPr>
              <w:tab/>
            </w:r>
            <w:r w:rsidRPr="00D64022">
              <w:rPr>
                <w:rFonts w:ascii="Arial" w:hAnsi="Arial" w:cs="Arial"/>
                <w:sz w:val="24"/>
                <w:szCs w:val="24"/>
              </w:rPr>
              <w:t xml:space="preserve">CCG has a commissioned provider for referrals through either a local primary care </w:t>
            </w:r>
            <w:r w:rsidR="00D64022">
              <w:rPr>
                <w:rFonts w:ascii="Arial" w:hAnsi="Arial" w:cs="Arial"/>
                <w:sz w:val="24"/>
                <w:szCs w:val="24"/>
              </w:rPr>
              <w:tab/>
            </w:r>
            <w:r w:rsidRPr="00D64022">
              <w:rPr>
                <w:rFonts w:ascii="Arial" w:hAnsi="Arial" w:cs="Arial"/>
                <w:sz w:val="24"/>
                <w:szCs w:val="24"/>
              </w:rPr>
              <w:t xml:space="preserve">(Improving Access to Psychological Therapies – IAPT) service or for more complex </w:t>
            </w:r>
            <w:r w:rsidR="00D64022">
              <w:rPr>
                <w:rFonts w:ascii="Arial" w:hAnsi="Arial" w:cs="Arial"/>
                <w:sz w:val="24"/>
                <w:szCs w:val="24"/>
              </w:rPr>
              <w:tab/>
            </w:r>
            <w:r w:rsidRPr="00D64022">
              <w:rPr>
                <w:rFonts w:ascii="Arial" w:hAnsi="Arial" w:cs="Arial"/>
                <w:sz w:val="24"/>
                <w:szCs w:val="24"/>
              </w:rPr>
              <w:t xml:space="preserve">problems with a </w:t>
            </w:r>
            <w:proofErr w:type="gramStart"/>
            <w:r w:rsidRPr="00D64022">
              <w:rPr>
                <w:rFonts w:ascii="Arial" w:hAnsi="Arial" w:cs="Arial"/>
                <w:sz w:val="24"/>
                <w:szCs w:val="24"/>
              </w:rPr>
              <w:t>local  community</w:t>
            </w:r>
            <w:proofErr w:type="gramEnd"/>
            <w:r w:rsidRPr="00D64022">
              <w:rPr>
                <w:rFonts w:ascii="Arial" w:hAnsi="Arial" w:cs="Arial"/>
                <w:sz w:val="24"/>
                <w:szCs w:val="24"/>
              </w:rPr>
              <w:t xml:space="preserve"> mental health team (CMHT) and psychological </w:t>
            </w:r>
            <w:r w:rsidR="00D64022">
              <w:rPr>
                <w:rFonts w:ascii="Arial" w:hAnsi="Arial" w:cs="Arial"/>
                <w:sz w:val="24"/>
                <w:szCs w:val="24"/>
              </w:rPr>
              <w:tab/>
            </w:r>
            <w:r w:rsidRPr="00D64022">
              <w:rPr>
                <w:rFonts w:ascii="Arial" w:hAnsi="Arial" w:cs="Arial"/>
                <w:sz w:val="24"/>
                <w:szCs w:val="24"/>
              </w:rPr>
              <w:t>therapy service.</w:t>
            </w:r>
          </w:p>
          <w:p w:rsidR="00B2109F" w:rsidRPr="00D64022" w:rsidRDefault="00B2109F" w:rsidP="00B2109F">
            <w:pPr>
              <w:pStyle w:val="PlainText"/>
              <w:rPr>
                <w:rFonts w:ascii="Arial" w:hAnsi="Arial" w:cs="Arial"/>
                <w:sz w:val="24"/>
                <w:szCs w:val="24"/>
              </w:rPr>
            </w:pPr>
            <w:r w:rsidRPr="00D64022">
              <w:rPr>
                <w:rFonts w:ascii="Arial" w:hAnsi="Arial" w:cs="Arial"/>
                <w:sz w:val="24"/>
                <w:szCs w:val="24"/>
              </w:rPr>
              <w:t>c)</w:t>
            </w:r>
            <w:r w:rsidRPr="00D64022">
              <w:rPr>
                <w:rFonts w:ascii="Arial" w:hAnsi="Arial" w:cs="Arial"/>
                <w:sz w:val="24"/>
                <w:szCs w:val="24"/>
              </w:rPr>
              <w:tab/>
              <w:t>The GP and patient however wish the pa</w:t>
            </w:r>
            <w:r w:rsidR="00D64022">
              <w:rPr>
                <w:rFonts w:ascii="Arial" w:hAnsi="Arial" w:cs="Arial"/>
                <w:sz w:val="24"/>
                <w:szCs w:val="24"/>
              </w:rPr>
              <w:t xml:space="preserve">tient to be referred “out of </w:t>
            </w:r>
            <w:r w:rsidRPr="00D64022">
              <w:rPr>
                <w:rFonts w:ascii="Arial" w:hAnsi="Arial" w:cs="Arial"/>
                <w:sz w:val="24"/>
                <w:szCs w:val="24"/>
              </w:rPr>
              <w:t xml:space="preserve">area” to a provider </w:t>
            </w:r>
            <w:r w:rsidR="00D64022">
              <w:rPr>
                <w:rFonts w:ascii="Arial" w:hAnsi="Arial" w:cs="Arial"/>
                <w:sz w:val="24"/>
                <w:szCs w:val="24"/>
              </w:rPr>
              <w:tab/>
            </w:r>
            <w:r w:rsidRPr="00D64022">
              <w:rPr>
                <w:rFonts w:ascii="Arial" w:hAnsi="Arial" w:cs="Arial"/>
                <w:sz w:val="24"/>
                <w:szCs w:val="24"/>
              </w:rPr>
              <w:t xml:space="preserve">that has existing NHS contracts with other CCGs.  </w:t>
            </w:r>
          </w:p>
          <w:p w:rsidR="00B2109F" w:rsidRPr="00D64022" w:rsidRDefault="00D64022" w:rsidP="00B2109F">
            <w:pPr>
              <w:pStyle w:val="PlainText"/>
              <w:rPr>
                <w:rFonts w:ascii="Arial" w:hAnsi="Arial" w:cs="Arial"/>
                <w:sz w:val="24"/>
                <w:szCs w:val="24"/>
              </w:rPr>
            </w:pPr>
            <w:r>
              <w:rPr>
                <w:rFonts w:ascii="Arial" w:hAnsi="Arial" w:cs="Arial"/>
                <w:sz w:val="24"/>
                <w:szCs w:val="24"/>
              </w:rPr>
              <w:tab/>
            </w:r>
            <w:r w:rsidR="00B2109F" w:rsidRPr="00D64022">
              <w:rPr>
                <w:rFonts w:ascii="Arial" w:hAnsi="Arial" w:cs="Arial"/>
                <w:sz w:val="24"/>
                <w:szCs w:val="24"/>
              </w:rPr>
              <w:t xml:space="preserve">They have no other reason other than that it is the patient’s choice to be seen at </w:t>
            </w:r>
            <w:r>
              <w:rPr>
                <w:rFonts w:ascii="Arial" w:hAnsi="Arial" w:cs="Arial"/>
                <w:sz w:val="24"/>
                <w:szCs w:val="24"/>
              </w:rPr>
              <w:tab/>
            </w:r>
            <w:r w:rsidR="00B2109F" w:rsidRPr="00D64022">
              <w:rPr>
                <w:rFonts w:ascii="Arial" w:hAnsi="Arial" w:cs="Arial"/>
                <w:sz w:val="24"/>
                <w:szCs w:val="24"/>
              </w:rPr>
              <w:t xml:space="preserve">different service for BDD/ OCD to that provided locally or is already commissioned. </w:t>
            </w:r>
            <w:r>
              <w:rPr>
                <w:rFonts w:ascii="Arial" w:hAnsi="Arial" w:cs="Arial"/>
                <w:sz w:val="24"/>
                <w:szCs w:val="24"/>
              </w:rPr>
              <w:tab/>
            </w:r>
            <w:r w:rsidR="00B2109F" w:rsidRPr="00D64022">
              <w:rPr>
                <w:rFonts w:ascii="Arial" w:hAnsi="Arial" w:cs="Arial"/>
                <w:sz w:val="24"/>
                <w:szCs w:val="24"/>
              </w:rPr>
              <w:t xml:space="preserve">The patient and GP are fully aware of their local commissioned service but do not wish </w:t>
            </w:r>
            <w:r>
              <w:rPr>
                <w:rFonts w:ascii="Arial" w:hAnsi="Arial" w:cs="Arial"/>
                <w:sz w:val="24"/>
                <w:szCs w:val="24"/>
              </w:rPr>
              <w:tab/>
            </w:r>
            <w:r w:rsidR="00B2109F" w:rsidRPr="00D64022">
              <w:rPr>
                <w:rFonts w:ascii="Arial" w:hAnsi="Arial" w:cs="Arial"/>
                <w:sz w:val="24"/>
                <w:szCs w:val="24"/>
              </w:rPr>
              <w:t>to use it.</w:t>
            </w:r>
          </w:p>
          <w:p w:rsidR="00B2109F" w:rsidRPr="00D64022" w:rsidRDefault="00B2109F" w:rsidP="00B2109F">
            <w:pPr>
              <w:pStyle w:val="PlainText"/>
              <w:rPr>
                <w:rFonts w:ascii="Arial" w:hAnsi="Arial" w:cs="Arial"/>
                <w:sz w:val="24"/>
                <w:szCs w:val="24"/>
              </w:rPr>
            </w:pPr>
            <w:r w:rsidRPr="00D64022">
              <w:rPr>
                <w:rFonts w:ascii="Arial" w:hAnsi="Arial" w:cs="Arial"/>
                <w:sz w:val="24"/>
                <w:szCs w:val="24"/>
              </w:rPr>
              <w:lastRenderedPageBreak/>
              <w:t>d)</w:t>
            </w:r>
            <w:r w:rsidRPr="00D64022">
              <w:rPr>
                <w:rFonts w:ascii="Arial" w:hAnsi="Arial" w:cs="Arial"/>
                <w:sz w:val="24"/>
                <w:szCs w:val="24"/>
              </w:rPr>
              <w:tab/>
              <w:t xml:space="preserve">The GP believes the referral to </w:t>
            </w:r>
            <w:r w:rsidR="00D64022">
              <w:rPr>
                <w:rFonts w:ascii="Arial" w:hAnsi="Arial" w:cs="Arial"/>
                <w:sz w:val="24"/>
                <w:szCs w:val="24"/>
              </w:rPr>
              <w:t xml:space="preserve">be clinically appropriate. The referral would be to </w:t>
            </w:r>
            <w:r w:rsidR="00D64022">
              <w:rPr>
                <w:rFonts w:ascii="Arial" w:hAnsi="Arial" w:cs="Arial"/>
                <w:sz w:val="24"/>
                <w:szCs w:val="24"/>
              </w:rPr>
              <w:tab/>
            </w:r>
            <w:r w:rsidRPr="00D64022">
              <w:rPr>
                <w:rFonts w:ascii="Arial" w:hAnsi="Arial" w:cs="Arial"/>
                <w:sz w:val="24"/>
                <w:szCs w:val="24"/>
              </w:rPr>
              <w:t xml:space="preserve">another IAPT provider or if the patient has more complex problems to a consultant led </w:t>
            </w:r>
            <w:r w:rsidR="00D64022">
              <w:rPr>
                <w:rFonts w:ascii="Arial" w:hAnsi="Arial" w:cs="Arial"/>
                <w:sz w:val="24"/>
                <w:szCs w:val="24"/>
              </w:rPr>
              <w:tab/>
            </w:r>
            <w:r w:rsidRPr="00D64022">
              <w:rPr>
                <w:rFonts w:ascii="Arial" w:hAnsi="Arial" w:cs="Arial"/>
                <w:sz w:val="24"/>
                <w:szCs w:val="24"/>
              </w:rPr>
              <w:t>tam for medication advice and to a more experienced psychologist/ cognit</w:t>
            </w:r>
            <w:r w:rsidR="00D64022">
              <w:rPr>
                <w:rFonts w:ascii="Arial" w:hAnsi="Arial" w:cs="Arial"/>
                <w:sz w:val="24"/>
                <w:szCs w:val="24"/>
              </w:rPr>
              <w:t xml:space="preserve">ive </w:t>
            </w:r>
            <w:r w:rsidR="00D64022">
              <w:rPr>
                <w:rFonts w:ascii="Arial" w:hAnsi="Arial" w:cs="Arial"/>
                <w:sz w:val="24"/>
                <w:szCs w:val="24"/>
              </w:rPr>
              <w:tab/>
            </w:r>
            <w:r w:rsidRPr="00D64022">
              <w:rPr>
                <w:rFonts w:ascii="Arial" w:hAnsi="Arial" w:cs="Arial"/>
                <w:sz w:val="24"/>
                <w:szCs w:val="24"/>
              </w:rPr>
              <w:t xml:space="preserve">behaviour therapist. The GP has assessed for risk – the patient does not have any </w:t>
            </w:r>
            <w:r w:rsidR="00D64022">
              <w:rPr>
                <w:rFonts w:ascii="Arial" w:hAnsi="Arial" w:cs="Arial"/>
                <w:sz w:val="24"/>
                <w:szCs w:val="24"/>
              </w:rPr>
              <w:tab/>
            </w:r>
            <w:r w:rsidRPr="00D64022">
              <w:rPr>
                <w:rFonts w:ascii="Arial" w:hAnsi="Arial" w:cs="Arial"/>
                <w:sz w:val="24"/>
                <w:szCs w:val="24"/>
              </w:rPr>
              <w:t xml:space="preserve">significant risk factors (e.g. a risk of suicide or self-neglect) that require local CMHT </w:t>
            </w:r>
            <w:r w:rsidR="00D64022">
              <w:rPr>
                <w:rFonts w:ascii="Arial" w:hAnsi="Arial" w:cs="Arial"/>
                <w:sz w:val="24"/>
                <w:szCs w:val="24"/>
              </w:rPr>
              <w:tab/>
            </w:r>
            <w:r w:rsidRPr="00D64022">
              <w:rPr>
                <w:rFonts w:ascii="Arial" w:hAnsi="Arial" w:cs="Arial"/>
                <w:sz w:val="24"/>
                <w:szCs w:val="24"/>
              </w:rPr>
              <w:t xml:space="preserve">involvement. Neither does the patient need care integrated with social services nor </w:t>
            </w:r>
            <w:r w:rsidR="00D64022">
              <w:rPr>
                <w:rFonts w:ascii="Arial" w:hAnsi="Arial" w:cs="Arial"/>
                <w:sz w:val="24"/>
                <w:szCs w:val="24"/>
              </w:rPr>
              <w:tab/>
            </w:r>
            <w:r w:rsidRPr="00D64022">
              <w:rPr>
                <w:rFonts w:ascii="Arial" w:hAnsi="Arial" w:cs="Arial"/>
                <w:sz w:val="24"/>
                <w:szCs w:val="24"/>
              </w:rPr>
              <w:t>inpatient care.</w:t>
            </w:r>
          </w:p>
          <w:p w:rsidR="00B2109F" w:rsidRPr="00D64022" w:rsidRDefault="00B2109F" w:rsidP="00B2109F">
            <w:pPr>
              <w:pStyle w:val="PlainText"/>
              <w:rPr>
                <w:rFonts w:ascii="Arial" w:hAnsi="Arial" w:cs="Arial"/>
                <w:sz w:val="24"/>
                <w:szCs w:val="24"/>
              </w:rPr>
            </w:pPr>
          </w:p>
          <w:p w:rsidR="00B2109F" w:rsidRPr="00D64022" w:rsidRDefault="00D64022" w:rsidP="00B2109F">
            <w:pPr>
              <w:pStyle w:val="PlainText"/>
              <w:rPr>
                <w:rFonts w:ascii="Arial" w:hAnsi="Arial" w:cs="Arial"/>
                <w:sz w:val="24"/>
                <w:szCs w:val="24"/>
              </w:rPr>
            </w:pPr>
            <w:r>
              <w:rPr>
                <w:rFonts w:ascii="Arial" w:hAnsi="Arial" w:cs="Arial"/>
                <w:sz w:val="24"/>
                <w:szCs w:val="24"/>
              </w:rPr>
              <w:tab/>
            </w:r>
            <w:r w:rsidR="00B2109F" w:rsidRPr="00D64022">
              <w:rPr>
                <w:rFonts w:ascii="Arial" w:hAnsi="Arial" w:cs="Arial"/>
                <w:sz w:val="24"/>
                <w:szCs w:val="24"/>
              </w:rPr>
              <w:t xml:space="preserve">My questions for the FOI request all relate to the CCG’s policy documents or agreed </w:t>
            </w:r>
            <w:r>
              <w:rPr>
                <w:rFonts w:ascii="Arial" w:hAnsi="Arial" w:cs="Arial"/>
                <w:sz w:val="24"/>
                <w:szCs w:val="24"/>
              </w:rPr>
              <w:tab/>
            </w:r>
            <w:r w:rsidR="00B2109F" w:rsidRPr="00D64022">
              <w:rPr>
                <w:rFonts w:ascii="Arial" w:hAnsi="Arial" w:cs="Arial"/>
                <w:sz w:val="24"/>
                <w:szCs w:val="24"/>
              </w:rPr>
              <w:t>care pathway in the above scenario.</w:t>
            </w:r>
          </w:p>
          <w:p w:rsidR="00B2109F" w:rsidRPr="00D64022" w:rsidRDefault="00B2109F" w:rsidP="00B2109F">
            <w:pPr>
              <w:pStyle w:val="PlainText"/>
              <w:rPr>
                <w:rFonts w:ascii="Arial" w:hAnsi="Arial" w:cs="Arial"/>
                <w:sz w:val="24"/>
                <w:szCs w:val="24"/>
              </w:rPr>
            </w:pPr>
          </w:p>
          <w:p w:rsidR="00B2109F" w:rsidRPr="00D64022" w:rsidRDefault="00B2109F" w:rsidP="00B2109F">
            <w:pPr>
              <w:pStyle w:val="PlainText"/>
              <w:rPr>
                <w:rFonts w:ascii="Arial" w:hAnsi="Arial" w:cs="Arial"/>
                <w:sz w:val="24"/>
                <w:szCs w:val="24"/>
              </w:rPr>
            </w:pPr>
            <w:r w:rsidRPr="00D64022">
              <w:rPr>
                <w:rFonts w:ascii="Arial" w:hAnsi="Arial" w:cs="Arial"/>
                <w:sz w:val="24"/>
                <w:szCs w:val="24"/>
              </w:rPr>
              <w:t>1)</w:t>
            </w:r>
            <w:r w:rsidRPr="00D64022">
              <w:rPr>
                <w:rFonts w:ascii="Arial" w:hAnsi="Arial" w:cs="Arial"/>
                <w:sz w:val="24"/>
                <w:szCs w:val="24"/>
              </w:rPr>
              <w:tab/>
              <w:t xml:space="preserve">Can the GP refer direct to an out of </w:t>
            </w:r>
            <w:r w:rsidR="00D64022">
              <w:rPr>
                <w:rFonts w:ascii="Arial" w:hAnsi="Arial" w:cs="Arial"/>
                <w:sz w:val="24"/>
                <w:szCs w:val="24"/>
              </w:rPr>
              <w:t xml:space="preserve">area provider? If not, what is </w:t>
            </w:r>
            <w:r w:rsidRPr="00D64022">
              <w:rPr>
                <w:rFonts w:ascii="Arial" w:hAnsi="Arial" w:cs="Arial"/>
                <w:sz w:val="24"/>
                <w:szCs w:val="24"/>
              </w:rPr>
              <w:t xml:space="preserve">the pathway for such </w:t>
            </w:r>
            <w:r w:rsidR="00D64022">
              <w:rPr>
                <w:rFonts w:ascii="Arial" w:hAnsi="Arial" w:cs="Arial"/>
                <w:sz w:val="24"/>
                <w:szCs w:val="24"/>
              </w:rPr>
              <w:tab/>
            </w:r>
            <w:r w:rsidRPr="00D64022">
              <w:rPr>
                <w:rFonts w:ascii="Arial" w:hAnsi="Arial" w:cs="Arial"/>
                <w:sz w:val="24"/>
                <w:szCs w:val="24"/>
              </w:rPr>
              <w:t xml:space="preserve">referrals?  For example, must such referrals go to a clinical triage service to determine </w:t>
            </w:r>
            <w:r w:rsidR="00D64022">
              <w:rPr>
                <w:rFonts w:ascii="Arial" w:hAnsi="Arial" w:cs="Arial"/>
                <w:sz w:val="24"/>
                <w:szCs w:val="24"/>
              </w:rPr>
              <w:tab/>
            </w:r>
            <w:r w:rsidRPr="00D64022">
              <w:rPr>
                <w:rFonts w:ascii="Arial" w:hAnsi="Arial" w:cs="Arial"/>
                <w:sz w:val="24"/>
                <w:szCs w:val="24"/>
              </w:rPr>
              <w:t xml:space="preserve">it is appropriate to refer to another provider? Must the </w:t>
            </w:r>
            <w:r w:rsidR="00D64022">
              <w:rPr>
                <w:rFonts w:ascii="Arial" w:hAnsi="Arial" w:cs="Arial"/>
                <w:sz w:val="24"/>
                <w:szCs w:val="24"/>
              </w:rPr>
              <w:t xml:space="preserve">referral go first to a panel to </w:t>
            </w:r>
            <w:r w:rsidR="00D64022">
              <w:rPr>
                <w:rFonts w:ascii="Arial" w:hAnsi="Arial" w:cs="Arial"/>
                <w:sz w:val="24"/>
                <w:szCs w:val="24"/>
              </w:rPr>
              <w:tab/>
            </w:r>
            <w:r w:rsidRPr="00D64022">
              <w:rPr>
                <w:rFonts w:ascii="Arial" w:hAnsi="Arial" w:cs="Arial"/>
                <w:sz w:val="24"/>
                <w:szCs w:val="24"/>
              </w:rPr>
              <w:t>determine exceptionality for the patient not to be treated locally?</w:t>
            </w:r>
          </w:p>
          <w:p w:rsidR="00B2109F" w:rsidRPr="00D64022" w:rsidRDefault="00D64022" w:rsidP="00B2109F">
            <w:pPr>
              <w:pStyle w:val="PlainText"/>
              <w:rPr>
                <w:rFonts w:ascii="Arial" w:hAnsi="Arial" w:cs="Arial"/>
                <w:sz w:val="24"/>
                <w:szCs w:val="24"/>
              </w:rPr>
            </w:pPr>
            <w:r>
              <w:rPr>
                <w:rFonts w:ascii="Arial" w:hAnsi="Arial" w:cs="Arial"/>
                <w:sz w:val="24"/>
                <w:szCs w:val="24"/>
              </w:rPr>
              <w:tab/>
            </w:r>
            <w:r w:rsidR="00B2109F" w:rsidRPr="00D64022">
              <w:rPr>
                <w:rFonts w:ascii="Arial" w:hAnsi="Arial" w:cs="Arial"/>
                <w:sz w:val="24"/>
                <w:szCs w:val="24"/>
              </w:rPr>
              <w:t xml:space="preserve">If yes, what are the criteria used in the scenario above for the patient to be referred out </w:t>
            </w:r>
            <w:r>
              <w:rPr>
                <w:rFonts w:ascii="Arial" w:hAnsi="Arial" w:cs="Arial"/>
                <w:sz w:val="24"/>
                <w:szCs w:val="24"/>
              </w:rPr>
              <w:tab/>
            </w:r>
            <w:r w:rsidR="00B2109F" w:rsidRPr="00D64022">
              <w:rPr>
                <w:rFonts w:ascii="Arial" w:hAnsi="Arial" w:cs="Arial"/>
                <w:sz w:val="24"/>
                <w:szCs w:val="24"/>
              </w:rPr>
              <w:t xml:space="preserve">of area? When does the CCG consider </w:t>
            </w:r>
            <w:proofErr w:type="gramStart"/>
            <w:r w:rsidR="00B2109F" w:rsidRPr="00D64022">
              <w:rPr>
                <w:rFonts w:ascii="Arial" w:hAnsi="Arial" w:cs="Arial"/>
                <w:sz w:val="24"/>
                <w:szCs w:val="24"/>
              </w:rPr>
              <w:t>the ”</w:t>
            </w:r>
            <w:proofErr w:type="gramEnd"/>
            <w:r w:rsidR="00B2109F" w:rsidRPr="00D64022">
              <w:rPr>
                <w:rFonts w:ascii="Arial" w:hAnsi="Arial" w:cs="Arial"/>
                <w:sz w:val="24"/>
                <w:szCs w:val="24"/>
              </w:rPr>
              <w:t xml:space="preserve">exceptionality” issue applies for a referral </w:t>
            </w:r>
            <w:r>
              <w:rPr>
                <w:rFonts w:ascii="Arial" w:hAnsi="Arial" w:cs="Arial"/>
                <w:sz w:val="24"/>
                <w:szCs w:val="24"/>
              </w:rPr>
              <w:tab/>
            </w:r>
            <w:r w:rsidR="00B2109F" w:rsidRPr="00D64022">
              <w:rPr>
                <w:rFonts w:ascii="Arial" w:hAnsi="Arial" w:cs="Arial"/>
                <w:sz w:val="24"/>
                <w:szCs w:val="24"/>
              </w:rPr>
              <w:t xml:space="preserve">out of area? For example, must the patient have exhausted or tried treatment in local </w:t>
            </w:r>
            <w:r>
              <w:rPr>
                <w:rFonts w:ascii="Arial" w:hAnsi="Arial" w:cs="Arial"/>
                <w:sz w:val="24"/>
                <w:szCs w:val="24"/>
              </w:rPr>
              <w:tab/>
            </w:r>
            <w:r w:rsidR="00B2109F" w:rsidRPr="00D64022">
              <w:rPr>
                <w:rFonts w:ascii="Arial" w:hAnsi="Arial" w:cs="Arial"/>
                <w:sz w:val="24"/>
                <w:szCs w:val="24"/>
              </w:rPr>
              <w:t>services?</w:t>
            </w:r>
          </w:p>
          <w:p w:rsidR="00B2109F" w:rsidRPr="00D64022" w:rsidRDefault="00B2109F" w:rsidP="00B2109F">
            <w:pPr>
              <w:pStyle w:val="PlainText"/>
              <w:rPr>
                <w:rFonts w:ascii="Arial" w:hAnsi="Arial" w:cs="Arial"/>
                <w:sz w:val="24"/>
                <w:szCs w:val="24"/>
              </w:rPr>
            </w:pPr>
            <w:r w:rsidRPr="00D64022">
              <w:rPr>
                <w:rFonts w:ascii="Arial" w:hAnsi="Arial" w:cs="Arial"/>
                <w:sz w:val="24"/>
                <w:szCs w:val="24"/>
              </w:rPr>
              <w:t>2)</w:t>
            </w:r>
            <w:r w:rsidRPr="00D64022">
              <w:rPr>
                <w:rFonts w:ascii="Arial" w:hAnsi="Arial" w:cs="Arial"/>
                <w:sz w:val="24"/>
                <w:szCs w:val="24"/>
              </w:rPr>
              <w:tab/>
              <w:t>If the patient can be referred direc</w:t>
            </w:r>
            <w:r w:rsidR="00D64022">
              <w:rPr>
                <w:rFonts w:ascii="Arial" w:hAnsi="Arial" w:cs="Arial"/>
                <w:sz w:val="24"/>
                <w:szCs w:val="24"/>
              </w:rPr>
              <w:t xml:space="preserve">t for an assessment to another </w:t>
            </w:r>
            <w:r w:rsidRPr="00D64022">
              <w:rPr>
                <w:rFonts w:ascii="Arial" w:hAnsi="Arial" w:cs="Arial"/>
                <w:sz w:val="24"/>
                <w:szCs w:val="24"/>
              </w:rPr>
              <w:t xml:space="preserve">provider and the </w:t>
            </w:r>
            <w:r w:rsidR="00D64022">
              <w:rPr>
                <w:rFonts w:ascii="Arial" w:hAnsi="Arial" w:cs="Arial"/>
                <w:sz w:val="24"/>
                <w:szCs w:val="24"/>
              </w:rPr>
              <w:tab/>
            </w:r>
            <w:r w:rsidRPr="00D64022">
              <w:rPr>
                <w:rFonts w:ascii="Arial" w:hAnsi="Arial" w:cs="Arial"/>
                <w:sz w:val="24"/>
                <w:szCs w:val="24"/>
              </w:rPr>
              <w:t xml:space="preserve">provider seeks authorization for funding, what is the pathway for such referrals – for </w:t>
            </w:r>
            <w:r w:rsidR="00D64022">
              <w:rPr>
                <w:rFonts w:ascii="Arial" w:hAnsi="Arial" w:cs="Arial"/>
                <w:sz w:val="24"/>
                <w:szCs w:val="24"/>
              </w:rPr>
              <w:tab/>
            </w:r>
            <w:r w:rsidRPr="00D64022">
              <w:rPr>
                <w:rFonts w:ascii="Arial" w:hAnsi="Arial" w:cs="Arial"/>
                <w:sz w:val="24"/>
                <w:szCs w:val="24"/>
              </w:rPr>
              <w:t xml:space="preserve">example is the request taken to a special panel or dealt with by a commissioner?  As </w:t>
            </w:r>
            <w:r w:rsidR="00D64022">
              <w:rPr>
                <w:rFonts w:ascii="Arial" w:hAnsi="Arial" w:cs="Arial"/>
                <w:sz w:val="24"/>
                <w:szCs w:val="24"/>
              </w:rPr>
              <w:tab/>
            </w:r>
            <w:r w:rsidRPr="00D64022">
              <w:rPr>
                <w:rFonts w:ascii="Arial" w:hAnsi="Arial" w:cs="Arial"/>
                <w:sz w:val="24"/>
                <w:szCs w:val="24"/>
              </w:rPr>
              <w:t xml:space="preserve">in question (1) does the panel or commissioner use any specific criteria to agree to </w:t>
            </w:r>
            <w:r w:rsidR="00D64022">
              <w:rPr>
                <w:rFonts w:ascii="Arial" w:hAnsi="Arial" w:cs="Arial"/>
                <w:sz w:val="24"/>
                <w:szCs w:val="24"/>
              </w:rPr>
              <w:tab/>
            </w:r>
            <w:r w:rsidRPr="00D64022">
              <w:rPr>
                <w:rFonts w:ascii="Arial" w:hAnsi="Arial" w:cs="Arial"/>
                <w:sz w:val="24"/>
                <w:szCs w:val="24"/>
              </w:rPr>
              <w:t>fund the assessment of the patient?</w:t>
            </w:r>
          </w:p>
          <w:p w:rsidR="00B2109F" w:rsidRPr="00D64022" w:rsidRDefault="00B2109F" w:rsidP="00D64022">
            <w:pPr>
              <w:pStyle w:val="PlainText"/>
              <w:rPr>
                <w:rFonts w:ascii="Arial" w:hAnsi="Arial" w:cs="Arial"/>
                <w:sz w:val="24"/>
                <w:szCs w:val="24"/>
              </w:rPr>
            </w:pPr>
            <w:r w:rsidRPr="00D64022">
              <w:rPr>
                <w:rFonts w:ascii="Arial" w:hAnsi="Arial" w:cs="Arial"/>
                <w:sz w:val="24"/>
                <w:szCs w:val="24"/>
              </w:rPr>
              <w:t>3)</w:t>
            </w:r>
            <w:r w:rsidRPr="00D64022">
              <w:rPr>
                <w:rFonts w:ascii="Arial" w:hAnsi="Arial" w:cs="Arial"/>
                <w:sz w:val="24"/>
                <w:szCs w:val="24"/>
              </w:rPr>
              <w:tab/>
              <w:t>If a patient is assessed by another p</w:t>
            </w:r>
            <w:r w:rsidR="00D64022">
              <w:rPr>
                <w:rFonts w:ascii="Arial" w:hAnsi="Arial" w:cs="Arial"/>
                <w:sz w:val="24"/>
                <w:szCs w:val="24"/>
              </w:rPr>
              <w:t xml:space="preserve">rovider and found suitable for </w:t>
            </w:r>
            <w:r w:rsidRPr="00D64022">
              <w:rPr>
                <w:rFonts w:ascii="Arial" w:hAnsi="Arial" w:cs="Arial"/>
                <w:sz w:val="24"/>
                <w:szCs w:val="24"/>
              </w:rPr>
              <w:t xml:space="preserve">treatment, must a </w:t>
            </w:r>
            <w:r w:rsidR="00D64022">
              <w:rPr>
                <w:rFonts w:ascii="Arial" w:hAnsi="Arial" w:cs="Arial"/>
                <w:sz w:val="24"/>
                <w:szCs w:val="24"/>
              </w:rPr>
              <w:tab/>
            </w:r>
            <w:r w:rsidRPr="00D64022">
              <w:rPr>
                <w:rFonts w:ascii="Arial" w:hAnsi="Arial" w:cs="Arial"/>
                <w:sz w:val="24"/>
                <w:szCs w:val="24"/>
              </w:rPr>
              <w:t xml:space="preserve">further application for funding be made for treatment? As in question (1) does the </w:t>
            </w:r>
            <w:r w:rsidR="00D64022">
              <w:rPr>
                <w:rFonts w:ascii="Arial" w:hAnsi="Arial" w:cs="Arial"/>
                <w:sz w:val="24"/>
                <w:szCs w:val="24"/>
              </w:rPr>
              <w:tab/>
            </w:r>
            <w:r w:rsidRPr="00D64022">
              <w:rPr>
                <w:rFonts w:ascii="Arial" w:hAnsi="Arial" w:cs="Arial"/>
                <w:sz w:val="24"/>
                <w:szCs w:val="24"/>
              </w:rPr>
              <w:t xml:space="preserve">panel or commissioner use any criteria to agree to fund the patient’s treatment or </w:t>
            </w:r>
            <w:r w:rsidR="00D64022">
              <w:rPr>
                <w:rFonts w:ascii="Arial" w:hAnsi="Arial" w:cs="Arial"/>
                <w:sz w:val="24"/>
                <w:szCs w:val="24"/>
              </w:rPr>
              <w:tab/>
            </w:r>
            <w:r w:rsidRPr="00D64022">
              <w:rPr>
                <w:rFonts w:ascii="Arial" w:hAnsi="Arial" w:cs="Arial"/>
                <w:sz w:val="24"/>
                <w:szCs w:val="24"/>
              </w:rPr>
              <w:t>suggest that they are treated locally?</w:t>
            </w:r>
          </w:p>
          <w:p w:rsidR="005C4950" w:rsidRPr="00D64022" w:rsidRDefault="005C4950" w:rsidP="00D64022">
            <w:pPr>
              <w:rPr>
                <w:rFonts w:ascii="Arial" w:hAnsi="Arial" w:cs="Arial"/>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lastRenderedPageBreak/>
              <w:t>Response :</w:t>
            </w:r>
          </w:p>
          <w:p w:rsidR="00412EA6" w:rsidRPr="00D64022" w:rsidRDefault="00412EA6" w:rsidP="00D64022">
            <w:pPr>
              <w:rPr>
                <w:rFonts w:ascii="Arial" w:hAnsi="Arial" w:cs="Arial"/>
                <w:b/>
                <w:sz w:val="24"/>
                <w:szCs w:val="24"/>
              </w:rPr>
            </w:pPr>
          </w:p>
          <w:p w:rsidR="00412EA6" w:rsidRPr="00D64022" w:rsidRDefault="00412EA6" w:rsidP="00D64022">
            <w:pPr>
              <w:rPr>
                <w:rFonts w:ascii="Arial" w:hAnsi="Arial" w:cs="Arial"/>
                <w:b/>
                <w:color w:val="FF0000"/>
                <w:sz w:val="24"/>
                <w:szCs w:val="24"/>
              </w:rPr>
            </w:pPr>
            <w:r w:rsidRPr="00D64022">
              <w:rPr>
                <w:rFonts w:ascii="Arial" w:hAnsi="Arial" w:cs="Arial"/>
                <w:color w:val="FF0000"/>
                <w:sz w:val="24"/>
                <w:szCs w:val="24"/>
                <w:lang w:eastAsia="en-GB"/>
              </w:rPr>
              <w:t>In the scenario provided whereby we commission a service but the patient chooses not to use it, preferring to be referred to a service not commissioned by us then they would need to follow the Individual Funding Request process.  Please find attached Barnsley CCG’s Individual Funding Request Policy.</w:t>
            </w:r>
          </w:p>
          <w:p w:rsidR="005C4950" w:rsidRPr="00D64022" w:rsidRDefault="005C4950" w:rsidP="00D64022">
            <w:pPr>
              <w:rPr>
                <w:rFonts w:ascii="Arial" w:hAnsi="Arial" w:cs="Arial"/>
                <w:sz w:val="24"/>
                <w:szCs w:val="24"/>
              </w:rPr>
            </w:pPr>
          </w:p>
          <w:p w:rsidR="005C4950" w:rsidRPr="00D64022" w:rsidRDefault="00412EA6" w:rsidP="00D64022">
            <w:pPr>
              <w:rPr>
                <w:rFonts w:ascii="Arial" w:hAnsi="Arial" w:cs="Arial"/>
                <w:sz w:val="24"/>
                <w:szCs w:val="24"/>
              </w:rPr>
            </w:pPr>
            <w:r w:rsidRPr="00D64022">
              <w:rPr>
                <w:rFonts w:ascii="Arial" w:hAnsi="Arial" w:cs="Arial"/>
                <w:sz w:val="24"/>
                <w:szCs w:val="24"/>
              </w:rPr>
              <w:object w:dxaOrig="1550" w:dyaOrig="991">
                <v:shape id="_x0000_i1026" type="#_x0000_t75" style="width:77.25pt;height:49.5pt" o:ole="">
                  <v:imagedata r:id="rId11" o:title=""/>
                </v:shape>
                <o:OLEObject Type="Embed" ProgID="AcroExch.Document.DC" ShapeID="_x0000_i1026" DrawAspect="Icon" ObjectID="_1566369878" r:id="rId12"/>
              </w:object>
            </w:r>
          </w:p>
        </w:tc>
      </w:tr>
    </w:tbl>
    <w:p w:rsidR="005C4950" w:rsidRPr="00D64022"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D64022" w:rsidTr="00D64022">
        <w:tc>
          <w:tcPr>
            <w:tcW w:w="5068" w:type="dxa"/>
          </w:tcPr>
          <w:p w:rsidR="005C4950" w:rsidRPr="00D64022" w:rsidRDefault="005C4950"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5316B1" w:rsidRPr="00D64022">
              <w:rPr>
                <w:rFonts w:ascii="Arial" w:hAnsi="Arial" w:cs="Arial"/>
                <w:b/>
                <w:sz w:val="24"/>
                <w:szCs w:val="24"/>
              </w:rPr>
              <w:t>825</w:t>
            </w:r>
          </w:p>
        </w:tc>
        <w:tc>
          <w:tcPr>
            <w:tcW w:w="5069" w:type="dxa"/>
          </w:tcPr>
          <w:p w:rsidR="005C4950" w:rsidRPr="00D64022" w:rsidRDefault="005C4950"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5316B1" w:rsidRPr="00D64022">
              <w:rPr>
                <w:rFonts w:ascii="Arial" w:hAnsi="Arial" w:cs="Arial"/>
                <w:b/>
                <w:sz w:val="24"/>
                <w:szCs w:val="24"/>
              </w:rPr>
              <w:t>6 July 2017</w:t>
            </w:r>
          </w:p>
          <w:p w:rsidR="005C4950" w:rsidRPr="00D64022" w:rsidRDefault="005C4950" w:rsidP="00D64022">
            <w:pPr>
              <w:rPr>
                <w:rFonts w:ascii="Arial" w:hAnsi="Arial" w:cs="Arial"/>
                <w:b/>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Request :</w:t>
            </w:r>
          </w:p>
          <w:p w:rsidR="005C4950" w:rsidRPr="00D64022" w:rsidRDefault="005C4950" w:rsidP="00D64022">
            <w:pPr>
              <w:rPr>
                <w:rFonts w:ascii="Arial" w:hAnsi="Arial" w:cs="Arial"/>
                <w:sz w:val="24"/>
                <w:szCs w:val="24"/>
              </w:rPr>
            </w:pPr>
          </w:p>
          <w:p w:rsidR="005316B1" w:rsidRPr="00D64022" w:rsidRDefault="005316B1" w:rsidP="00BC4AD5">
            <w:pPr>
              <w:pStyle w:val="ListParagraph"/>
              <w:numPr>
                <w:ilvl w:val="0"/>
                <w:numId w:val="2"/>
              </w:numPr>
              <w:jc w:val="left"/>
              <w:rPr>
                <w:lang w:eastAsia="en-GB"/>
              </w:rPr>
            </w:pPr>
            <w:r w:rsidRPr="00D64022">
              <w:rPr>
                <w:lang w:eastAsia="en-GB"/>
              </w:rPr>
              <w:t xml:space="preserve">How many new assessments for standard NHS Continuing Healthcare (Adult) has the CCG undertaken </w:t>
            </w:r>
            <w:proofErr w:type="gramStart"/>
            <w:r w:rsidRPr="00D64022">
              <w:rPr>
                <w:lang w:eastAsia="en-GB"/>
              </w:rPr>
              <w:t>between July 2016 – July 2017</w:t>
            </w:r>
            <w:proofErr w:type="gramEnd"/>
            <w:r w:rsidRPr="00D64022">
              <w:rPr>
                <w:lang w:eastAsia="en-GB"/>
              </w:rPr>
              <w:t>?</w:t>
            </w:r>
          </w:p>
          <w:p w:rsidR="005316B1" w:rsidRPr="00D64022" w:rsidRDefault="005316B1" w:rsidP="005316B1">
            <w:pPr>
              <w:rPr>
                <w:rFonts w:ascii="Arial" w:hAnsi="Arial" w:cs="Arial"/>
                <w:sz w:val="24"/>
                <w:szCs w:val="24"/>
                <w:lang w:eastAsia="en-GB"/>
              </w:rPr>
            </w:pPr>
          </w:p>
          <w:p w:rsidR="005316B1" w:rsidRPr="00D64022" w:rsidRDefault="005316B1" w:rsidP="005316B1">
            <w:pPr>
              <w:ind w:firstLine="720"/>
              <w:rPr>
                <w:rFonts w:ascii="Arial" w:hAnsi="Arial" w:cs="Arial"/>
                <w:sz w:val="24"/>
                <w:szCs w:val="24"/>
                <w:lang w:eastAsia="en-GB"/>
              </w:rPr>
            </w:pPr>
            <w:r w:rsidRPr="00D64022">
              <w:rPr>
                <w:rFonts w:ascii="Arial" w:hAnsi="Arial" w:cs="Arial"/>
                <w:sz w:val="24"/>
                <w:szCs w:val="24"/>
                <w:lang w:eastAsia="en-GB"/>
              </w:rPr>
              <w:t>Of those, how many were found ineligible for funding?</w:t>
            </w:r>
          </w:p>
          <w:p w:rsidR="005316B1" w:rsidRPr="00D64022" w:rsidRDefault="005316B1" w:rsidP="005316B1">
            <w:pPr>
              <w:rPr>
                <w:rFonts w:ascii="Arial" w:hAnsi="Arial" w:cs="Arial"/>
                <w:sz w:val="24"/>
                <w:szCs w:val="24"/>
                <w:lang w:eastAsia="en-GB"/>
              </w:rPr>
            </w:pPr>
          </w:p>
          <w:p w:rsidR="005316B1" w:rsidRPr="00D64022" w:rsidRDefault="005316B1" w:rsidP="00BC4AD5">
            <w:pPr>
              <w:pStyle w:val="ListParagraph"/>
              <w:numPr>
                <w:ilvl w:val="0"/>
                <w:numId w:val="2"/>
              </w:numPr>
              <w:jc w:val="left"/>
              <w:rPr>
                <w:lang w:eastAsia="en-GB"/>
              </w:rPr>
            </w:pPr>
            <w:r w:rsidRPr="00D64022">
              <w:rPr>
                <w:lang w:eastAsia="en-GB"/>
              </w:rPr>
              <w:t xml:space="preserve">How many reviews for NHS Continuing Healthcare funding has the CCG undertaken </w:t>
            </w:r>
            <w:proofErr w:type="gramStart"/>
            <w:r w:rsidRPr="00D64022">
              <w:rPr>
                <w:lang w:eastAsia="en-GB"/>
              </w:rPr>
              <w:t>between July 2016 – July 2017</w:t>
            </w:r>
            <w:proofErr w:type="gramEnd"/>
            <w:r w:rsidRPr="00D64022">
              <w:rPr>
                <w:lang w:eastAsia="en-GB"/>
              </w:rPr>
              <w:t>?</w:t>
            </w:r>
          </w:p>
          <w:p w:rsidR="005316B1" w:rsidRDefault="005316B1" w:rsidP="005316B1">
            <w:pPr>
              <w:rPr>
                <w:rFonts w:ascii="Arial" w:hAnsi="Arial" w:cs="Arial"/>
                <w:sz w:val="24"/>
                <w:szCs w:val="24"/>
                <w:lang w:eastAsia="en-GB"/>
              </w:rPr>
            </w:pPr>
          </w:p>
          <w:p w:rsidR="00D64022" w:rsidRPr="00D64022" w:rsidRDefault="00D64022" w:rsidP="005316B1">
            <w:pPr>
              <w:rPr>
                <w:rFonts w:ascii="Arial" w:hAnsi="Arial" w:cs="Arial"/>
                <w:sz w:val="24"/>
                <w:szCs w:val="24"/>
                <w:lang w:eastAsia="en-GB"/>
              </w:rPr>
            </w:pPr>
          </w:p>
          <w:p w:rsidR="005316B1" w:rsidRPr="00D64022" w:rsidRDefault="005316B1" w:rsidP="005316B1">
            <w:pPr>
              <w:ind w:left="720"/>
              <w:rPr>
                <w:rFonts w:ascii="Arial" w:hAnsi="Arial" w:cs="Arial"/>
                <w:sz w:val="24"/>
                <w:szCs w:val="24"/>
                <w:lang w:eastAsia="en-GB"/>
              </w:rPr>
            </w:pPr>
            <w:r w:rsidRPr="00D64022">
              <w:rPr>
                <w:rFonts w:ascii="Arial" w:hAnsi="Arial" w:cs="Arial"/>
                <w:sz w:val="24"/>
                <w:szCs w:val="24"/>
                <w:lang w:eastAsia="en-GB"/>
              </w:rPr>
              <w:lastRenderedPageBreak/>
              <w:t>Of those how many have had their funding withdrawn, where previously they had NHS Continuing Healthcare funding?</w:t>
            </w:r>
          </w:p>
          <w:p w:rsidR="005316B1" w:rsidRPr="00D64022" w:rsidRDefault="005316B1" w:rsidP="005316B1">
            <w:pPr>
              <w:ind w:left="720"/>
              <w:rPr>
                <w:rFonts w:ascii="Arial" w:hAnsi="Arial" w:cs="Arial"/>
                <w:sz w:val="24"/>
                <w:szCs w:val="24"/>
                <w:lang w:eastAsia="en-GB"/>
              </w:rPr>
            </w:pPr>
          </w:p>
          <w:p w:rsidR="005316B1" w:rsidRPr="00D64022" w:rsidRDefault="005316B1" w:rsidP="00BC4AD5">
            <w:pPr>
              <w:pStyle w:val="ListParagraph"/>
              <w:numPr>
                <w:ilvl w:val="0"/>
                <w:numId w:val="2"/>
              </w:numPr>
              <w:rPr>
                <w:lang w:eastAsia="en-GB"/>
              </w:rPr>
            </w:pPr>
            <w:r w:rsidRPr="00D64022">
              <w:rPr>
                <w:lang w:eastAsia="en-GB"/>
              </w:rPr>
              <w:t>What is the CCG’s annual budget for NHS Continuing Healthcare and what is your year to date actual spend in relation to this budget? (</w:t>
            </w:r>
            <w:proofErr w:type="gramStart"/>
            <w:r w:rsidRPr="00D64022">
              <w:rPr>
                <w:lang w:eastAsia="en-GB"/>
              </w:rPr>
              <w:t>i.e</w:t>
            </w:r>
            <w:proofErr w:type="gramEnd"/>
            <w:r w:rsidRPr="00D64022">
              <w:rPr>
                <w:lang w:eastAsia="en-GB"/>
              </w:rPr>
              <w:t>. overspend or underspend). Please provide this for both CHC Adult Fully funded CHC and also for CHC assessment and support.</w:t>
            </w: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lastRenderedPageBreak/>
              <w:t>Response :</w:t>
            </w:r>
          </w:p>
          <w:p w:rsidR="005C4950" w:rsidRPr="00D64022" w:rsidRDefault="005C4950" w:rsidP="003462C9">
            <w:pPr>
              <w:rPr>
                <w:rFonts w:ascii="Arial" w:hAnsi="Arial" w:cs="Arial"/>
                <w:sz w:val="24"/>
                <w:szCs w:val="24"/>
              </w:rPr>
            </w:pPr>
          </w:p>
          <w:p w:rsidR="003462C9" w:rsidRPr="00D64022" w:rsidRDefault="003462C9" w:rsidP="003462C9">
            <w:pPr>
              <w:rPr>
                <w:rFonts w:ascii="Arial" w:hAnsi="Arial" w:cs="Arial"/>
                <w:sz w:val="24"/>
                <w:szCs w:val="24"/>
              </w:rPr>
            </w:pPr>
            <w:r w:rsidRPr="00D64022">
              <w:rPr>
                <w:rFonts w:ascii="Arial" w:hAnsi="Arial" w:cs="Arial"/>
                <w:sz w:val="24"/>
                <w:szCs w:val="24"/>
              </w:rPr>
              <w:t xml:space="preserve">1.        How many new assessments for standard NHS Continuing Healthcare (Adult) has the </w:t>
            </w:r>
            <w:r w:rsidRPr="00D64022">
              <w:rPr>
                <w:rFonts w:ascii="Arial" w:hAnsi="Arial" w:cs="Arial"/>
                <w:sz w:val="24"/>
                <w:szCs w:val="24"/>
              </w:rPr>
              <w:tab/>
              <w:t xml:space="preserve">CCG undertaken </w:t>
            </w:r>
            <w:proofErr w:type="gramStart"/>
            <w:r w:rsidRPr="00D64022">
              <w:rPr>
                <w:rFonts w:ascii="Arial" w:hAnsi="Arial" w:cs="Arial"/>
                <w:sz w:val="24"/>
                <w:szCs w:val="24"/>
              </w:rPr>
              <w:t>between July 2016 – July 2017</w:t>
            </w:r>
            <w:proofErr w:type="gramEnd"/>
            <w:r w:rsidRPr="00D64022">
              <w:rPr>
                <w:rFonts w:ascii="Arial" w:hAnsi="Arial" w:cs="Arial"/>
                <w:sz w:val="24"/>
                <w:szCs w:val="24"/>
              </w:rPr>
              <w:t xml:space="preserve">?  </w:t>
            </w:r>
            <w:r w:rsidRPr="00D64022">
              <w:rPr>
                <w:rStyle w:val="Strong"/>
                <w:rFonts w:ascii="Arial" w:hAnsi="Arial" w:cs="Arial"/>
                <w:b w:val="0"/>
                <w:bCs w:val="0"/>
                <w:color w:val="FF0000"/>
                <w:sz w:val="24"/>
                <w:szCs w:val="24"/>
              </w:rPr>
              <w:t>184</w:t>
            </w:r>
          </w:p>
          <w:p w:rsidR="003462C9" w:rsidRPr="00D64022" w:rsidRDefault="003462C9" w:rsidP="003462C9">
            <w:pPr>
              <w:rPr>
                <w:rFonts w:ascii="Arial" w:hAnsi="Arial" w:cs="Arial"/>
                <w:sz w:val="24"/>
                <w:szCs w:val="24"/>
              </w:rPr>
            </w:pPr>
          </w:p>
          <w:p w:rsidR="003462C9" w:rsidRPr="00D64022" w:rsidRDefault="003462C9" w:rsidP="003462C9">
            <w:pPr>
              <w:rPr>
                <w:rFonts w:ascii="Arial" w:hAnsi="Arial" w:cs="Arial"/>
                <w:sz w:val="24"/>
                <w:szCs w:val="24"/>
              </w:rPr>
            </w:pPr>
            <w:r w:rsidRPr="00D64022">
              <w:rPr>
                <w:rFonts w:ascii="Arial" w:hAnsi="Arial" w:cs="Arial"/>
                <w:sz w:val="24"/>
                <w:szCs w:val="24"/>
              </w:rPr>
              <w:t xml:space="preserve">            Of those, how many were found ineligible for funding? </w:t>
            </w:r>
            <w:r w:rsidRPr="00D64022">
              <w:rPr>
                <w:rStyle w:val="Strong"/>
                <w:rFonts w:ascii="Arial" w:hAnsi="Arial" w:cs="Arial"/>
                <w:b w:val="0"/>
                <w:bCs w:val="0"/>
                <w:color w:val="FF0000"/>
                <w:sz w:val="24"/>
                <w:szCs w:val="24"/>
              </w:rPr>
              <w:t>62</w:t>
            </w:r>
          </w:p>
          <w:p w:rsidR="003462C9" w:rsidRPr="00D64022" w:rsidRDefault="003462C9" w:rsidP="003462C9">
            <w:pPr>
              <w:rPr>
                <w:rFonts w:ascii="Arial" w:hAnsi="Arial" w:cs="Arial"/>
                <w:sz w:val="24"/>
                <w:szCs w:val="24"/>
              </w:rPr>
            </w:pPr>
          </w:p>
          <w:p w:rsidR="003462C9" w:rsidRPr="00D64022" w:rsidRDefault="003462C9" w:rsidP="003462C9">
            <w:pPr>
              <w:rPr>
                <w:rFonts w:ascii="Arial" w:hAnsi="Arial" w:cs="Arial"/>
                <w:sz w:val="24"/>
                <w:szCs w:val="24"/>
              </w:rPr>
            </w:pPr>
            <w:r w:rsidRPr="00D64022">
              <w:rPr>
                <w:rFonts w:ascii="Arial" w:hAnsi="Arial" w:cs="Arial"/>
                <w:sz w:val="24"/>
                <w:szCs w:val="24"/>
              </w:rPr>
              <w:t xml:space="preserve">2.        How many reviews for NHS Continuing Healthcare funding has the CCG </w:t>
            </w:r>
            <w:r w:rsidRPr="00D64022">
              <w:rPr>
                <w:rFonts w:ascii="Arial" w:hAnsi="Arial" w:cs="Arial"/>
                <w:sz w:val="24"/>
                <w:szCs w:val="24"/>
              </w:rPr>
              <w:tab/>
              <w:t xml:space="preserve">undertaken </w:t>
            </w:r>
            <w:r w:rsidRPr="00D64022">
              <w:rPr>
                <w:rFonts w:ascii="Arial" w:hAnsi="Arial" w:cs="Arial"/>
                <w:sz w:val="24"/>
                <w:szCs w:val="24"/>
              </w:rPr>
              <w:tab/>
            </w:r>
            <w:proofErr w:type="gramStart"/>
            <w:r w:rsidRPr="00D64022">
              <w:rPr>
                <w:rFonts w:ascii="Arial" w:hAnsi="Arial" w:cs="Arial"/>
                <w:sz w:val="24"/>
                <w:szCs w:val="24"/>
              </w:rPr>
              <w:t>between July 2016 – July 2017</w:t>
            </w:r>
            <w:proofErr w:type="gramEnd"/>
            <w:r w:rsidRPr="00D64022">
              <w:rPr>
                <w:rFonts w:ascii="Arial" w:hAnsi="Arial" w:cs="Arial"/>
                <w:sz w:val="24"/>
                <w:szCs w:val="24"/>
              </w:rPr>
              <w:t xml:space="preserve">? </w:t>
            </w:r>
            <w:r w:rsidRPr="00D64022">
              <w:rPr>
                <w:rStyle w:val="Strong"/>
                <w:rFonts w:ascii="Arial" w:hAnsi="Arial" w:cs="Arial"/>
                <w:b w:val="0"/>
                <w:bCs w:val="0"/>
                <w:color w:val="FF0000"/>
                <w:sz w:val="24"/>
                <w:szCs w:val="24"/>
              </w:rPr>
              <w:t>185</w:t>
            </w:r>
          </w:p>
          <w:p w:rsidR="003462C9" w:rsidRPr="00D64022" w:rsidRDefault="003462C9" w:rsidP="003462C9">
            <w:pPr>
              <w:rPr>
                <w:rFonts w:ascii="Arial" w:hAnsi="Arial" w:cs="Arial"/>
                <w:sz w:val="24"/>
                <w:szCs w:val="24"/>
              </w:rPr>
            </w:pPr>
          </w:p>
          <w:p w:rsidR="003462C9" w:rsidRPr="00D64022" w:rsidRDefault="003462C9" w:rsidP="003462C9">
            <w:pPr>
              <w:rPr>
                <w:rFonts w:ascii="Arial" w:hAnsi="Arial" w:cs="Arial"/>
                <w:sz w:val="24"/>
                <w:szCs w:val="24"/>
              </w:rPr>
            </w:pPr>
            <w:r w:rsidRPr="00D64022">
              <w:rPr>
                <w:rFonts w:ascii="Arial" w:hAnsi="Arial" w:cs="Arial"/>
                <w:sz w:val="24"/>
                <w:szCs w:val="24"/>
              </w:rPr>
              <w:t xml:space="preserve">           Of those how many have had their funding withdrawn, where previously they had NHS </w:t>
            </w:r>
            <w:r w:rsidRPr="00D64022">
              <w:rPr>
                <w:rFonts w:ascii="Arial" w:hAnsi="Arial" w:cs="Arial"/>
                <w:sz w:val="24"/>
                <w:szCs w:val="24"/>
              </w:rPr>
              <w:tab/>
              <w:t xml:space="preserve">Continuing Healthcare funding? </w:t>
            </w:r>
            <w:r w:rsidRPr="00D64022">
              <w:rPr>
                <w:rStyle w:val="Strong"/>
                <w:rFonts w:ascii="Arial" w:hAnsi="Arial" w:cs="Arial"/>
                <w:b w:val="0"/>
                <w:bCs w:val="0"/>
                <w:color w:val="FF0000"/>
                <w:sz w:val="24"/>
                <w:szCs w:val="24"/>
              </w:rPr>
              <w:t>17</w:t>
            </w:r>
          </w:p>
          <w:p w:rsidR="003462C9" w:rsidRPr="00D64022" w:rsidRDefault="003462C9" w:rsidP="003462C9">
            <w:pPr>
              <w:rPr>
                <w:rFonts w:ascii="Arial" w:hAnsi="Arial" w:cs="Arial"/>
                <w:sz w:val="24"/>
                <w:szCs w:val="24"/>
              </w:rPr>
            </w:pPr>
          </w:p>
          <w:p w:rsidR="003462C9" w:rsidRPr="00D64022" w:rsidRDefault="003462C9" w:rsidP="003462C9">
            <w:pPr>
              <w:rPr>
                <w:rFonts w:ascii="Arial" w:hAnsi="Arial" w:cs="Arial"/>
                <w:color w:val="FF0000"/>
                <w:sz w:val="24"/>
                <w:szCs w:val="24"/>
              </w:rPr>
            </w:pPr>
            <w:r w:rsidRPr="00D64022">
              <w:rPr>
                <w:rFonts w:ascii="Arial" w:hAnsi="Arial" w:cs="Arial"/>
                <w:sz w:val="24"/>
                <w:szCs w:val="24"/>
              </w:rPr>
              <w:t xml:space="preserve">3.        What is the CCG’s annual budget for NHS Continuing Healthcare and what is your </w:t>
            </w:r>
            <w:r w:rsidRPr="00D64022">
              <w:rPr>
                <w:rFonts w:ascii="Arial" w:hAnsi="Arial" w:cs="Arial"/>
                <w:sz w:val="24"/>
                <w:szCs w:val="24"/>
              </w:rPr>
              <w:tab/>
              <w:t>year to date actual spend in relation to this budget? (</w:t>
            </w:r>
            <w:proofErr w:type="gramStart"/>
            <w:r w:rsidRPr="00D64022">
              <w:rPr>
                <w:rFonts w:ascii="Arial" w:hAnsi="Arial" w:cs="Arial"/>
                <w:sz w:val="24"/>
                <w:szCs w:val="24"/>
              </w:rPr>
              <w:t>i.e</w:t>
            </w:r>
            <w:proofErr w:type="gramEnd"/>
            <w:r w:rsidRPr="00D64022">
              <w:rPr>
                <w:rFonts w:ascii="Arial" w:hAnsi="Arial" w:cs="Arial"/>
                <w:sz w:val="24"/>
                <w:szCs w:val="24"/>
              </w:rPr>
              <w:t xml:space="preserve">. overspend or underspend). </w:t>
            </w:r>
            <w:r w:rsidRPr="00D64022">
              <w:rPr>
                <w:rFonts w:ascii="Arial" w:hAnsi="Arial" w:cs="Arial"/>
                <w:sz w:val="24"/>
                <w:szCs w:val="24"/>
              </w:rPr>
              <w:tab/>
              <w:t xml:space="preserve">Please provide this for both CHC Adult Fully funded CHC and also </w:t>
            </w:r>
            <w:r w:rsidR="00D64022">
              <w:rPr>
                <w:rFonts w:ascii="Arial" w:hAnsi="Arial" w:cs="Arial"/>
                <w:sz w:val="24"/>
                <w:szCs w:val="24"/>
              </w:rPr>
              <w:t xml:space="preserve">for CHC </w:t>
            </w:r>
            <w:r w:rsidR="00D64022">
              <w:rPr>
                <w:rFonts w:ascii="Arial" w:hAnsi="Arial" w:cs="Arial"/>
                <w:sz w:val="24"/>
                <w:szCs w:val="24"/>
              </w:rPr>
              <w:tab/>
              <w:t>assessment and support</w:t>
            </w:r>
          </w:p>
          <w:p w:rsidR="003462C9" w:rsidRPr="00D64022" w:rsidRDefault="003462C9" w:rsidP="003462C9">
            <w:pPr>
              <w:rPr>
                <w:rFonts w:ascii="Arial" w:hAnsi="Arial" w:cs="Arial"/>
                <w:color w:val="FF0000"/>
                <w:sz w:val="24"/>
                <w:szCs w:val="24"/>
              </w:rPr>
            </w:pPr>
            <w:r w:rsidRPr="00D64022">
              <w:rPr>
                <w:rFonts w:ascii="Arial" w:hAnsi="Arial" w:cs="Arial"/>
                <w:color w:val="FF0000"/>
                <w:sz w:val="24"/>
                <w:szCs w:val="24"/>
              </w:rPr>
              <w:tab/>
            </w:r>
            <w:r w:rsidRPr="00D64022">
              <w:rPr>
                <w:rFonts w:ascii="Arial" w:hAnsi="Arial" w:cs="Arial"/>
                <w:color w:val="FF0000"/>
                <w:sz w:val="24"/>
                <w:szCs w:val="24"/>
              </w:rPr>
              <w:tab/>
            </w:r>
            <w:r w:rsidRPr="00D64022">
              <w:rPr>
                <w:rFonts w:ascii="Arial" w:hAnsi="Arial" w:cs="Arial"/>
                <w:color w:val="FF0000"/>
                <w:sz w:val="24"/>
                <w:szCs w:val="24"/>
              </w:rPr>
              <w:tab/>
            </w:r>
            <w:r w:rsidRPr="00D64022">
              <w:rPr>
                <w:rFonts w:ascii="Arial" w:hAnsi="Arial" w:cs="Arial"/>
                <w:color w:val="FF0000"/>
                <w:sz w:val="24"/>
                <w:szCs w:val="24"/>
              </w:rPr>
              <w:tab/>
            </w:r>
            <w:r w:rsidRPr="00D64022">
              <w:rPr>
                <w:rFonts w:ascii="Arial" w:hAnsi="Arial" w:cs="Arial"/>
                <w:color w:val="FF0000"/>
                <w:sz w:val="24"/>
                <w:szCs w:val="24"/>
              </w:rPr>
              <w:tab/>
              <w:t>Annual Budget for 2017/18          YTD Actual Spend at M3</w:t>
            </w:r>
          </w:p>
          <w:p w:rsidR="003462C9" w:rsidRPr="00D64022" w:rsidRDefault="003462C9" w:rsidP="003462C9">
            <w:pPr>
              <w:rPr>
                <w:rFonts w:ascii="Arial" w:hAnsi="Arial" w:cs="Arial"/>
                <w:color w:val="FF0000"/>
                <w:sz w:val="24"/>
                <w:szCs w:val="24"/>
              </w:rPr>
            </w:pPr>
          </w:p>
          <w:p w:rsidR="003462C9" w:rsidRPr="00D64022" w:rsidRDefault="003462C9" w:rsidP="003462C9">
            <w:pPr>
              <w:rPr>
                <w:rFonts w:ascii="Arial" w:hAnsi="Arial" w:cs="Arial"/>
                <w:color w:val="FF0000"/>
                <w:sz w:val="24"/>
                <w:szCs w:val="24"/>
              </w:rPr>
            </w:pPr>
            <w:r w:rsidRPr="00D64022">
              <w:rPr>
                <w:rFonts w:ascii="Arial" w:hAnsi="Arial" w:cs="Arial"/>
                <w:color w:val="FF0000"/>
                <w:sz w:val="24"/>
                <w:szCs w:val="24"/>
              </w:rPr>
              <w:t>CHC Adult Fully Funded                         £6,487,481                                           £1,705,836</w:t>
            </w:r>
          </w:p>
          <w:p w:rsidR="003462C9" w:rsidRPr="00D64022" w:rsidRDefault="003462C9" w:rsidP="003462C9">
            <w:pPr>
              <w:rPr>
                <w:rFonts w:ascii="Arial" w:hAnsi="Arial" w:cs="Arial"/>
                <w:color w:val="FF0000"/>
                <w:sz w:val="24"/>
                <w:szCs w:val="24"/>
              </w:rPr>
            </w:pPr>
          </w:p>
          <w:p w:rsidR="003462C9" w:rsidRPr="00D64022" w:rsidRDefault="003462C9" w:rsidP="003462C9">
            <w:pPr>
              <w:rPr>
                <w:rFonts w:ascii="Arial" w:hAnsi="Arial" w:cs="Arial"/>
                <w:color w:val="FF0000"/>
                <w:sz w:val="24"/>
                <w:szCs w:val="24"/>
              </w:rPr>
            </w:pPr>
            <w:r w:rsidRPr="00D64022">
              <w:rPr>
                <w:rFonts w:ascii="Arial" w:hAnsi="Arial" w:cs="Arial"/>
                <w:color w:val="FF0000"/>
                <w:sz w:val="24"/>
                <w:szCs w:val="24"/>
              </w:rPr>
              <w:t>CHC Assessment and Support                £661,715                                              £137,775</w:t>
            </w:r>
          </w:p>
          <w:p w:rsidR="005C4950" w:rsidRPr="00D64022" w:rsidRDefault="005C4950" w:rsidP="00D64022">
            <w:pPr>
              <w:rPr>
                <w:rFonts w:ascii="Arial" w:hAnsi="Arial" w:cs="Arial"/>
                <w:sz w:val="24"/>
                <w:szCs w:val="24"/>
              </w:rPr>
            </w:pPr>
          </w:p>
        </w:tc>
      </w:tr>
    </w:tbl>
    <w:p w:rsidR="005C4950" w:rsidRPr="00D64022"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D64022" w:rsidTr="00D64022">
        <w:tc>
          <w:tcPr>
            <w:tcW w:w="5068" w:type="dxa"/>
          </w:tcPr>
          <w:p w:rsidR="005C4950" w:rsidRPr="00D64022" w:rsidRDefault="005C4950"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2F5D4B" w:rsidRPr="00D64022">
              <w:rPr>
                <w:rFonts w:ascii="Arial" w:hAnsi="Arial" w:cs="Arial"/>
                <w:b/>
                <w:sz w:val="24"/>
                <w:szCs w:val="24"/>
              </w:rPr>
              <w:t>826</w:t>
            </w:r>
          </w:p>
        </w:tc>
        <w:tc>
          <w:tcPr>
            <w:tcW w:w="5069" w:type="dxa"/>
          </w:tcPr>
          <w:p w:rsidR="005C4950" w:rsidRPr="00D64022" w:rsidRDefault="005C4950"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2F5D4B" w:rsidRPr="00D64022">
              <w:rPr>
                <w:rFonts w:ascii="Arial" w:hAnsi="Arial" w:cs="Arial"/>
                <w:b/>
                <w:sz w:val="24"/>
                <w:szCs w:val="24"/>
              </w:rPr>
              <w:t>6 July 2017</w:t>
            </w:r>
          </w:p>
          <w:p w:rsidR="005C4950" w:rsidRPr="00D64022" w:rsidRDefault="005C4950" w:rsidP="00D64022">
            <w:pPr>
              <w:rPr>
                <w:rFonts w:ascii="Arial" w:hAnsi="Arial" w:cs="Arial"/>
                <w:b/>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Request :</w:t>
            </w:r>
          </w:p>
          <w:p w:rsidR="005C4950" w:rsidRPr="00D64022" w:rsidRDefault="005C4950" w:rsidP="00D64022">
            <w:pPr>
              <w:rPr>
                <w:rFonts w:ascii="Arial" w:hAnsi="Arial" w:cs="Arial"/>
                <w:sz w:val="24"/>
                <w:szCs w:val="24"/>
              </w:rPr>
            </w:pPr>
          </w:p>
          <w:p w:rsidR="002F5D4B" w:rsidRPr="00D64022" w:rsidRDefault="002F5D4B" w:rsidP="002F5D4B">
            <w:pPr>
              <w:rPr>
                <w:rFonts w:ascii="Arial" w:hAnsi="Arial" w:cs="Arial"/>
                <w:b/>
                <w:sz w:val="24"/>
                <w:szCs w:val="24"/>
              </w:rPr>
            </w:pPr>
            <w:r w:rsidRPr="00D64022">
              <w:rPr>
                <w:rFonts w:ascii="Arial" w:hAnsi="Arial" w:cs="Arial"/>
                <w:b/>
                <w:sz w:val="24"/>
                <w:szCs w:val="24"/>
              </w:rPr>
              <w:t>Wheelchair Service</w:t>
            </w:r>
          </w:p>
          <w:p w:rsidR="002F5D4B" w:rsidRPr="00D64022" w:rsidRDefault="002F5D4B" w:rsidP="002F5D4B">
            <w:pPr>
              <w:rPr>
                <w:rFonts w:ascii="Arial" w:hAnsi="Arial" w:cs="Arial"/>
                <w:sz w:val="24"/>
                <w:szCs w:val="24"/>
              </w:rPr>
            </w:pPr>
          </w:p>
          <w:p w:rsidR="002F5D4B" w:rsidRPr="00D64022" w:rsidRDefault="002F5D4B" w:rsidP="002F5D4B">
            <w:pPr>
              <w:rPr>
                <w:rFonts w:ascii="Arial" w:hAnsi="Arial" w:cs="Arial"/>
                <w:sz w:val="24"/>
                <w:szCs w:val="24"/>
              </w:rPr>
            </w:pPr>
            <w:r w:rsidRPr="00D64022">
              <w:rPr>
                <w:rFonts w:ascii="Arial" w:hAnsi="Arial" w:cs="Arial"/>
                <w:sz w:val="24"/>
                <w:szCs w:val="24"/>
              </w:rPr>
              <w:t>1.</w:t>
            </w:r>
            <w:r w:rsidRPr="00D64022">
              <w:rPr>
                <w:rFonts w:ascii="Arial" w:hAnsi="Arial" w:cs="Arial"/>
                <w:sz w:val="24"/>
                <w:szCs w:val="24"/>
              </w:rPr>
              <w:tab/>
              <w:t>Which geographical area(s) does the service cover?</w:t>
            </w:r>
          </w:p>
          <w:p w:rsidR="002F5D4B" w:rsidRPr="00D64022" w:rsidRDefault="002F5D4B" w:rsidP="002F5D4B">
            <w:pPr>
              <w:rPr>
                <w:rFonts w:ascii="Arial" w:hAnsi="Arial" w:cs="Arial"/>
                <w:sz w:val="24"/>
                <w:szCs w:val="24"/>
              </w:rPr>
            </w:pPr>
            <w:r w:rsidRPr="00D64022">
              <w:rPr>
                <w:rFonts w:ascii="Arial" w:hAnsi="Arial" w:cs="Arial"/>
                <w:sz w:val="24"/>
                <w:szCs w:val="24"/>
              </w:rPr>
              <w:t>2.</w:t>
            </w:r>
            <w:r w:rsidRPr="00D64022">
              <w:rPr>
                <w:rFonts w:ascii="Arial" w:hAnsi="Arial" w:cs="Arial"/>
                <w:sz w:val="24"/>
                <w:szCs w:val="24"/>
              </w:rPr>
              <w:tab/>
              <w:t>Does the service provide for Adults and Children?</w:t>
            </w:r>
          </w:p>
          <w:p w:rsidR="002F5D4B" w:rsidRPr="00D64022" w:rsidRDefault="002F5D4B" w:rsidP="002F5D4B">
            <w:pPr>
              <w:rPr>
                <w:rFonts w:ascii="Arial" w:hAnsi="Arial" w:cs="Arial"/>
                <w:sz w:val="24"/>
                <w:szCs w:val="24"/>
              </w:rPr>
            </w:pPr>
            <w:r w:rsidRPr="00D64022">
              <w:rPr>
                <w:rFonts w:ascii="Arial" w:hAnsi="Arial" w:cs="Arial"/>
                <w:sz w:val="24"/>
                <w:szCs w:val="24"/>
              </w:rPr>
              <w:t>3.</w:t>
            </w:r>
            <w:r w:rsidRPr="00D64022">
              <w:rPr>
                <w:rFonts w:ascii="Arial" w:hAnsi="Arial" w:cs="Arial"/>
                <w:sz w:val="24"/>
                <w:szCs w:val="24"/>
              </w:rPr>
              <w:tab/>
              <w:t>What population size does the service cover?</w:t>
            </w:r>
          </w:p>
          <w:p w:rsidR="002F5D4B" w:rsidRPr="00D64022" w:rsidRDefault="002F5D4B" w:rsidP="002F5D4B">
            <w:pPr>
              <w:rPr>
                <w:rFonts w:ascii="Arial" w:hAnsi="Arial" w:cs="Arial"/>
                <w:sz w:val="24"/>
                <w:szCs w:val="24"/>
              </w:rPr>
            </w:pPr>
            <w:r w:rsidRPr="00D64022">
              <w:rPr>
                <w:rFonts w:ascii="Arial" w:hAnsi="Arial" w:cs="Arial"/>
                <w:sz w:val="24"/>
                <w:szCs w:val="24"/>
              </w:rPr>
              <w:t>4.</w:t>
            </w:r>
            <w:r w:rsidRPr="00D64022">
              <w:rPr>
                <w:rFonts w:ascii="Arial" w:hAnsi="Arial" w:cs="Arial"/>
                <w:sz w:val="24"/>
                <w:szCs w:val="24"/>
              </w:rPr>
              <w:tab/>
              <w:t xml:space="preserve">Which organisation provides your clinical assessments </w:t>
            </w:r>
          </w:p>
          <w:p w:rsidR="002F5D4B" w:rsidRPr="00D64022" w:rsidRDefault="002F5D4B" w:rsidP="002F5D4B">
            <w:pPr>
              <w:rPr>
                <w:rFonts w:ascii="Arial" w:hAnsi="Arial" w:cs="Arial"/>
                <w:sz w:val="24"/>
                <w:szCs w:val="24"/>
              </w:rPr>
            </w:pPr>
            <w:r w:rsidRPr="00D64022">
              <w:rPr>
                <w:rFonts w:ascii="Arial" w:hAnsi="Arial" w:cs="Arial"/>
                <w:sz w:val="24"/>
                <w:szCs w:val="24"/>
              </w:rPr>
              <w:t>a.</w:t>
            </w:r>
            <w:r w:rsidRPr="00D64022">
              <w:rPr>
                <w:rFonts w:ascii="Arial" w:hAnsi="Arial" w:cs="Arial"/>
                <w:sz w:val="24"/>
                <w:szCs w:val="24"/>
              </w:rPr>
              <w:tab/>
              <w:t>What is the annual value of the contract?</w:t>
            </w:r>
          </w:p>
          <w:p w:rsidR="002F5D4B" w:rsidRPr="00D64022" w:rsidRDefault="002F5D4B" w:rsidP="002F5D4B">
            <w:pPr>
              <w:rPr>
                <w:rFonts w:ascii="Arial" w:hAnsi="Arial" w:cs="Arial"/>
                <w:sz w:val="24"/>
                <w:szCs w:val="24"/>
              </w:rPr>
            </w:pPr>
            <w:r w:rsidRPr="00D64022">
              <w:rPr>
                <w:rFonts w:ascii="Arial" w:hAnsi="Arial" w:cs="Arial"/>
                <w:sz w:val="24"/>
                <w:szCs w:val="24"/>
              </w:rPr>
              <w:t>b.</w:t>
            </w:r>
            <w:r w:rsidRPr="00D64022">
              <w:rPr>
                <w:rFonts w:ascii="Arial" w:hAnsi="Arial" w:cs="Arial"/>
                <w:sz w:val="24"/>
                <w:szCs w:val="24"/>
              </w:rPr>
              <w:tab/>
              <w:t>What are the start and end dates of the contract including any permitted extension</w:t>
            </w:r>
          </w:p>
          <w:p w:rsidR="002F5D4B" w:rsidRPr="00D64022" w:rsidRDefault="002F5D4B" w:rsidP="002F5D4B">
            <w:pPr>
              <w:rPr>
                <w:rFonts w:ascii="Arial" w:hAnsi="Arial" w:cs="Arial"/>
                <w:sz w:val="24"/>
                <w:szCs w:val="24"/>
              </w:rPr>
            </w:pPr>
            <w:r w:rsidRPr="00D64022">
              <w:rPr>
                <w:rFonts w:ascii="Arial" w:hAnsi="Arial" w:cs="Arial"/>
                <w:sz w:val="24"/>
                <w:szCs w:val="24"/>
              </w:rPr>
              <w:t>5.</w:t>
            </w:r>
            <w:r w:rsidRPr="00D64022">
              <w:rPr>
                <w:rFonts w:ascii="Arial" w:hAnsi="Arial" w:cs="Arial"/>
                <w:sz w:val="24"/>
                <w:szCs w:val="24"/>
              </w:rPr>
              <w:tab/>
              <w:t xml:space="preserve">Which organisation provides you’re Approved Repairer services </w:t>
            </w:r>
          </w:p>
          <w:p w:rsidR="002F5D4B" w:rsidRPr="00D64022" w:rsidRDefault="002F5D4B" w:rsidP="002F5D4B">
            <w:pPr>
              <w:rPr>
                <w:rFonts w:ascii="Arial" w:hAnsi="Arial" w:cs="Arial"/>
                <w:sz w:val="24"/>
                <w:szCs w:val="24"/>
              </w:rPr>
            </w:pPr>
            <w:r w:rsidRPr="00D64022">
              <w:rPr>
                <w:rFonts w:ascii="Arial" w:hAnsi="Arial" w:cs="Arial"/>
                <w:sz w:val="24"/>
                <w:szCs w:val="24"/>
              </w:rPr>
              <w:t>a.</w:t>
            </w:r>
            <w:r w:rsidRPr="00D64022">
              <w:rPr>
                <w:rFonts w:ascii="Arial" w:hAnsi="Arial" w:cs="Arial"/>
                <w:sz w:val="24"/>
                <w:szCs w:val="24"/>
              </w:rPr>
              <w:tab/>
              <w:t>What is the annual value of the contract?</w:t>
            </w:r>
          </w:p>
          <w:p w:rsidR="002F5D4B" w:rsidRPr="00D64022" w:rsidRDefault="002F5D4B" w:rsidP="002F5D4B">
            <w:pPr>
              <w:rPr>
                <w:rFonts w:ascii="Arial" w:hAnsi="Arial" w:cs="Arial"/>
                <w:sz w:val="24"/>
                <w:szCs w:val="24"/>
              </w:rPr>
            </w:pPr>
            <w:r w:rsidRPr="00D64022">
              <w:rPr>
                <w:rFonts w:ascii="Arial" w:hAnsi="Arial" w:cs="Arial"/>
                <w:sz w:val="24"/>
                <w:szCs w:val="24"/>
              </w:rPr>
              <w:t>b.</w:t>
            </w:r>
            <w:r w:rsidRPr="00D64022">
              <w:rPr>
                <w:rFonts w:ascii="Arial" w:hAnsi="Arial" w:cs="Arial"/>
                <w:sz w:val="24"/>
                <w:szCs w:val="24"/>
              </w:rPr>
              <w:tab/>
              <w:t>What are the start and end dates of the contract including any permitted extension?</w:t>
            </w:r>
          </w:p>
          <w:p w:rsidR="002F5D4B" w:rsidRPr="00D64022" w:rsidRDefault="002F5D4B" w:rsidP="002F5D4B">
            <w:pPr>
              <w:rPr>
                <w:rFonts w:ascii="Arial" w:hAnsi="Arial" w:cs="Arial"/>
                <w:sz w:val="24"/>
                <w:szCs w:val="24"/>
              </w:rPr>
            </w:pPr>
            <w:r w:rsidRPr="00D64022">
              <w:rPr>
                <w:rFonts w:ascii="Arial" w:hAnsi="Arial" w:cs="Arial"/>
                <w:sz w:val="24"/>
                <w:szCs w:val="24"/>
              </w:rPr>
              <w:t>6.</w:t>
            </w:r>
            <w:r w:rsidRPr="00D64022">
              <w:rPr>
                <w:rFonts w:ascii="Arial" w:hAnsi="Arial" w:cs="Arial"/>
                <w:sz w:val="24"/>
                <w:szCs w:val="24"/>
              </w:rPr>
              <w:tab/>
              <w:t>What are the contact details of the Commissioner(s) responsible for the service?</w:t>
            </w:r>
          </w:p>
          <w:p w:rsidR="002F5D4B" w:rsidRPr="00D64022" w:rsidRDefault="002F5D4B" w:rsidP="002F5D4B">
            <w:pPr>
              <w:rPr>
                <w:rFonts w:ascii="Arial" w:hAnsi="Arial" w:cs="Arial"/>
                <w:sz w:val="24"/>
                <w:szCs w:val="24"/>
              </w:rPr>
            </w:pPr>
          </w:p>
          <w:p w:rsidR="002F5D4B" w:rsidRPr="00D64022" w:rsidRDefault="002F5D4B" w:rsidP="002F5D4B">
            <w:pPr>
              <w:rPr>
                <w:rFonts w:ascii="Arial" w:hAnsi="Arial" w:cs="Arial"/>
                <w:b/>
                <w:sz w:val="24"/>
                <w:szCs w:val="24"/>
              </w:rPr>
            </w:pPr>
            <w:r w:rsidRPr="00D64022">
              <w:rPr>
                <w:rFonts w:ascii="Arial" w:hAnsi="Arial" w:cs="Arial"/>
                <w:b/>
                <w:sz w:val="24"/>
                <w:szCs w:val="24"/>
              </w:rPr>
              <w:t>Integrated Community Equipment Service (ICES)</w:t>
            </w:r>
          </w:p>
          <w:p w:rsidR="002F5D4B" w:rsidRPr="00D64022" w:rsidRDefault="002F5D4B" w:rsidP="002F5D4B">
            <w:pPr>
              <w:rPr>
                <w:rFonts w:ascii="Arial" w:hAnsi="Arial" w:cs="Arial"/>
                <w:b/>
                <w:sz w:val="24"/>
                <w:szCs w:val="24"/>
              </w:rPr>
            </w:pPr>
            <w:r w:rsidRPr="00D64022">
              <w:rPr>
                <w:rFonts w:ascii="Arial" w:hAnsi="Arial" w:cs="Arial"/>
                <w:b/>
                <w:sz w:val="24"/>
                <w:szCs w:val="24"/>
              </w:rPr>
              <w:t>In the event that your ICES contract is managed by a Council organisation, please provide the contact details of the person/Dept. responsible for answering FoI requests.</w:t>
            </w:r>
          </w:p>
          <w:p w:rsidR="002F5D4B" w:rsidRPr="00D64022" w:rsidRDefault="002F5D4B" w:rsidP="002F5D4B">
            <w:pPr>
              <w:rPr>
                <w:rFonts w:ascii="Arial" w:hAnsi="Arial" w:cs="Arial"/>
                <w:sz w:val="24"/>
                <w:szCs w:val="24"/>
              </w:rPr>
            </w:pPr>
            <w:r w:rsidRPr="00D64022">
              <w:rPr>
                <w:rFonts w:ascii="Arial" w:hAnsi="Arial" w:cs="Arial"/>
                <w:sz w:val="24"/>
                <w:szCs w:val="24"/>
              </w:rPr>
              <w:t>1.</w:t>
            </w:r>
            <w:r w:rsidRPr="00D64022">
              <w:rPr>
                <w:rFonts w:ascii="Arial" w:hAnsi="Arial" w:cs="Arial"/>
                <w:sz w:val="24"/>
                <w:szCs w:val="24"/>
              </w:rPr>
              <w:tab/>
              <w:t>Which geographical area(s) does the service cover?</w:t>
            </w:r>
          </w:p>
          <w:p w:rsidR="002F5D4B" w:rsidRPr="00D64022" w:rsidRDefault="002F5D4B" w:rsidP="002F5D4B">
            <w:pPr>
              <w:rPr>
                <w:rFonts w:ascii="Arial" w:hAnsi="Arial" w:cs="Arial"/>
                <w:sz w:val="24"/>
                <w:szCs w:val="24"/>
              </w:rPr>
            </w:pPr>
            <w:r w:rsidRPr="00D64022">
              <w:rPr>
                <w:rFonts w:ascii="Arial" w:hAnsi="Arial" w:cs="Arial"/>
                <w:sz w:val="24"/>
                <w:szCs w:val="24"/>
              </w:rPr>
              <w:t>2.</w:t>
            </w:r>
            <w:r w:rsidRPr="00D64022">
              <w:rPr>
                <w:rFonts w:ascii="Arial" w:hAnsi="Arial" w:cs="Arial"/>
                <w:sz w:val="24"/>
                <w:szCs w:val="24"/>
              </w:rPr>
              <w:tab/>
              <w:t>Does the service provide for Adults and Children?</w:t>
            </w:r>
          </w:p>
          <w:p w:rsidR="002F5D4B" w:rsidRPr="00D64022" w:rsidRDefault="002F5D4B" w:rsidP="002F5D4B">
            <w:pPr>
              <w:rPr>
                <w:rFonts w:ascii="Arial" w:hAnsi="Arial" w:cs="Arial"/>
                <w:sz w:val="24"/>
                <w:szCs w:val="24"/>
              </w:rPr>
            </w:pPr>
            <w:r w:rsidRPr="00D64022">
              <w:rPr>
                <w:rFonts w:ascii="Arial" w:hAnsi="Arial" w:cs="Arial"/>
                <w:sz w:val="24"/>
                <w:szCs w:val="24"/>
              </w:rPr>
              <w:lastRenderedPageBreak/>
              <w:t>3.</w:t>
            </w:r>
            <w:r w:rsidRPr="00D64022">
              <w:rPr>
                <w:rFonts w:ascii="Arial" w:hAnsi="Arial" w:cs="Arial"/>
                <w:sz w:val="24"/>
                <w:szCs w:val="24"/>
              </w:rPr>
              <w:tab/>
              <w:t>What population size does the service cover?</w:t>
            </w:r>
          </w:p>
          <w:p w:rsidR="002F5D4B" w:rsidRPr="00D64022" w:rsidRDefault="002F5D4B" w:rsidP="002F5D4B">
            <w:pPr>
              <w:rPr>
                <w:rFonts w:ascii="Arial" w:hAnsi="Arial" w:cs="Arial"/>
                <w:sz w:val="24"/>
                <w:szCs w:val="24"/>
              </w:rPr>
            </w:pPr>
            <w:r w:rsidRPr="00D64022">
              <w:rPr>
                <w:rFonts w:ascii="Arial" w:hAnsi="Arial" w:cs="Arial"/>
                <w:sz w:val="24"/>
                <w:szCs w:val="24"/>
              </w:rPr>
              <w:t>4.</w:t>
            </w:r>
            <w:r w:rsidRPr="00D64022">
              <w:rPr>
                <w:rFonts w:ascii="Arial" w:hAnsi="Arial" w:cs="Arial"/>
                <w:sz w:val="24"/>
                <w:szCs w:val="24"/>
              </w:rPr>
              <w:tab/>
              <w:t xml:space="preserve">Which organisation provides your clinical assessments </w:t>
            </w:r>
          </w:p>
          <w:p w:rsidR="002F5D4B" w:rsidRPr="00D64022" w:rsidRDefault="002F5D4B" w:rsidP="002F5D4B">
            <w:pPr>
              <w:rPr>
                <w:rFonts w:ascii="Arial" w:hAnsi="Arial" w:cs="Arial"/>
                <w:sz w:val="24"/>
                <w:szCs w:val="24"/>
              </w:rPr>
            </w:pPr>
            <w:r w:rsidRPr="00D64022">
              <w:rPr>
                <w:rFonts w:ascii="Arial" w:hAnsi="Arial" w:cs="Arial"/>
                <w:sz w:val="24"/>
                <w:szCs w:val="24"/>
              </w:rPr>
              <w:t>a.</w:t>
            </w:r>
            <w:r w:rsidRPr="00D64022">
              <w:rPr>
                <w:rFonts w:ascii="Arial" w:hAnsi="Arial" w:cs="Arial"/>
                <w:sz w:val="24"/>
                <w:szCs w:val="24"/>
              </w:rPr>
              <w:tab/>
              <w:t>What is the annual value of the contract?</w:t>
            </w:r>
          </w:p>
          <w:p w:rsidR="002F5D4B" w:rsidRPr="00D64022" w:rsidRDefault="002F5D4B" w:rsidP="002F5D4B">
            <w:pPr>
              <w:rPr>
                <w:rFonts w:ascii="Arial" w:hAnsi="Arial" w:cs="Arial"/>
                <w:sz w:val="24"/>
                <w:szCs w:val="24"/>
              </w:rPr>
            </w:pPr>
            <w:r w:rsidRPr="00D64022">
              <w:rPr>
                <w:rFonts w:ascii="Arial" w:hAnsi="Arial" w:cs="Arial"/>
                <w:sz w:val="24"/>
                <w:szCs w:val="24"/>
              </w:rPr>
              <w:t>b.</w:t>
            </w:r>
            <w:r w:rsidRPr="00D64022">
              <w:rPr>
                <w:rFonts w:ascii="Arial" w:hAnsi="Arial" w:cs="Arial"/>
                <w:sz w:val="24"/>
                <w:szCs w:val="24"/>
              </w:rPr>
              <w:tab/>
              <w:t>What are the start and end dates of the contract including any permitted extension</w:t>
            </w:r>
          </w:p>
          <w:p w:rsidR="002F5D4B" w:rsidRPr="00D64022" w:rsidRDefault="002F5D4B" w:rsidP="002F5D4B">
            <w:pPr>
              <w:rPr>
                <w:rFonts w:ascii="Arial" w:hAnsi="Arial" w:cs="Arial"/>
                <w:sz w:val="24"/>
                <w:szCs w:val="24"/>
              </w:rPr>
            </w:pPr>
            <w:r w:rsidRPr="00D64022">
              <w:rPr>
                <w:rFonts w:ascii="Arial" w:hAnsi="Arial" w:cs="Arial"/>
                <w:sz w:val="24"/>
                <w:szCs w:val="24"/>
              </w:rPr>
              <w:t>5.</w:t>
            </w:r>
            <w:r w:rsidRPr="00D64022">
              <w:rPr>
                <w:rFonts w:ascii="Arial" w:hAnsi="Arial" w:cs="Arial"/>
                <w:sz w:val="24"/>
                <w:szCs w:val="24"/>
              </w:rPr>
              <w:tab/>
              <w:t xml:space="preserve">Which organisation provides you’re Approved Repairer services </w:t>
            </w:r>
          </w:p>
          <w:p w:rsidR="002F5D4B" w:rsidRPr="00D64022" w:rsidRDefault="002F5D4B" w:rsidP="002F5D4B">
            <w:pPr>
              <w:rPr>
                <w:rFonts w:ascii="Arial" w:hAnsi="Arial" w:cs="Arial"/>
                <w:sz w:val="24"/>
                <w:szCs w:val="24"/>
              </w:rPr>
            </w:pPr>
            <w:r w:rsidRPr="00D64022">
              <w:rPr>
                <w:rFonts w:ascii="Arial" w:hAnsi="Arial" w:cs="Arial"/>
                <w:sz w:val="24"/>
                <w:szCs w:val="24"/>
              </w:rPr>
              <w:t>a.</w:t>
            </w:r>
            <w:r w:rsidRPr="00D64022">
              <w:rPr>
                <w:rFonts w:ascii="Arial" w:hAnsi="Arial" w:cs="Arial"/>
                <w:sz w:val="24"/>
                <w:szCs w:val="24"/>
              </w:rPr>
              <w:tab/>
              <w:t>What is the annual value of the contract?</w:t>
            </w:r>
          </w:p>
          <w:p w:rsidR="002F5D4B" w:rsidRPr="00D64022" w:rsidRDefault="002F5D4B" w:rsidP="002F5D4B">
            <w:pPr>
              <w:rPr>
                <w:rFonts w:ascii="Arial" w:hAnsi="Arial" w:cs="Arial"/>
                <w:sz w:val="24"/>
                <w:szCs w:val="24"/>
              </w:rPr>
            </w:pPr>
            <w:r w:rsidRPr="00D64022">
              <w:rPr>
                <w:rFonts w:ascii="Arial" w:hAnsi="Arial" w:cs="Arial"/>
                <w:sz w:val="24"/>
                <w:szCs w:val="24"/>
              </w:rPr>
              <w:t>b.</w:t>
            </w:r>
            <w:r w:rsidRPr="00D64022">
              <w:rPr>
                <w:rFonts w:ascii="Arial" w:hAnsi="Arial" w:cs="Arial"/>
                <w:sz w:val="24"/>
                <w:szCs w:val="24"/>
              </w:rPr>
              <w:tab/>
              <w:t>What are the start and end dates of the contract including any permitted extension?</w:t>
            </w:r>
          </w:p>
          <w:p w:rsidR="002F5D4B" w:rsidRPr="00D64022" w:rsidRDefault="002F5D4B" w:rsidP="002F5D4B">
            <w:pPr>
              <w:rPr>
                <w:rFonts w:ascii="Arial" w:hAnsi="Arial" w:cs="Arial"/>
                <w:sz w:val="24"/>
                <w:szCs w:val="24"/>
              </w:rPr>
            </w:pPr>
            <w:r w:rsidRPr="00D64022">
              <w:rPr>
                <w:rFonts w:ascii="Arial" w:hAnsi="Arial" w:cs="Arial"/>
                <w:sz w:val="24"/>
                <w:szCs w:val="24"/>
              </w:rPr>
              <w:t xml:space="preserve">6. </w:t>
            </w:r>
            <w:r w:rsidRPr="00D64022">
              <w:rPr>
                <w:rFonts w:ascii="Arial" w:hAnsi="Arial" w:cs="Arial"/>
                <w:sz w:val="24"/>
                <w:szCs w:val="24"/>
              </w:rPr>
              <w:tab/>
              <w:t>What are the contact details of the Commissioner(s) responsible for the service?</w:t>
            </w:r>
          </w:p>
          <w:p w:rsidR="002F5D4B" w:rsidRPr="00D64022" w:rsidRDefault="002F5D4B" w:rsidP="00D64022">
            <w:pPr>
              <w:rPr>
                <w:rFonts w:ascii="Arial" w:hAnsi="Arial" w:cs="Arial"/>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lastRenderedPageBreak/>
              <w:t>Response :</w:t>
            </w:r>
          </w:p>
          <w:p w:rsidR="009D0880" w:rsidRPr="00D64022" w:rsidRDefault="009D0880" w:rsidP="009D0880">
            <w:pPr>
              <w:rPr>
                <w:rFonts w:ascii="Arial" w:hAnsi="Arial" w:cs="Arial"/>
                <w:b/>
                <w:bCs/>
                <w:sz w:val="24"/>
                <w:szCs w:val="24"/>
                <w:lang w:val="en-US"/>
              </w:rPr>
            </w:pPr>
            <w:r w:rsidRPr="00D64022">
              <w:rPr>
                <w:rFonts w:ascii="Arial" w:hAnsi="Arial" w:cs="Arial"/>
                <w:b/>
                <w:bCs/>
                <w:sz w:val="24"/>
                <w:szCs w:val="24"/>
                <w:lang w:val="en-US"/>
              </w:rPr>
              <w:t>Wheelchair Service</w:t>
            </w:r>
          </w:p>
          <w:p w:rsidR="009D0880" w:rsidRPr="00D64022" w:rsidRDefault="009D0880" w:rsidP="009D0880">
            <w:pPr>
              <w:rPr>
                <w:rFonts w:ascii="Arial" w:hAnsi="Arial" w:cs="Arial"/>
                <w:b/>
                <w:bCs/>
                <w:sz w:val="24"/>
                <w:szCs w:val="24"/>
                <w:lang w:val="en-US"/>
              </w:rPr>
            </w:pPr>
          </w:p>
          <w:p w:rsidR="009D0880" w:rsidRPr="00D64022" w:rsidRDefault="009D0880" w:rsidP="009D0880">
            <w:pPr>
              <w:numPr>
                <w:ilvl w:val="0"/>
                <w:numId w:val="15"/>
              </w:numPr>
              <w:rPr>
                <w:rFonts w:ascii="Arial" w:eastAsia="Times New Roman" w:hAnsi="Arial" w:cs="Arial"/>
                <w:color w:val="FF0000"/>
                <w:sz w:val="24"/>
                <w:szCs w:val="24"/>
                <w:lang w:val="en-US"/>
              </w:rPr>
            </w:pPr>
            <w:r w:rsidRPr="00D64022">
              <w:rPr>
                <w:rFonts w:ascii="Arial" w:eastAsia="Times New Roman" w:hAnsi="Arial" w:cs="Arial"/>
                <w:sz w:val="24"/>
                <w:szCs w:val="24"/>
                <w:lang w:val="en-US"/>
              </w:rPr>
              <w:t xml:space="preserve">Which geographical area(s) does the service cover? </w:t>
            </w:r>
            <w:r w:rsidRPr="00D64022">
              <w:rPr>
                <w:rFonts w:ascii="Arial" w:eastAsia="Times New Roman" w:hAnsi="Arial" w:cs="Arial"/>
                <w:color w:val="FF0000"/>
                <w:sz w:val="24"/>
                <w:szCs w:val="24"/>
                <w:lang w:val="en-US"/>
              </w:rPr>
              <w:t>Services are commissioned for patients registered with a Barnsley GP.  </w:t>
            </w:r>
          </w:p>
          <w:p w:rsidR="009D0880" w:rsidRPr="00D64022" w:rsidRDefault="009D0880" w:rsidP="009D0880">
            <w:pPr>
              <w:numPr>
                <w:ilvl w:val="0"/>
                <w:numId w:val="15"/>
              </w:numPr>
              <w:rPr>
                <w:rFonts w:ascii="Arial" w:eastAsia="Times New Roman" w:hAnsi="Arial" w:cs="Arial"/>
                <w:sz w:val="24"/>
                <w:szCs w:val="24"/>
                <w:lang w:val="en-US"/>
              </w:rPr>
            </w:pPr>
            <w:r w:rsidRPr="00D64022">
              <w:rPr>
                <w:rFonts w:ascii="Arial" w:eastAsia="Times New Roman" w:hAnsi="Arial" w:cs="Arial"/>
                <w:sz w:val="24"/>
                <w:szCs w:val="24"/>
                <w:lang w:val="en-US"/>
              </w:rPr>
              <w:t xml:space="preserve">Does the service provide for Adults and Children? – </w:t>
            </w:r>
            <w:r w:rsidRPr="00D64022">
              <w:rPr>
                <w:rFonts w:ascii="Arial" w:eastAsia="Times New Roman" w:hAnsi="Arial" w:cs="Arial"/>
                <w:color w:val="FF0000"/>
                <w:sz w:val="24"/>
                <w:szCs w:val="24"/>
                <w:lang w:val="en-US"/>
              </w:rPr>
              <w:t xml:space="preserve">YES </w:t>
            </w:r>
          </w:p>
          <w:p w:rsidR="009D0880" w:rsidRPr="00D64022" w:rsidRDefault="009D0880" w:rsidP="009D0880">
            <w:pPr>
              <w:pStyle w:val="ListParagraph"/>
              <w:numPr>
                <w:ilvl w:val="0"/>
                <w:numId w:val="15"/>
              </w:numPr>
              <w:contextualSpacing w:val="0"/>
              <w:jc w:val="left"/>
              <w:rPr>
                <w:color w:val="1F497D"/>
              </w:rPr>
            </w:pPr>
            <w:r w:rsidRPr="00D64022">
              <w:rPr>
                <w:lang w:val="en-US"/>
              </w:rPr>
              <w:t xml:space="preserve">What population size does the service cover? </w:t>
            </w:r>
            <w:r w:rsidRPr="00D64022">
              <w:rPr>
                <w:color w:val="FF0000"/>
                <w:lang w:val="en-US"/>
              </w:rPr>
              <w:t xml:space="preserve">– </w:t>
            </w:r>
            <w:r w:rsidRPr="00D64022">
              <w:rPr>
                <w:color w:val="FF0000"/>
              </w:rPr>
              <w:t>Total GP registered population as at April 2017 is 257,804</w:t>
            </w:r>
          </w:p>
          <w:p w:rsidR="009D0880" w:rsidRPr="00D64022" w:rsidRDefault="009D0880" w:rsidP="009D0880">
            <w:pPr>
              <w:numPr>
                <w:ilvl w:val="0"/>
                <w:numId w:val="15"/>
              </w:numPr>
              <w:rPr>
                <w:rFonts w:ascii="Arial" w:eastAsia="Times New Roman" w:hAnsi="Arial" w:cs="Arial"/>
                <w:color w:val="FF0000"/>
                <w:sz w:val="24"/>
                <w:szCs w:val="24"/>
                <w:lang w:val="en-US"/>
              </w:rPr>
            </w:pPr>
            <w:r w:rsidRPr="00D64022">
              <w:rPr>
                <w:rFonts w:ascii="Arial" w:eastAsia="Times New Roman" w:hAnsi="Arial" w:cs="Arial"/>
                <w:sz w:val="24"/>
                <w:szCs w:val="24"/>
                <w:lang w:val="en-US"/>
              </w:rPr>
              <w:t xml:space="preserve">Which Organisation provides your clinical </w:t>
            </w:r>
            <w:proofErr w:type="gramStart"/>
            <w:r w:rsidRPr="00D64022">
              <w:rPr>
                <w:rFonts w:ascii="Arial" w:eastAsia="Times New Roman" w:hAnsi="Arial" w:cs="Arial"/>
                <w:sz w:val="24"/>
                <w:szCs w:val="24"/>
                <w:lang w:val="en-US"/>
              </w:rPr>
              <w:t xml:space="preserve">assessments </w:t>
            </w:r>
            <w:r w:rsidRPr="00D64022">
              <w:rPr>
                <w:rFonts w:ascii="Arial" w:eastAsia="Times New Roman" w:hAnsi="Arial" w:cs="Arial"/>
                <w:color w:val="FF0000"/>
                <w:sz w:val="24"/>
                <w:szCs w:val="24"/>
                <w:lang w:val="en-US"/>
              </w:rPr>
              <w:t> Sheffield</w:t>
            </w:r>
            <w:proofErr w:type="gramEnd"/>
            <w:r w:rsidRPr="00D64022">
              <w:rPr>
                <w:rFonts w:ascii="Arial" w:eastAsia="Times New Roman" w:hAnsi="Arial" w:cs="Arial"/>
                <w:color w:val="FF0000"/>
                <w:sz w:val="24"/>
                <w:szCs w:val="24"/>
                <w:lang w:val="en-US"/>
              </w:rPr>
              <w:t xml:space="preserve"> Teaching Hospital, South West Yorkshire Partnership NHS Foundation Trust, The </w:t>
            </w:r>
            <w:proofErr w:type="spellStart"/>
            <w:r w:rsidRPr="00D64022">
              <w:rPr>
                <w:rFonts w:ascii="Arial" w:eastAsia="Times New Roman" w:hAnsi="Arial" w:cs="Arial"/>
                <w:color w:val="FF0000"/>
                <w:sz w:val="24"/>
                <w:szCs w:val="24"/>
                <w:lang w:val="en-US"/>
              </w:rPr>
              <w:t>Rotherham</w:t>
            </w:r>
            <w:proofErr w:type="spellEnd"/>
            <w:r w:rsidRPr="00D64022">
              <w:rPr>
                <w:rFonts w:ascii="Arial" w:eastAsia="Times New Roman" w:hAnsi="Arial" w:cs="Arial"/>
                <w:color w:val="FF0000"/>
                <w:sz w:val="24"/>
                <w:szCs w:val="24"/>
                <w:lang w:val="en-US"/>
              </w:rPr>
              <w:t xml:space="preserve"> NHS Foundation Trust. </w:t>
            </w:r>
          </w:p>
          <w:p w:rsidR="009D0880" w:rsidRPr="00D64022" w:rsidRDefault="009D0880" w:rsidP="009D0880">
            <w:pPr>
              <w:numPr>
                <w:ilvl w:val="1"/>
                <w:numId w:val="15"/>
              </w:numPr>
              <w:rPr>
                <w:rFonts w:ascii="Arial" w:eastAsia="Times New Roman" w:hAnsi="Arial" w:cs="Arial"/>
                <w:color w:val="FF0000"/>
                <w:sz w:val="24"/>
                <w:szCs w:val="24"/>
                <w:lang w:val="en-US"/>
              </w:rPr>
            </w:pPr>
            <w:r w:rsidRPr="00D64022">
              <w:rPr>
                <w:rFonts w:ascii="Arial" w:eastAsia="Times New Roman" w:hAnsi="Arial" w:cs="Arial"/>
                <w:sz w:val="24"/>
                <w:szCs w:val="24"/>
                <w:lang w:val="en-US"/>
              </w:rPr>
              <w:t xml:space="preserve">What is the annual value of the contract? </w:t>
            </w:r>
            <w:r w:rsidRPr="00D64022">
              <w:rPr>
                <w:rFonts w:ascii="Arial" w:eastAsia="Times New Roman" w:hAnsi="Arial" w:cs="Arial"/>
                <w:color w:val="FF0000"/>
                <w:sz w:val="24"/>
                <w:szCs w:val="24"/>
                <w:lang w:val="en-US"/>
              </w:rPr>
              <w:t>– £ 886,246 for 17/18.</w:t>
            </w:r>
          </w:p>
          <w:p w:rsidR="009D0880" w:rsidRPr="00D64022" w:rsidRDefault="009D0880" w:rsidP="009D0880">
            <w:pPr>
              <w:numPr>
                <w:ilvl w:val="1"/>
                <w:numId w:val="15"/>
              </w:numPr>
              <w:rPr>
                <w:rFonts w:ascii="Arial" w:eastAsia="Times New Roman" w:hAnsi="Arial" w:cs="Arial"/>
                <w:color w:val="FF0000"/>
                <w:sz w:val="24"/>
                <w:szCs w:val="24"/>
                <w:lang w:val="en-US"/>
              </w:rPr>
            </w:pPr>
            <w:r w:rsidRPr="00D64022">
              <w:rPr>
                <w:rFonts w:ascii="Arial" w:eastAsia="Times New Roman" w:hAnsi="Arial" w:cs="Arial"/>
                <w:sz w:val="24"/>
                <w:szCs w:val="24"/>
                <w:lang w:val="en-US"/>
              </w:rPr>
              <w:t xml:space="preserve">What are the start and end dates of the contract including any permitted extension </w:t>
            </w:r>
            <w:r w:rsidRPr="00D64022">
              <w:rPr>
                <w:rFonts w:ascii="Arial" w:eastAsia="Times New Roman" w:hAnsi="Arial" w:cs="Arial"/>
                <w:color w:val="FF0000"/>
                <w:sz w:val="24"/>
                <w:szCs w:val="24"/>
                <w:lang w:val="en-US"/>
              </w:rPr>
              <w:t>– 1/4/17 – 31/3/19</w:t>
            </w:r>
          </w:p>
          <w:p w:rsidR="009D0880" w:rsidRPr="00D64022" w:rsidRDefault="009D0880" w:rsidP="009D0880">
            <w:pPr>
              <w:numPr>
                <w:ilvl w:val="0"/>
                <w:numId w:val="15"/>
              </w:numPr>
              <w:rPr>
                <w:rFonts w:ascii="Arial" w:eastAsia="Times New Roman" w:hAnsi="Arial" w:cs="Arial"/>
                <w:color w:val="1F497D"/>
                <w:sz w:val="24"/>
                <w:szCs w:val="24"/>
                <w:lang w:val="en-US"/>
              </w:rPr>
            </w:pPr>
            <w:r w:rsidRPr="00D64022">
              <w:rPr>
                <w:rFonts w:ascii="Arial" w:eastAsia="Times New Roman" w:hAnsi="Arial" w:cs="Arial"/>
                <w:sz w:val="24"/>
                <w:szCs w:val="24"/>
                <w:lang w:val="en-US"/>
              </w:rPr>
              <w:t xml:space="preserve">Which Organisation provides you’re Approved Repairer services </w:t>
            </w:r>
            <w:proofErr w:type="gramStart"/>
            <w:r w:rsidRPr="00D64022">
              <w:rPr>
                <w:rFonts w:ascii="Arial" w:eastAsia="Times New Roman" w:hAnsi="Arial" w:cs="Arial"/>
                <w:color w:val="FF0000"/>
                <w:sz w:val="24"/>
                <w:szCs w:val="24"/>
                <w:lang w:val="en-US"/>
              </w:rPr>
              <w:t>This</w:t>
            </w:r>
            <w:proofErr w:type="gramEnd"/>
            <w:r w:rsidRPr="00D64022">
              <w:rPr>
                <w:rFonts w:ascii="Arial" w:eastAsia="Times New Roman" w:hAnsi="Arial" w:cs="Arial"/>
                <w:color w:val="FF0000"/>
                <w:sz w:val="24"/>
                <w:szCs w:val="24"/>
                <w:lang w:val="en-US"/>
              </w:rPr>
              <w:t xml:space="preserve"> service is not commissioned by the CCG.</w:t>
            </w:r>
          </w:p>
          <w:p w:rsidR="009D0880" w:rsidRPr="00D64022" w:rsidRDefault="009D0880" w:rsidP="009D0880">
            <w:pPr>
              <w:pStyle w:val="ListParagraph"/>
              <w:numPr>
                <w:ilvl w:val="1"/>
                <w:numId w:val="15"/>
              </w:numPr>
              <w:contextualSpacing w:val="0"/>
              <w:jc w:val="left"/>
              <w:rPr>
                <w:color w:val="FF0000"/>
                <w:lang w:val="en-US"/>
              </w:rPr>
            </w:pPr>
            <w:r w:rsidRPr="00D64022">
              <w:rPr>
                <w:lang w:val="en-US"/>
              </w:rPr>
              <w:t xml:space="preserve">What is the annual value of the contract? </w:t>
            </w:r>
            <w:r w:rsidRPr="00D64022">
              <w:rPr>
                <w:color w:val="FF0000"/>
                <w:lang w:val="en-US"/>
              </w:rPr>
              <w:t>N/A</w:t>
            </w:r>
          </w:p>
          <w:p w:rsidR="009D0880" w:rsidRPr="00D64022" w:rsidRDefault="009D0880" w:rsidP="009D0880">
            <w:pPr>
              <w:pStyle w:val="ListParagraph"/>
              <w:numPr>
                <w:ilvl w:val="1"/>
                <w:numId w:val="15"/>
              </w:numPr>
              <w:contextualSpacing w:val="0"/>
              <w:jc w:val="left"/>
              <w:rPr>
                <w:color w:val="1F497D"/>
                <w:lang w:val="en-US"/>
              </w:rPr>
            </w:pPr>
            <w:r w:rsidRPr="00D64022">
              <w:rPr>
                <w:lang w:val="en-US"/>
              </w:rPr>
              <w:t xml:space="preserve">What are the start and end dates of the contract including any permitted extension? </w:t>
            </w:r>
            <w:r w:rsidRPr="00D64022">
              <w:rPr>
                <w:color w:val="FF0000"/>
                <w:lang w:val="en-US"/>
              </w:rPr>
              <w:t>N/A</w:t>
            </w:r>
          </w:p>
          <w:p w:rsidR="009D0880" w:rsidRPr="00D64022" w:rsidRDefault="009D0880" w:rsidP="009D0880">
            <w:pPr>
              <w:pStyle w:val="ListParagraph"/>
              <w:numPr>
                <w:ilvl w:val="0"/>
                <w:numId w:val="15"/>
              </w:numPr>
              <w:contextualSpacing w:val="0"/>
              <w:jc w:val="left"/>
              <w:rPr>
                <w:color w:val="FF0000"/>
                <w:lang w:val="en-US"/>
              </w:rPr>
            </w:pPr>
            <w:r w:rsidRPr="00D64022">
              <w:rPr>
                <w:lang w:val="en-US"/>
              </w:rPr>
              <w:t xml:space="preserve">What are the contact details of the Commissioner(s) responsible for the service? </w:t>
            </w:r>
            <w:r w:rsidRPr="00D64022">
              <w:rPr>
                <w:color w:val="FF0000"/>
                <w:lang w:val="en-US"/>
              </w:rPr>
              <w:t>This service is not commissioned by the CCG.</w:t>
            </w:r>
          </w:p>
          <w:p w:rsidR="009D0880" w:rsidRPr="00D64022" w:rsidRDefault="009D0880" w:rsidP="009D0880">
            <w:pPr>
              <w:rPr>
                <w:rFonts w:ascii="Arial" w:hAnsi="Arial" w:cs="Arial"/>
                <w:sz w:val="24"/>
                <w:szCs w:val="24"/>
                <w:lang w:val="en-US"/>
              </w:rPr>
            </w:pPr>
          </w:p>
          <w:p w:rsidR="009D0880" w:rsidRPr="00D64022" w:rsidRDefault="009D0880" w:rsidP="009D0880">
            <w:pPr>
              <w:rPr>
                <w:rFonts w:ascii="Arial" w:hAnsi="Arial" w:cs="Arial"/>
                <w:b/>
                <w:bCs/>
                <w:sz w:val="24"/>
                <w:szCs w:val="24"/>
                <w:lang w:val="en-US"/>
              </w:rPr>
            </w:pPr>
            <w:r w:rsidRPr="00D64022">
              <w:rPr>
                <w:rFonts w:ascii="Arial" w:hAnsi="Arial" w:cs="Arial"/>
                <w:b/>
                <w:bCs/>
                <w:sz w:val="24"/>
                <w:szCs w:val="24"/>
                <w:lang w:val="en-US"/>
              </w:rPr>
              <w:t>Integrated Community Equipment Service (ICES)</w:t>
            </w:r>
          </w:p>
          <w:p w:rsidR="009D0880" w:rsidRPr="00D64022" w:rsidRDefault="009D0880" w:rsidP="009D0880">
            <w:pPr>
              <w:rPr>
                <w:rFonts w:ascii="Arial" w:hAnsi="Arial" w:cs="Arial"/>
                <w:sz w:val="24"/>
                <w:szCs w:val="24"/>
                <w:lang w:val="en-US"/>
              </w:rPr>
            </w:pPr>
            <w:r w:rsidRPr="00D64022">
              <w:rPr>
                <w:rFonts w:ascii="Arial" w:hAnsi="Arial" w:cs="Arial"/>
                <w:sz w:val="24"/>
                <w:szCs w:val="24"/>
                <w:lang w:val="en-US"/>
              </w:rPr>
              <w:t>In the event that your ICES contract is managed by a Council Organisation, please provide the contact details of the person/Dept. responsible for answering FoI requests.</w:t>
            </w:r>
          </w:p>
          <w:p w:rsidR="009D0880" w:rsidRPr="00D64022" w:rsidRDefault="009D0880" w:rsidP="009D0880">
            <w:pPr>
              <w:numPr>
                <w:ilvl w:val="0"/>
                <w:numId w:val="16"/>
              </w:numPr>
              <w:rPr>
                <w:rFonts w:ascii="Arial" w:eastAsia="Times New Roman" w:hAnsi="Arial" w:cs="Arial"/>
                <w:sz w:val="24"/>
                <w:szCs w:val="24"/>
                <w:lang w:val="en-US"/>
              </w:rPr>
            </w:pPr>
            <w:r w:rsidRPr="00D64022">
              <w:rPr>
                <w:rFonts w:ascii="Arial" w:eastAsia="Times New Roman" w:hAnsi="Arial" w:cs="Arial"/>
                <w:sz w:val="24"/>
                <w:szCs w:val="24"/>
                <w:lang w:val="en-US"/>
              </w:rPr>
              <w:t>Which geographical area(s) does the service cover?</w:t>
            </w:r>
            <w:r w:rsidRPr="00D64022">
              <w:rPr>
                <w:rFonts w:ascii="Arial" w:eastAsia="Times New Roman" w:hAnsi="Arial" w:cs="Arial"/>
                <w:color w:val="FF0000"/>
                <w:sz w:val="24"/>
                <w:szCs w:val="24"/>
                <w:lang w:val="en-US"/>
              </w:rPr>
              <w:t xml:space="preserve"> Services are commissioned for patients registered with a Barnsley GP.  </w:t>
            </w:r>
          </w:p>
          <w:p w:rsidR="009D0880" w:rsidRPr="00D64022" w:rsidRDefault="009D0880" w:rsidP="009D0880">
            <w:pPr>
              <w:numPr>
                <w:ilvl w:val="0"/>
                <w:numId w:val="16"/>
              </w:numPr>
              <w:rPr>
                <w:rFonts w:ascii="Arial" w:eastAsia="Times New Roman" w:hAnsi="Arial" w:cs="Arial"/>
                <w:sz w:val="24"/>
                <w:szCs w:val="24"/>
                <w:lang w:val="en-US"/>
              </w:rPr>
            </w:pPr>
            <w:r w:rsidRPr="00D64022">
              <w:rPr>
                <w:rFonts w:ascii="Arial" w:eastAsia="Times New Roman" w:hAnsi="Arial" w:cs="Arial"/>
                <w:sz w:val="24"/>
                <w:szCs w:val="24"/>
                <w:lang w:val="en-US"/>
              </w:rPr>
              <w:t xml:space="preserve">Does the service provide for Adults and Children? </w:t>
            </w:r>
            <w:r w:rsidRPr="00D64022">
              <w:rPr>
                <w:rFonts w:ascii="Arial" w:eastAsia="Times New Roman" w:hAnsi="Arial" w:cs="Arial"/>
                <w:color w:val="FF0000"/>
                <w:sz w:val="24"/>
                <w:szCs w:val="24"/>
                <w:lang w:val="en-US"/>
              </w:rPr>
              <w:t xml:space="preserve"> YES. </w:t>
            </w:r>
          </w:p>
          <w:p w:rsidR="009D0880" w:rsidRPr="00D64022" w:rsidRDefault="009D0880" w:rsidP="009D0880">
            <w:pPr>
              <w:pStyle w:val="ListParagraph"/>
              <w:numPr>
                <w:ilvl w:val="0"/>
                <w:numId w:val="16"/>
              </w:numPr>
              <w:contextualSpacing w:val="0"/>
              <w:jc w:val="left"/>
              <w:rPr>
                <w:color w:val="1F497D"/>
              </w:rPr>
            </w:pPr>
            <w:r w:rsidRPr="00D64022">
              <w:rPr>
                <w:lang w:val="en-US"/>
              </w:rPr>
              <w:t>What population size does the service cover?</w:t>
            </w:r>
            <w:r w:rsidRPr="00D64022">
              <w:rPr>
                <w:color w:val="FF0000"/>
                <w:lang w:val="en-US"/>
              </w:rPr>
              <w:t xml:space="preserve"> – </w:t>
            </w:r>
            <w:r w:rsidRPr="00D64022">
              <w:rPr>
                <w:color w:val="FF0000"/>
              </w:rPr>
              <w:t>Total GP registered population as at April 2017 is 257,804</w:t>
            </w:r>
          </w:p>
          <w:p w:rsidR="009D0880" w:rsidRPr="00D64022" w:rsidRDefault="009D0880" w:rsidP="009D0880">
            <w:pPr>
              <w:numPr>
                <w:ilvl w:val="0"/>
                <w:numId w:val="16"/>
              </w:numPr>
              <w:rPr>
                <w:rFonts w:ascii="Arial" w:eastAsia="Times New Roman" w:hAnsi="Arial" w:cs="Arial"/>
                <w:sz w:val="24"/>
                <w:szCs w:val="24"/>
                <w:lang w:val="en-US"/>
              </w:rPr>
            </w:pPr>
            <w:r w:rsidRPr="00D64022">
              <w:rPr>
                <w:rFonts w:ascii="Arial" w:eastAsia="Times New Roman" w:hAnsi="Arial" w:cs="Arial"/>
                <w:sz w:val="24"/>
                <w:szCs w:val="24"/>
                <w:lang w:val="en-US"/>
              </w:rPr>
              <w:t xml:space="preserve">Which Organisation provides your clinical assessments </w:t>
            </w:r>
            <w:r w:rsidRPr="00D64022">
              <w:rPr>
                <w:rFonts w:ascii="Arial" w:eastAsia="Times New Roman" w:hAnsi="Arial" w:cs="Arial"/>
                <w:color w:val="FF0000"/>
                <w:sz w:val="24"/>
                <w:szCs w:val="24"/>
                <w:lang w:val="en-US"/>
              </w:rPr>
              <w:t>– South West Yorkshire Partnership Foundation Trust (SWYPFT)</w:t>
            </w:r>
          </w:p>
          <w:p w:rsidR="009D0880" w:rsidRPr="00D64022" w:rsidRDefault="009D0880" w:rsidP="009D0880">
            <w:pPr>
              <w:numPr>
                <w:ilvl w:val="1"/>
                <w:numId w:val="16"/>
              </w:numPr>
              <w:rPr>
                <w:rFonts w:ascii="Arial" w:eastAsia="Times New Roman" w:hAnsi="Arial" w:cs="Arial"/>
                <w:color w:val="FF0000"/>
                <w:sz w:val="24"/>
                <w:szCs w:val="24"/>
                <w:lang w:val="en-US"/>
              </w:rPr>
            </w:pPr>
            <w:r w:rsidRPr="00D64022">
              <w:rPr>
                <w:rFonts w:ascii="Arial" w:eastAsia="Times New Roman" w:hAnsi="Arial" w:cs="Arial"/>
                <w:sz w:val="24"/>
                <w:szCs w:val="24"/>
                <w:lang w:val="en-US"/>
              </w:rPr>
              <w:t xml:space="preserve">What is the annual value of the contract? - </w:t>
            </w:r>
            <w:r w:rsidRPr="00D64022">
              <w:rPr>
                <w:rFonts w:ascii="Arial" w:eastAsia="Times New Roman" w:hAnsi="Arial" w:cs="Arial"/>
                <w:color w:val="FF0000"/>
                <w:sz w:val="24"/>
                <w:szCs w:val="24"/>
                <w:lang w:val="en-US"/>
              </w:rPr>
              <w:t xml:space="preserve">£416,044 </w:t>
            </w:r>
          </w:p>
          <w:p w:rsidR="009D0880" w:rsidRPr="00D64022" w:rsidRDefault="009D0880" w:rsidP="009D0880">
            <w:pPr>
              <w:numPr>
                <w:ilvl w:val="1"/>
                <w:numId w:val="16"/>
              </w:numPr>
              <w:rPr>
                <w:rFonts w:ascii="Arial" w:eastAsia="Times New Roman" w:hAnsi="Arial" w:cs="Arial"/>
                <w:sz w:val="24"/>
                <w:szCs w:val="24"/>
                <w:lang w:val="en-US"/>
              </w:rPr>
            </w:pPr>
            <w:r w:rsidRPr="00D64022">
              <w:rPr>
                <w:rFonts w:ascii="Arial" w:eastAsia="Times New Roman" w:hAnsi="Arial" w:cs="Arial"/>
                <w:sz w:val="24"/>
                <w:szCs w:val="24"/>
                <w:lang w:val="en-US"/>
              </w:rPr>
              <w:t xml:space="preserve">What are the start and end dates of the contract including any permitted extension </w:t>
            </w:r>
            <w:r w:rsidRPr="00D64022">
              <w:rPr>
                <w:rFonts w:ascii="Arial" w:eastAsia="Times New Roman" w:hAnsi="Arial" w:cs="Arial"/>
                <w:color w:val="FF0000"/>
                <w:sz w:val="24"/>
                <w:szCs w:val="24"/>
                <w:lang w:val="en-US"/>
              </w:rPr>
              <w:t>– 1/4/17 – 31/3/19</w:t>
            </w:r>
          </w:p>
          <w:p w:rsidR="009D0880" w:rsidRPr="00D64022" w:rsidRDefault="009D0880" w:rsidP="009D0880">
            <w:pPr>
              <w:numPr>
                <w:ilvl w:val="0"/>
                <w:numId w:val="16"/>
              </w:numPr>
              <w:rPr>
                <w:rFonts w:ascii="Arial" w:eastAsia="Times New Roman" w:hAnsi="Arial" w:cs="Arial"/>
                <w:sz w:val="24"/>
                <w:szCs w:val="24"/>
                <w:lang w:val="en-US"/>
              </w:rPr>
            </w:pPr>
            <w:r w:rsidRPr="00D64022">
              <w:rPr>
                <w:rFonts w:ascii="Arial" w:eastAsia="Times New Roman" w:hAnsi="Arial" w:cs="Arial"/>
                <w:sz w:val="24"/>
                <w:szCs w:val="24"/>
                <w:lang w:val="en-US"/>
              </w:rPr>
              <w:t xml:space="preserve">Which Organisation provides you’re Approved Repairer services </w:t>
            </w:r>
            <w:r w:rsidRPr="00D64022">
              <w:rPr>
                <w:rFonts w:ascii="Arial" w:eastAsia="Times New Roman" w:hAnsi="Arial" w:cs="Arial"/>
                <w:color w:val="1F497D"/>
                <w:sz w:val="24"/>
                <w:szCs w:val="24"/>
                <w:lang w:val="en-US"/>
              </w:rPr>
              <w:t>–</w:t>
            </w:r>
            <w:r w:rsidRPr="00D64022">
              <w:rPr>
                <w:rFonts w:ascii="Arial" w:eastAsia="Times New Roman" w:hAnsi="Arial" w:cs="Arial"/>
                <w:color w:val="FF0000"/>
                <w:sz w:val="24"/>
                <w:szCs w:val="24"/>
                <w:lang w:val="en-US"/>
              </w:rPr>
              <w:t xml:space="preserve"> This service is</w:t>
            </w:r>
            <w:r w:rsidRPr="00D64022">
              <w:rPr>
                <w:rFonts w:ascii="Arial" w:eastAsia="Times New Roman" w:hAnsi="Arial" w:cs="Arial"/>
                <w:color w:val="1F497D"/>
                <w:sz w:val="24"/>
                <w:szCs w:val="24"/>
                <w:lang w:val="en-US"/>
              </w:rPr>
              <w:t xml:space="preserve"> </w:t>
            </w:r>
            <w:r w:rsidRPr="00D64022">
              <w:rPr>
                <w:rFonts w:ascii="Arial" w:eastAsia="Times New Roman" w:hAnsi="Arial" w:cs="Arial"/>
                <w:color w:val="FF0000"/>
                <w:sz w:val="24"/>
                <w:szCs w:val="24"/>
                <w:lang w:val="en-US"/>
              </w:rPr>
              <w:t xml:space="preserve">commissioned by South West Yorkshire Partnership NHS Foundation </w:t>
            </w:r>
            <w:proofErr w:type="gramStart"/>
            <w:r w:rsidRPr="00D64022">
              <w:rPr>
                <w:rFonts w:ascii="Arial" w:eastAsia="Times New Roman" w:hAnsi="Arial" w:cs="Arial"/>
                <w:color w:val="FF0000"/>
                <w:sz w:val="24"/>
                <w:szCs w:val="24"/>
                <w:lang w:val="en-US"/>
              </w:rPr>
              <w:t>Trust.</w:t>
            </w:r>
            <w:proofErr w:type="gramEnd"/>
          </w:p>
          <w:p w:rsidR="009D0880" w:rsidRPr="00D64022" w:rsidRDefault="009D0880" w:rsidP="009D0880">
            <w:pPr>
              <w:numPr>
                <w:ilvl w:val="1"/>
                <w:numId w:val="17"/>
              </w:numPr>
              <w:rPr>
                <w:rFonts w:ascii="Arial" w:eastAsia="Times New Roman" w:hAnsi="Arial" w:cs="Arial"/>
                <w:sz w:val="24"/>
                <w:szCs w:val="24"/>
                <w:lang w:val="en-US"/>
              </w:rPr>
            </w:pPr>
            <w:r w:rsidRPr="00D64022">
              <w:rPr>
                <w:rFonts w:ascii="Arial" w:eastAsia="Times New Roman" w:hAnsi="Arial" w:cs="Arial"/>
                <w:sz w:val="24"/>
                <w:szCs w:val="24"/>
                <w:lang w:val="en-US"/>
              </w:rPr>
              <w:t xml:space="preserve">What is the annual value of the contract? </w:t>
            </w:r>
            <w:r w:rsidRPr="00D64022">
              <w:rPr>
                <w:rFonts w:ascii="Arial" w:eastAsia="Times New Roman" w:hAnsi="Arial" w:cs="Arial"/>
                <w:color w:val="FF0000"/>
                <w:sz w:val="24"/>
                <w:szCs w:val="24"/>
                <w:lang w:val="en-US"/>
              </w:rPr>
              <w:t>N/A.</w:t>
            </w:r>
          </w:p>
          <w:p w:rsidR="009D0880" w:rsidRPr="00D64022" w:rsidRDefault="009D0880" w:rsidP="009D0880">
            <w:pPr>
              <w:numPr>
                <w:ilvl w:val="1"/>
                <w:numId w:val="17"/>
              </w:numPr>
              <w:rPr>
                <w:rFonts w:ascii="Arial" w:eastAsia="Times New Roman" w:hAnsi="Arial" w:cs="Arial"/>
                <w:sz w:val="24"/>
                <w:szCs w:val="24"/>
                <w:lang w:val="en-US"/>
              </w:rPr>
            </w:pPr>
            <w:r w:rsidRPr="00D64022">
              <w:rPr>
                <w:rFonts w:ascii="Arial" w:eastAsia="Times New Roman" w:hAnsi="Arial" w:cs="Arial"/>
                <w:sz w:val="24"/>
                <w:szCs w:val="24"/>
                <w:lang w:val="en-US"/>
              </w:rPr>
              <w:t xml:space="preserve">What are the start and end dates of the contract including any permitted extension? </w:t>
            </w:r>
            <w:r w:rsidRPr="00D64022">
              <w:rPr>
                <w:rFonts w:ascii="Arial" w:eastAsia="Times New Roman" w:hAnsi="Arial" w:cs="Arial"/>
                <w:color w:val="FF0000"/>
                <w:sz w:val="24"/>
                <w:szCs w:val="24"/>
                <w:lang w:val="en-US"/>
              </w:rPr>
              <w:t>– N/A</w:t>
            </w:r>
          </w:p>
          <w:p w:rsidR="005C4950" w:rsidRPr="00D64022" w:rsidRDefault="009D0880" w:rsidP="00D64022">
            <w:pPr>
              <w:pStyle w:val="ListParagraph"/>
              <w:numPr>
                <w:ilvl w:val="0"/>
                <w:numId w:val="17"/>
              </w:numPr>
            </w:pPr>
            <w:r w:rsidRPr="00D64022">
              <w:rPr>
                <w:rFonts w:eastAsia="Times New Roman"/>
                <w:lang w:val="en-US"/>
              </w:rPr>
              <w:t>What are the contact details of the Commissioner(s) responsible for the service?</w:t>
            </w:r>
            <w:r w:rsidRPr="00D64022">
              <w:rPr>
                <w:rFonts w:eastAsia="Times New Roman"/>
                <w:color w:val="FF0000"/>
                <w:lang w:val="en-US"/>
              </w:rPr>
              <w:t xml:space="preserve"> South West Yorkshire Partnership NHS Foundation Trust.</w:t>
            </w:r>
          </w:p>
          <w:p w:rsidR="005C4950" w:rsidRPr="00D64022" w:rsidRDefault="005C4950" w:rsidP="00D64022">
            <w:pPr>
              <w:rPr>
                <w:rFonts w:ascii="Arial" w:hAnsi="Arial" w:cs="Arial"/>
                <w:sz w:val="24"/>
                <w:szCs w:val="24"/>
              </w:rPr>
            </w:pPr>
          </w:p>
        </w:tc>
      </w:tr>
    </w:tbl>
    <w:p w:rsidR="005C4950" w:rsidRPr="00D64022"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D64022" w:rsidTr="00D64022">
        <w:tc>
          <w:tcPr>
            <w:tcW w:w="5068" w:type="dxa"/>
          </w:tcPr>
          <w:p w:rsidR="005C4950" w:rsidRPr="00D64022" w:rsidRDefault="005C4950" w:rsidP="00D64022">
            <w:pPr>
              <w:rPr>
                <w:rFonts w:ascii="Arial" w:hAnsi="Arial" w:cs="Arial"/>
                <w:b/>
                <w:sz w:val="24"/>
                <w:szCs w:val="24"/>
              </w:rPr>
            </w:pPr>
            <w:r w:rsidRPr="00D64022">
              <w:rPr>
                <w:rFonts w:ascii="Arial" w:hAnsi="Arial" w:cs="Arial"/>
                <w:b/>
                <w:sz w:val="24"/>
                <w:szCs w:val="24"/>
              </w:rPr>
              <w:lastRenderedPageBreak/>
              <w:t>FOI NO:</w:t>
            </w:r>
            <w:r w:rsidRPr="00D64022">
              <w:rPr>
                <w:rFonts w:ascii="Arial" w:hAnsi="Arial" w:cs="Arial"/>
                <w:b/>
                <w:sz w:val="24"/>
                <w:szCs w:val="24"/>
              </w:rPr>
              <w:tab/>
            </w:r>
            <w:r w:rsidR="002C09D7" w:rsidRPr="00D64022">
              <w:rPr>
                <w:rFonts w:ascii="Arial" w:hAnsi="Arial" w:cs="Arial"/>
                <w:b/>
                <w:sz w:val="24"/>
                <w:szCs w:val="24"/>
              </w:rPr>
              <w:t>827</w:t>
            </w:r>
          </w:p>
        </w:tc>
        <w:tc>
          <w:tcPr>
            <w:tcW w:w="5069" w:type="dxa"/>
          </w:tcPr>
          <w:p w:rsidR="005C4950" w:rsidRPr="00D64022" w:rsidRDefault="005C4950"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2C09D7" w:rsidRPr="00D64022">
              <w:rPr>
                <w:rFonts w:ascii="Arial" w:hAnsi="Arial" w:cs="Arial"/>
                <w:b/>
                <w:sz w:val="24"/>
                <w:szCs w:val="24"/>
              </w:rPr>
              <w:t>6 July 2017</w:t>
            </w:r>
          </w:p>
          <w:p w:rsidR="005C4950" w:rsidRPr="00D64022" w:rsidRDefault="005C4950" w:rsidP="00D64022">
            <w:pPr>
              <w:rPr>
                <w:rFonts w:ascii="Arial" w:hAnsi="Arial" w:cs="Arial"/>
                <w:b/>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Request :</w:t>
            </w:r>
          </w:p>
          <w:p w:rsidR="005C4950" w:rsidRPr="00D64022" w:rsidRDefault="005C4950" w:rsidP="00D64022">
            <w:pPr>
              <w:rPr>
                <w:rFonts w:ascii="Arial" w:hAnsi="Arial" w:cs="Arial"/>
                <w:sz w:val="24"/>
                <w:szCs w:val="24"/>
              </w:rPr>
            </w:pPr>
          </w:p>
          <w:p w:rsidR="002C09D7" w:rsidRPr="00D64022" w:rsidRDefault="002C09D7" w:rsidP="002C09D7">
            <w:pPr>
              <w:rPr>
                <w:rFonts w:ascii="Arial" w:hAnsi="Arial" w:cs="Arial"/>
                <w:sz w:val="24"/>
                <w:szCs w:val="24"/>
              </w:rPr>
            </w:pPr>
            <w:r w:rsidRPr="00D64022">
              <w:rPr>
                <w:rFonts w:ascii="Arial" w:hAnsi="Arial" w:cs="Arial"/>
                <w:sz w:val="24"/>
                <w:szCs w:val="24"/>
              </w:rPr>
              <w:t>1. The CCG’s policy on the commissioning of Tier 3 weight management clinics (in April 2017 commissioning transferred from NHS England to CCG’s)</w:t>
            </w:r>
          </w:p>
          <w:p w:rsidR="002C09D7" w:rsidRPr="00D64022" w:rsidRDefault="002C09D7" w:rsidP="002C09D7">
            <w:pPr>
              <w:rPr>
                <w:rFonts w:ascii="Arial" w:hAnsi="Arial" w:cs="Arial"/>
                <w:sz w:val="24"/>
                <w:szCs w:val="24"/>
              </w:rPr>
            </w:pPr>
            <w:r w:rsidRPr="00D64022">
              <w:rPr>
                <w:rFonts w:ascii="Arial" w:hAnsi="Arial" w:cs="Arial"/>
                <w:sz w:val="24"/>
                <w:szCs w:val="24"/>
              </w:rPr>
              <w:t>2. The CCG’s policy on the commissioning of Tier 4 bariatric surgery (in April 2017 commissioning transferred from NHS England to CCG’s)</w:t>
            </w:r>
          </w:p>
          <w:p w:rsidR="002C09D7" w:rsidRPr="00D64022" w:rsidRDefault="002C09D7" w:rsidP="002C09D7">
            <w:pPr>
              <w:rPr>
                <w:rFonts w:ascii="Arial" w:hAnsi="Arial" w:cs="Arial"/>
                <w:sz w:val="24"/>
                <w:szCs w:val="24"/>
              </w:rPr>
            </w:pPr>
            <w:r w:rsidRPr="00D64022">
              <w:rPr>
                <w:rFonts w:ascii="Arial" w:hAnsi="Arial" w:cs="Arial"/>
                <w:sz w:val="24"/>
                <w:szCs w:val="24"/>
              </w:rPr>
              <w:t xml:space="preserve">3. Does the CCG offer Tier 3 services or </w:t>
            </w:r>
            <w:proofErr w:type="spellStart"/>
            <w:r w:rsidRPr="00D64022">
              <w:rPr>
                <w:rFonts w:ascii="Arial" w:hAnsi="Arial" w:cs="Arial"/>
                <w:sz w:val="24"/>
                <w:szCs w:val="24"/>
              </w:rPr>
              <w:t>out source</w:t>
            </w:r>
            <w:proofErr w:type="spellEnd"/>
            <w:r w:rsidRPr="00D64022">
              <w:rPr>
                <w:rFonts w:ascii="Arial" w:hAnsi="Arial" w:cs="Arial"/>
                <w:sz w:val="24"/>
                <w:szCs w:val="24"/>
              </w:rPr>
              <w:t xml:space="preserve"> them and if so where would patients be sent.</w:t>
            </w:r>
          </w:p>
          <w:p w:rsidR="002C09D7" w:rsidRPr="00D64022" w:rsidRDefault="002C09D7" w:rsidP="00D64022">
            <w:pPr>
              <w:rPr>
                <w:rFonts w:ascii="Arial" w:hAnsi="Arial" w:cs="Arial"/>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Response :</w:t>
            </w:r>
          </w:p>
          <w:p w:rsidR="006625EE" w:rsidRPr="00D64022" w:rsidRDefault="006625EE" w:rsidP="00D64022">
            <w:pPr>
              <w:rPr>
                <w:rFonts w:ascii="Arial" w:hAnsi="Arial" w:cs="Arial"/>
                <w:b/>
                <w:sz w:val="24"/>
                <w:szCs w:val="24"/>
              </w:rPr>
            </w:pPr>
          </w:p>
          <w:p w:rsidR="006625EE" w:rsidRPr="00D64022" w:rsidRDefault="006625EE" w:rsidP="006625EE">
            <w:pPr>
              <w:pStyle w:val="PlainText"/>
              <w:rPr>
                <w:rFonts w:ascii="Arial" w:hAnsi="Arial" w:cs="Arial"/>
                <w:color w:val="FF0000"/>
                <w:sz w:val="24"/>
                <w:szCs w:val="24"/>
              </w:rPr>
            </w:pPr>
            <w:r w:rsidRPr="00D64022">
              <w:rPr>
                <w:rFonts w:ascii="Arial" w:hAnsi="Arial" w:cs="Arial"/>
                <w:sz w:val="24"/>
                <w:szCs w:val="24"/>
              </w:rPr>
              <w:t>1. The CCG’s policy on the commissioning of Tier 3 weight management clinics (in April 2017 commissioning transferred from NHS England to CCG’s)</w:t>
            </w:r>
            <w:r w:rsidRPr="00D64022">
              <w:rPr>
                <w:rFonts w:ascii="Arial" w:hAnsi="Arial" w:cs="Arial"/>
                <w:color w:val="1F497D"/>
                <w:sz w:val="24"/>
                <w:szCs w:val="24"/>
              </w:rPr>
              <w:t xml:space="preserve">   </w:t>
            </w:r>
            <w:r w:rsidRPr="00D64022">
              <w:rPr>
                <w:rFonts w:ascii="Arial" w:hAnsi="Arial" w:cs="Arial"/>
                <w:color w:val="FF0000"/>
                <w:sz w:val="24"/>
                <w:szCs w:val="24"/>
              </w:rPr>
              <w:t xml:space="preserve">Please see attached service specification </w:t>
            </w:r>
          </w:p>
          <w:p w:rsidR="006625EE" w:rsidRPr="00D64022" w:rsidRDefault="006625EE" w:rsidP="006625EE">
            <w:pPr>
              <w:pStyle w:val="PlainText"/>
              <w:rPr>
                <w:rFonts w:ascii="Arial" w:hAnsi="Arial" w:cs="Arial"/>
                <w:color w:val="1F497D"/>
                <w:sz w:val="24"/>
                <w:szCs w:val="24"/>
              </w:rPr>
            </w:pPr>
          </w:p>
          <w:p w:rsidR="006625EE" w:rsidRPr="00D64022" w:rsidRDefault="006625EE" w:rsidP="006625EE">
            <w:pPr>
              <w:pStyle w:val="PlainText"/>
              <w:rPr>
                <w:rFonts w:ascii="Arial" w:hAnsi="Arial" w:cs="Arial"/>
                <w:color w:val="FF0000"/>
                <w:sz w:val="24"/>
                <w:szCs w:val="24"/>
              </w:rPr>
            </w:pPr>
            <w:r w:rsidRPr="00D64022">
              <w:rPr>
                <w:rFonts w:ascii="Arial" w:hAnsi="Arial" w:cs="Arial"/>
                <w:sz w:val="24"/>
                <w:szCs w:val="24"/>
              </w:rPr>
              <w:t>2. The CCG’s policy on the commissioning of Tier 4 bariatric surgery (in April 2017 commissioning transferred from NHS England to CCG’s)</w:t>
            </w:r>
            <w:r w:rsidRPr="00D64022">
              <w:rPr>
                <w:rFonts w:ascii="Arial" w:hAnsi="Arial" w:cs="Arial"/>
                <w:color w:val="1F497D"/>
                <w:sz w:val="24"/>
                <w:szCs w:val="24"/>
              </w:rPr>
              <w:t xml:space="preserve">   </w:t>
            </w:r>
            <w:r w:rsidRPr="00D64022">
              <w:rPr>
                <w:rFonts w:ascii="Arial" w:hAnsi="Arial" w:cs="Arial"/>
                <w:color w:val="FF0000"/>
                <w:sz w:val="24"/>
                <w:szCs w:val="24"/>
              </w:rPr>
              <w:t xml:space="preserve">The Commissioning responsibility for Tier 4 Bariatric Surgery transferred from NHS England to CCG’s from 1 April 2017. </w:t>
            </w:r>
            <w:r w:rsidRPr="00D64022">
              <w:rPr>
                <w:rFonts w:ascii="Arial" w:hAnsi="Arial" w:cs="Arial"/>
                <w:color w:val="1F497D"/>
                <w:sz w:val="24"/>
                <w:szCs w:val="24"/>
              </w:rPr>
              <w:t> </w:t>
            </w:r>
            <w:r w:rsidRPr="00D64022">
              <w:rPr>
                <w:rFonts w:ascii="Arial" w:hAnsi="Arial" w:cs="Arial"/>
                <w:color w:val="FF0000"/>
                <w:sz w:val="24"/>
                <w:szCs w:val="24"/>
              </w:rPr>
              <w:t xml:space="preserve">However, due to delays in gathering the required information NHS England have, in essence, commissioned these services on our behalf for 2017/18 and once calculated, the funding allocation associated with this activity, will be transferred in year, to CCG’s. </w:t>
            </w:r>
            <w:r w:rsidRPr="00D64022">
              <w:rPr>
                <w:rFonts w:ascii="Arial" w:hAnsi="Arial" w:cs="Arial"/>
                <w:color w:val="1F497D"/>
                <w:sz w:val="24"/>
                <w:szCs w:val="24"/>
              </w:rPr>
              <w:t> </w:t>
            </w:r>
            <w:r w:rsidRPr="00D64022">
              <w:rPr>
                <w:rFonts w:ascii="Arial" w:hAnsi="Arial" w:cs="Arial"/>
                <w:color w:val="FF0000"/>
                <w:sz w:val="24"/>
                <w:szCs w:val="24"/>
              </w:rPr>
              <w:t>It is our intention that our commissioning policy for Tier 4 Bariatric Services will adhere to the appropriate NICE guidelines and clinical best practice.</w:t>
            </w:r>
          </w:p>
          <w:p w:rsidR="006625EE" w:rsidRPr="00D64022" w:rsidRDefault="006625EE" w:rsidP="006625EE">
            <w:pPr>
              <w:pStyle w:val="PlainText"/>
              <w:rPr>
                <w:rFonts w:ascii="Arial" w:hAnsi="Arial" w:cs="Arial"/>
                <w:color w:val="FF0000"/>
                <w:sz w:val="24"/>
                <w:szCs w:val="24"/>
              </w:rPr>
            </w:pPr>
          </w:p>
          <w:p w:rsidR="005C4950" w:rsidRPr="00D64022" w:rsidRDefault="006625EE" w:rsidP="006625EE">
            <w:pPr>
              <w:pStyle w:val="PlainText"/>
              <w:rPr>
                <w:rFonts w:ascii="Arial" w:hAnsi="Arial" w:cs="Arial"/>
                <w:color w:val="1F497D"/>
                <w:sz w:val="24"/>
                <w:szCs w:val="24"/>
              </w:rPr>
            </w:pPr>
            <w:r w:rsidRPr="00D64022">
              <w:rPr>
                <w:rFonts w:ascii="Arial" w:hAnsi="Arial" w:cs="Arial"/>
                <w:sz w:val="24"/>
                <w:szCs w:val="24"/>
              </w:rPr>
              <w:t xml:space="preserve">Does the CCG offer Tier 3 services or </w:t>
            </w:r>
            <w:proofErr w:type="spellStart"/>
            <w:r w:rsidRPr="00D64022">
              <w:rPr>
                <w:rFonts w:ascii="Arial" w:hAnsi="Arial" w:cs="Arial"/>
                <w:sz w:val="24"/>
                <w:szCs w:val="24"/>
              </w:rPr>
              <w:t>out source</w:t>
            </w:r>
            <w:proofErr w:type="spellEnd"/>
            <w:r w:rsidRPr="00D64022">
              <w:rPr>
                <w:rFonts w:ascii="Arial" w:hAnsi="Arial" w:cs="Arial"/>
                <w:sz w:val="24"/>
                <w:szCs w:val="24"/>
              </w:rPr>
              <w:t xml:space="preserve"> them and if so where would patients be sent.</w:t>
            </w:r>
            <w:r w:rsidRPr="00D64022">
              <w:rPr>
                <w:rFonts w:ascii="Arial" w:hAnsi="Arial" w:cs="Arial"/>
                <w:color w:val="1F497D"/>
                <w:sz w:val="24"/>
                <w:szCs w:val="24"/>
              </w:rPr>
              <w:t xml:space="preserve">   </w:t>
            </w:r>
            <w:r w:rsidRPr="00D64022">
              <w:rPr>
                <w:rFonts w:ascii="Arial" w:hAnsi="Arial" w:cs="Arial"/>
                <w:color w:val="FF0000"/>
                <w:sz w:val="24"/>
                <w:szCs w:val="24"/>
              </w:rPr>
              <w:t>The CCG commissions Tier 3 weight management services from South West Yorkshire Partnership NHS Foundation Trust</w:t>
            </w:r>
          </w:p>
          <w:p w:rsidR="006625EE" w:rsidRPr="00D64022" w:rsidRDefault="006625EE" w:rsidP="006625EE">
            <w:pPr>
              <w:rPr>
                <w:rFonts w:ascii="Arial" w:hAnsi="Arial" w:cs="Arial"/>
                <w:sz w:val="24"/>
                <w:szCs w:val="24"/>
              </w:rPr>
            </w:pPr>
          </w:p>
          <w:bookmarkStart w:id="0" w:name="_MON_1562484250"/>
          <w:bookmarkEnd w:id="0"/>
          <w:p w:rsidR="005C4950" w:rsidRPr="00D64022" w:rsidRDefault="006625EE" w:rsidP="00D64022">
            <w:pPr>
              <w:rPr>
                <w:rFonts w:ascii="Arial" w:hAnsi="Arial" w:cs="Arial"/>
                <w:sz w:val="24"/>
                <w:szCs w:val="24"/>
              </w:rPr>
            </w:pPr>
            <w:r w:rsidRPr="00D64022">
              <w:rPr>
                <w:rFonts w:ascii="Arial" w:hAnsi="Arial" w:cs="Arial"/>
                <w:sz w:val="24"/>
                <w:szCs w:val="24"/>
              </w:rPr>
              <w:object w:dxaOrig="1550" w:dyaOrig="991">
                <v:shape id="_x0000_i1027" type="#_x0000_t75" style="width:77.25pt;height:49.5pt" o:ole="">
                  <v:imagedata r:id="rId13" o:title=""/>
                </v:shape>
                <o:OLEObject Type="Embed" ProgID="Word.Document.8" ShapeID="_x0000_i1027" DrawAspect="Icon" ObjectID="_1566369879" r:id="rId14">
                  <o:FieldCodes>\s</o:FieldCodes>
                </o:OLEObject>
              </w:object>
            </w:r>
          </w:p>
        </w:tc>
      </w:tr>
    </w:tbl>
    <w:p w:rsidR="005C4950" w:rsidRPr="00D64022"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D64022" w:rsidTr="00D64022">
        <w:tc>
          <w:tcPr>
            <w:tcW w:w="5068" w:type="dxa"/>
          </w:tcPr>
          <w:p w:rsidR="005C4950" w:rsidRPr="00D64022" w:rsidRDefault="005C4950"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CF6F6B" w:rsidRPr="00D64022">
              <w:rPr>
                <w:rFonts w:ascii="Arial" w:hAnsi="Arial" w:cs="Arial"/>
                <w:b/>
                <w:sz w:val="24"/>
                <w:szCs w:val="24"/>
              </w:rPr>
              <w:t>828</w:t>
            </w:r>
          </w:p>
        </w:tc>
        <w:tc>
          <w:tcPr>
            <w:tcW w:w="5069" w:type="dxa"/>
          </w:tcPr>
          <w:p w:rsidR="005C4950" w:rsidRPr="00D64022" w:rsidRDefault="005C4950"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CF6F6B" w:rsidRPr="00D64022">
              <w:rPr>
                <w:rFonts w:ascii="Arial" w:hAnsi="Arial" w:cs="Arial"/>
                <w:b/>
                <w:sz w:val="24"/>
                <w:szCs w:val="24"/>
              </w:rPr>
              <w:t>7 July 2017</w:t>
            </w:r>
          </w:p>
          <w:p w:rsidR="005C4950" w:rsidRPr="00D64022" w:rsidRDefault="005C4950" w:rsidP="00D64022">
            <w:pPr>
              <w:rPr>
                <w:rFonts w:ascii="Arial" w:hAnsi="Arial" w:cs="Arial"/>
                <w:b/>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Request :</w:t>
            </w:r>
          </w:p>
          <w:p w:rsidR="005C4950" w:rsidRPr="00D64022" w:rsidRDefault="005C4950" w:rsidP="00D64022">
            <w:pPr>
              <w:rPr>
                <w:rFonts w:ascii="Arial" w:hAnsi="Arial" w:cs="Arial"/>
                <w:sz w:val="24"/>
                <w:szCs w:val="24"/>
              </w:rPr>
            </w:pPr>
          </w:p>
          <w:p w:rsidR="00CF6F6B" w:rsidRPr="00D64022" w:rsidRDefault="00CF6F6B" w:rsidP="00CF6F6B">
            <w:pPr>
              <w:rPr>
                <w:rFonts w:ascii="Arial" w:hAnsi="Arial" w:cs="Arial"/>
                <w:sz w:val="24"/>
                <w:szCs w:val="24"/>
              </w:rPr>
            </w:pPr>
            <w:r w:rsidRPr="00D64022">
              <w:rPr>
                <w:rFonts w:ascii="Arial" w:hAnsi="Arial" w:cs="Arial"/>
                <w:sz w:val="24"/>
                <w:szCs w:val="24"/>
              </w:rPr>
              <w:t>What value of transport services (both patient and goods) do you commission each year that is not paid for under a block contract?</w:t>
            </w:r>
          </w:p>
          <w:p w:rsidR="00CF6F6B" w:rsidRPr="00D64022" w:rsidRDefault="00CF6F6B" w:rsidP="00CF6F6B">
            <w:pPr>
              <w:rPr>
                <w:rFonts w:ascii="Arial" w:hAnsi="Arial" w:cs="Arial"/>
                <w:sz w:val="24"/>
                <w:szCs w:val="24"/>
              </w:rPr>
            </w:pPr>
          </w:p>
          <w:p w:rsidR="00CF6F6B" w:rsidRPr="00D64022" w:rsidRDefault="00CF6F6B" w:rsidP="00CF6F6B">
            <w:pPr>
              <w:rPr>
                <w:rFonts w:ascii="Arial" w:hAnsi="Arial" w:cs="Arial"/>
                <w:sz w:val="24"/>
                <w:szCs w:val="24"/>
              </w:rPr>
            </w:pPr>
            <w:r w:rsidRPr="00D64022">
              <w:rPr>
                <w:rFonts w:ascii="Arial" w:hAnsi="Arial" w:cs="Arial"/>
                <w:sz w:val="24"/>
                <w:szCs w:val="24"/>
              </w:rPr>
              <w:t>Approximately how many suppliers does this relate to?</w:t>
            </w:r>
          </w:p>
          <w:p w:rsidR="00CF6F6B" w:rsidRPr="00D64022" w:rsidRDefault="00CF6F6B" w:rsidP="00CF6F6B">
            <w:pPr>
              <w:rPr>
                <w:rFonts w:ascii="Arial" w:hAnsi="Arial" w:cs="Arial"/>
                <w:sz w:val="24"/>
                <w:szCs w:val="24"/>
              </w:rPr>
            </w:pPr>
          </w:p>
          <w:p w:rsidR="00CF6F6B" w:rsidRPr="00D64022" w:rsidRDefault="00CF6F6B" w:rsidP="00CF6F6B">
            <w:pPr>
              <w:rPr>
                <w:rFonts w:ascii="Arial" w:hAnsi="Arial" w:cs="Arial"/>
                <w:sz w:val="24"/>
                <w:szCs w:val="24"/>
              </w:rPr>
            </w:pPr>
            <w:r w:rsidRPr="00D64022">
              <w:rPr>
                <w:rFonts w:ascii="Arial" w:hAnsi="Arial" w:cs="Arial"/>
                <w:sz w:val="24"/>
                <w:szCs w:val="24"/>
              </w:rPr>
              <w:t xml:space="preserve">Approximately how many journey/shipments does this relate to? </w:t>
            </w:r>
          </w:p>
          <w:p w:rsidR="00CF6F6B" w:rsidRPr="00D64022" w:rsidRDefault="00CF6F6B" w:rsidP="00CF6F6B">
            <w:pPr>
              <w:rPr>
                <w:rFonts w:ascii="Arial" w:hAnsi="Arial" w:cs="Arial"/>
                <w:sz w:val="24"/>
                <w:szCs w:val="24"/>
              </w:rPr>
            </w:pPr>
          </w:p>
          <w:p w:rsidR="00CF6F6B" w:rsidRPr="00D64022" w:rsidRDefault="00CF6F6B" w:rsidP="00CF6F6B">
            <w:pPr>
              <w:rPr>
                <w:rFonts w:ascii="Arial" w:hAnsi="Arial" w:cs="Arial"/>
                <w:sz w:val="24"/>
                <w:szCs w:val="24"/>
              </w:rPr>
            </w:pPr>
            <w:r w:rsidRPr="00D64022">
              <w:rPr>
                <w:rFonts w:ascii="Arial" w:hAnsi="Arial" w:cs="Arial"/>
                <w:sz w:val="24"/>
                <w:szCs w:val="24"/>
              </w:rPr>
              <w:t>Please can you describe the process for ensuring that the invoices relating to the above data are valid and accurate?</w:t>
            </w:r>
          </w:p>
          <w:p w:rsidR="00CF6F6B" w:rsidRPr="00D64022" w:rsidRDefault="00CF6F6B" w:rsidP="00D64022">
            <w:pPr>
              <w:rPr>
                <w:rFonts w:ascii="Arial" w:hAnsi="Arial" w:cs="Arial"/>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Response :</w:t>
            </w:r>
          </w:p>
          <w:p w:rsidR="005C4950" w:rsidRPr="00D64022" w:rsidRDefault="005C4950" w:rsidP="00D64022">
            <w:pPr>
              <w:rPr>
                <w:rFonts w:ascii="Arial" w:hAnsi="Arial" w:cs="Arial"/>
                <w:sz w:val="24"/>
                <w:szCs w:val="24"/>
              </w:rPr>
            </w:pPr>
          </w:p>
          <w:p w:rsidR="003102A1" w:rsidRPr="00D64022" w:rsidRDefault="003102A1" w:rsidP="003102A1">
            <w:pPr>
              <w:rPr>
                <w:rFonts w:ascii="Arial" w:hAnsi="Arial" w:cs="Arial"/>
                <w:sz w:val="24"/>
                <w:szCs w:val="24"/>
              </w:rPr>
            </w:pPr>
            <w:r w:rsidRPr="00D64022">
              <w:rPr>
                <w:rFonts w:ascii="Arial" w:hAnsi="Arial" w:cs="Arial"/>
                <w:sz w:val="24"/>
                <w:szCs w:val="24"/>
              </w:rPr>
              <w:t>What value of transport services (both patient and goods) do you commission each year that is not paid for under a block contract?</w:t>
            </w:r>
          </w:p>
          <w:p w:rsidR="003102A1" w:rsidRPr="00D64022" w:rsidRDefault="003102A1" w:rsidP="003102A1">
            <w:pPr>
              <w:rPr>
                <w:rFonts w:ascii="Arial" w:hAnsi="Arial" w:cs="Arial"/>
                <w:color w:val="FF0000"/>
                <w:sz w:val="24"/>
                <w:szCs w:val="24"/>
              </w:rPr>
            </w:pPr>
          </w:p>
          <w:p w:rsidR="003102A1" w:rsidRPr="00D64022" w:rsidRDefault="003102A1" w:rsidP="003102A1">
            <w:pPr>
              <w:rPr>
                <w:rFonts w:ascii="Arial" w:hAnsi="Arial" w:cs="Arial"/>
                <w:color w:val="FF0000"/>
                <w:sz w:val="24"/>
                <w:szCs w:val="24"/>
              </w:rPr>
            </w:pPr>
            <w:r w:rsidRPr="00D64022">
              <w:rPr>
                <w:rFonts w:ascii="Arial" w:hAnsi="Arial" w:cs="Arial"/>
                <w:color w:val="FF0000"/>
                <w:sz w:val="24"/>
                <w:szCs w:val="24"/>
              </w:rPr>
              <w:t xml:space="preserve">Barnsley CCG commissions all transport services under block arrangements. However, there are a small number of </w:t>
            </w:r>
            <w:proofErr w:type="spellStart"/>
            <w:r w:rsidRPr="00D64022">
              <w:rPr>
                <w:rFonts w:ascii="Arial" w:hAnsi="Arial" w:cs="Arial"/>
                <w:color w:val="FF0000"/>
                <w:sz w:val="24"/>
                <w:szCs w:val="24"/>
              </w:rPr>
              <w:t>adhoc</w:t>
            </w:r>
            <w:proofErr w:type="spellEnd"/>
            <w:r w:rsidRPr="00D64022">
              <w:rPr>
                <w:rFonts w:ascii="Arial" w:hAnsi="Arial" w:cs="Arial"/>
                <w:color w:val="FF0000"/>
                <w:sz w:val="24"/>
                <w:szCs w:val="24"/>
              </w:rPr>
              <w:t xml:space="preserve"> patient transport </w:t>
            </w:r>
            <w:proofErr w:type="gramStart"/>
            <w:r w:rsidRPr="00D64022">
              <w:rPr>
                <w:rFonts w:ascii="Arial" w:hAnsi="Arial" w:cs="Arial"/>
                <w:color w:val="FF0000"/>
                <w:sz w:val="24"/>
                <w:szCs w:val="24"/>
              </w:rPr>
              <w:t>journeys  that</w:t>
            </w:r>
            <w:proofErr w:type="gramEnd"/>
            <w:r w:rsidRPr="00D64022">
              <w:rPr>
                <w:rFonts w:ascii="Arial" w:hAnsi="Arial" w:cs="Arial"/>
                <w:color w:val="FF0000"/>
                <w:sz w:val="24"/>
                <w:szCs w:val="24"/>
              </w:rPr>
              <w:t xml:space="preserve"> occur in various locations that are the responsibility of the CCG but due to the unpredictable nature of these cannot be contracted for. These are known as Extra Contractual Referrals (ECRs) and these are not directly commissioned from any provider as ECRs can occur with a variety of providers as long as they meet the required NHS regulatory standards.    </w:t>
            </w:r>
          </w:p>
          <w:p w:rsidR="003102A1" w:rsidRPr="00D64022" w:rsidRDefault="003102A1" w:rsidP="003102A1">
            <w:pPr>
              <w:rPr>
                <w:rFonts w:ascii="Arial" w:hAnsi="Arial" w:cs="Arial"/>
                <w:sz w:val="24"/>
                <w:szCs w:val="24"/>
              </w:rPr>
            </w:pPr>
          </w:p>
          <w:p w:rsidR="003102A1" w:rsidRPr="00D64022" w:rsidRDefault="003102A1" w:rsidP="003102A1">
            <w:pPr>
              <w:rPr>
                <w:rFonts w:ascii="Arial" w:hAnsi="Arial" w:cs="Arial"/>
                <w:sz w:val="24"/>
                <w:szCs w:val="24"/>
              </w:rPr>
            </w:pPr>
            <w:r w:rsidRPr="00D64022">
              <w:rPr>
                <w:rFonts w:ascii="Arial" w:hAnsi="Arial" w:cs="Arial"/>
                <w:sz w:val="24"/>
                <w:szCs w:val="24"/>
              </w:rPr>
              <w:t>Approximately how many suppliers does this relate to?</w:t>
            </w:r>
          </w:p>
          <w:p w:rsidR="003102A1" w:rsidRPr="00D64022" w:rsidRDefault="003102A1" w:rsidP="003102A1">
            <w:pPr>
              <w:rPr>
                <w:rFonts w:ascii="Arial" w:hAnsi="Arial" w:cs="Arial"/>
                <w:sz w:val="24"/>
                <w:szCs w:val="24"/>
              </w:rPr>
            </w:pPr>
          </w:p>
          <w:p w:rsidR="003102A1" w:rsidRPr="00D64022" w:rsidRDefault="003361C8" w:rsidP="003102A1">
            <w:pPr>
              <w:rPr>
                <w:rFonts w:ascii="Arial" w:hAnsi="Arial" w:cs="Arial"/>
                <w:color w:val="FF0000"/>
                <w:sz w:val="24"/>
                <w:szCs w:val="24"/>
              </w:rPr>
            </w:pPr>
            <w:r>
              <w:rPr>
                <w:rFonts w:ascii="Arial" w:hAnsi="Arial" w:cs="Arial"/>
                <w:color w:val="FF0000"/>
                <w:sz w:val="24"/>
                <w:szCs w:val="24"/>
              </w:rPr>
              <w:t xml:space="preserve">This can vary but in 2016/17, </w:t>
            </w:r>
            <w:bookmarkStart w:id="1" w:name="_GoBack"/>
            <w:bookmarkEnd w:id="1"/>
            <w:r w:rsidR="003102A1" w:rsidRPr="00D64022">
              <w:rPr>
                <w:rFonts w:ascii="Arial" w:hAnsi="Arial" w:cs="Arial"/>
                <w:color w:val="FF0000"/>
                <w:sz w:val="24"/>
                <w:szCs w:val="24"/>
              </w:rPr>
              <w:t>3 providers delivered ECR journeys for Barnsley CCG registered patients.  </w:t>
            </w:r>
          </w:p>
          <w:p w:rsidR="003102A1" w:rsidRPr="00D64022" w:rsidRDefault="003102A1" w:rsidP="003102A1">
            <w:pPr>
              <w:rPr>
                <w:rFonts w:ascii="Arial" w:hAnsi="Arial" w:cs="Arial"/>
                <w:sz w:val="24"/>
                <w:szCs w:val="24"/>
              </w:rPr>
            </w:pPr>
          </w:p>
          <w:p w:rsidR="003102A1" w:rsidRPr="00D64022" w:rsidRDefault="003102A1" w:rsidP="003102A1">
            <w:pPr>
              <w:rPr>
                <w:rFonts w:ascii="Arial" w:hAnsi="Arial" w:cs="Arial"/>
                <w:sz w:val="24"/>
                <w:szCs w:val="24"/>
              </w:rPr>
            </w:pPr>
            <w:r w:rsidRPr="00D64022">
              <w:rPr>
                <w:rFonts w:ascii="Arial" w:hAnsi="Arial" w:cs="Arial"/>
                <w:sz w:val="24"/>
                <w:szCs w:val="24"/>
              </w:rPr>
              <w:t xml:space="preserve">Approximately how many journey/shipments does this relate to? </w:t>
            </w:r>
          </w:p>
          <w:p w:rsidR="003102A1" w:rsidRPr="00D64022" w:rsidRDefault="003102A1" w:rsidP="003102A1">
            <w:pPr>
              <w:rPr>
                <w:rFonts w:ascii="Arial" w:hAnsi="Arial" w:cs="Arial"/>
                <w:sz w:val="24"/>
                <w:szCs w:val="24"/>
              </w:rPr>
            </w:pPr>
          </w:p>
          <w:p w:rsidR="003102A1" w:rsidRPr="00D64022" w:rsidRDefault="003102A1" w:rsidP="003102A1">
            <w:pPr>
              <w:rPr>
                <w:rFonts w:ascii="Arial" w:hAnsi="Arial" w:cs="Arial"/>
                <w:color w:val="FF0000"/>
                <w:sz w:val="24"/>
                <w:szCs w:val="24"/>
              </w:rPr>
            </w:pPr>
            <w:r w:rsidRPr="00D64022">
              <w:rPr>
                <w:rFonts w:ascii="Arial" w:hAnsi="Arial" w:cs="Arial"/>
                <w:color w:val="FF0000"/>
                <w:sz w:val="24"/>
                <w:szCs w:val="24"/>
              </w:rPr>
              <w:t xml:space="preserve">In 2016/17, 329 ECR journeys were undertaken. </w:t>
            </w:r>
          </w:p>
          <w:p w:rsidR="003102A1" w:rsidRPr="00D64022" w:rsidRDefault="003102A1" w:rsidP="003102A1">
            <w:pPr>
              <w:rPr>
                <w:rFonts w:ascii="Arial" w:hAnsi="Arial" w:cs="Arial"/>
                <w:sz w:val="24"/>
                <w:szCs w:val="24"/>
              </w:rPr>
            </w:pPr>
          </w:p>
          <w:p w:rsidR="003102A1" w:rsidRPr="00D64022" w:rsidRDefault="003102A1" w:rsidP="003102A1">
            <w:pPr>
              <w:rPr>
                <w:rFonts w:ascii="Arial" w:hAnsi="Arial" w:cs="Arial"/>
                <w:sz w:val="24"/>
                <w:szCs w:val="24"/>
              </w:rPr>
            </w:pPr>
            <w:r w:rsidRPr="00D64022">
              <w:rPr>
                <w:rFonts w:ascii="Arial" w:hAnsi="Arial" w:cs="Arial"/>
                <w:sz w:val="24"/>
                <w:szCs w:val="24"/>
              </w:rPr>
              <w:t>Please can you describe the process for ensuring that the invoices relating to the above data are valid and accurate?</w:t>
            </w:r>
          </w:p>
          <w:p w:rsidR="003102A1" w:rsidRPr="00D64022" w:rsidRDefault="003102A1" w:rsidP="003102A1">
            <w:pPr>
              <w:rPr>
                <w:rFonts w:ascii="Arial" w:hAnsi="Arial" w:cs="Arial"/>
                <w:color w:val="1F497D"/>
                <w:sz w:val="24"/>
                <w:szCs w:val="24"/>
              </w:rPr>
            </w:pPr>
          </w:p>
          <w:p w:rsidR="005C4950" w:rsidRPr="00D64022" w:rsidRDefault="003102A1" w:rsidP="003102A1">
            <w:pPr>
              <w:rPr>
                <w:rFonts w:ascii="Arial" w:hAnsi="Arial" w:cs="Arial"/>
                <w:sz w:val="24"/>
                <w:szCs w:val="24"/>
              </w:rPr>
            </w:pPr>
            <w:r w:rsidRPr="00D64022">
              <w:rPr>
                <w:rFonts w:ascii="Arial" w:hAnsi="Arial" w:cs="Arial"/>
                <w:color w:val="FF0000"/>
                <w:sz w:val="24"/>
                <w:szCs w:val="24"/>
              </w:rPr>
              <w:t>For all ECRs undertaken Prior Approval is required from the CCG before a journey can be undertaken. This requires the requester submitting the required information to the CCG and the CCG responding either rejecting or approving the request once it has validated it. This response is then recorded with a unique identifier and a response is sent back to the requester. The invoice issued must then be in line with this unique reference before payment can be made.</w:t>
            </w:r>
          </w:p>
        </w:tc>
      </w:tr>
    </w:tbl>
    <w:p w:rsidR="005C4950" w:rsidRPr="00D64022"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D64022" w:rsidTr="00D64022">
        <w:tc>
          <w:tcPr>
            <w:tcW w:w="5068" w:type="dxa"/>
          </w:tcPr>
          <w:p w:rsidR="005C4950" w:rsidRPr="00D64022" w:rsidRDefault="005C4950"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AF0D2B" w:rsidRPr="00D64022">
              <w:rPr>
                <w:rFonts w:ascii="Arial" w:hAnsi="Arial" w:cs="Arial"/>
                <w:b/>
                <w:sz w:val="24"/>
                <w:szCs w:val="24"/>
              </w:rPr>
              <w:t>829</w:t>
            </w:r>
          </w:p>
        </w:tc>
        <w:tc>
          <w:tcPr>
            <w:tcW w:w="5069" w:type="dxa"/>
          </w:tcPr>
          <w:p w:rsidR="005C4950" w:rsidRPr="00D64022" w:rsidRDefault="005C4950"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AF0D2B" w:rsidRPr="00D64022">
              <w:rPr>
                <w:rFonts w:ascii="Arial" w:hAnsi="Arial" w:cs="Arial"/>
                <w:b/>
                <w:sz w:val="24"/>
                <w:szCs w:val="24"/>
              </w:rPr>
              <w:t>10 July 2017</w:t>
            </w:r>
          </w:p>
          <w:p w:rsidR="005C4950" w:rsidRPr="00D64022" w:rsidRDefault="005C4950" w:rsidP="00D64022">
            <w:pPr>
              <w:rPr>
                <w:rFonts w:ascii="Arial" w:hAnsi="Arial" w:cs="Arial"/>
                <w:b/>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Request :</w:t>
            </w:r>
          </w:p>
          <w:p w:rsidR="005C4950" w:rsidRPr="00D64022" w:rsidRDefault="005C4950" w:rsidP="00D64022">
            <w:pPr>
              <w:rPr>
                <w:rFonts w:ascii="Arial" w:hAnsi="Arial" w:cs="Arial"/>
                <w:sz w:val="24"/>
                <w:szCs w:val="24"/>
              </w:rPr>
            </w:pPr>
          </w:p>
          <w:p w:rsidR="00AF0D2B" w:rsidRPr="00D64022" w:rsidRDefault="00AF0D2B" w:rsidP="00AF0D2B">
            <w:pPr>
              <w:rPr>
                <w:rFonts w:ascii="Arial" w:hAnsi="Arial" w:cs="Arial"/>
                <w:sz w:val="24"/>
                <w:szCs w:val="24"/>
              </w:rPr>
            </w:pPr>
            <w:r w:rsidRPr="00D64022">
              <w:rPr>
                <w:rFonts w:ascii="Arial" w:hAnsi="Arial" w:cs="Arial"/>
                <w:sz w:val="24"/>
                <w:szCs w:val="24"/>
              </w:rPr>
              <w:t xml:space="preserve">I would like to know if you currently fund metal on metal hip resurfacing procedures (either routinely or if a specific request for funding is made)? </w:t>
            </w:r>
          </w:p>
          <w:p w:rsidR="00AF0D2B" w:rsidRPr="00D64022" w:rsidRDefault="00AF0D2B" w:rsidP="00AF0D2B">
            <w:pPr>
              <w:rPr>
                <w:rFonts w:ascii="Arial" w:hAnsi="Arial" w:cs="Arial"/>
                <w:sz w:val="24"/>
                <w:szCs w:val="24"/>
              </w:rPr>
            </w:pPr>
          </w:p>
          <w:p w:rsidR="00AF0D2B" w:rsidRPr="00D64022" w:rsidRDefault="00AF0D2B" w:rsidP="00AF0D2B">
            <w:pPr>
              <w:rPr>
                <w:rFonts w:ascii="Arial" w:hAnsi="Arial" w:cs="Arial"/>
                <w:sz w:val="24"/>
                <w:szCs w:val="24"/>
              </w:rPr>
            </w:pPr>
            <w:r w:rsidRPr="00D64022">
              <w:rPr>
                <w:rFonts w:ascii="Arial" w:hAnsi="Arial" w:cs="Arial"/>
                <w:sz w:val="24"/>
                <w:szCs w:val="24"/>
              </w:rPr>
              <w:t>If so, do you provide additional funding for follow up, compared to a standard total hip replacement, to cover the additional follow-up requirements for these implants as per the MHRA guidance of 29/6/17?</w:t>
            </w:r>
          </w:p>
          <w:p w:rsidR="00AF0D2B" w:rsidRPr="00D64022" w:rsidRDefault="00AF0D2B" w:rsidP="00D64022">
            <w:pPr>
              <w:rPr>
                <w:rFonts w:ascii="Arial" w:hAnsi="Arial" w:cs="Arial"/>
                <w:sz w:val="24"/>
                <w:szCs w:val="24"/>
              </w:rPr>
            </w:pPr>
          </w:p>
        </w:tc>
      </w:tr>
      <w:tr w:rsidR="005C4950" w:rsidRPr="00D64022" w:rsidTr="00D64022">
        <w:tc>
          <w:tcPr>
            <w:tcW w:w="10137" w:type="dxa"/>
            <w:gridSpan w:val="2"/>
          </w:tcPr>
          <w:p w:rsidR="005C4950" w:rsidRDefault="005C4950" w:rsidP="00D64022">
            <w:pPr>
              <w:rPr>
                <w:rFonts w:ascii="Arial" w:hAnsi="Arial" w:cs="Arial"/>
                <w:b/>
                <w:sz w:val="24"/>
                <w:szCs w:val="24"/>
              </w:rPr>
            </w:pPr>
            <w:r w:rsidRPr="00D64022">
              <w:rPr>
                <w:rFonts w:ascii="Arial" w:hAnsi="Arial" w:cs="Arial"/>
                <w:b/>
                <w:sz w:val="24"/>
                <w:szCs w:val="24"/>
              </w:rPr>
              <w:t>Response :</w:t>
            </w:r>
          </w:p>
          <w:p w:rsidR="00D64022" w:rsidRPr="00D64022" w:rsidRDefault="00D64022" w:rsidP="00D64022">
            <w:pPr>
              <w:rPr>
                <w:rFonts w:ascii="Arial" w:hAnsi="Arial" w:cs="Arial"/>
                <w:b/>
                <w:sz w:val="24"/>
                <w:szCs w:val="24"/>
              </w:rPr>
            </w:pPr>
          </w:p>
          <w:p w:rsidR="005C4950" w:rsidRPr="00D64022" w:rsidRDefault="00442A30" w:rsidP="00D64022">
            <w:pPr>
              <w:ind w:right="719"/>
              <w:rPr>
                <w:rFonts w:ascii="Arial" w:hAnsi="Arial" w:cs="Arial"/>
                <w:sz w:val="24"/>
                <w:szCs w:val="24"/>
              </w:rPr>
            </w:pPr>
            <w:r w:rsidRPr="00D64022">
              <w:rPr>
                <w:rFonts w:ascii="Arial" w:hAnsi="Arial" w:cs="Arial"/>
                <w:color w:val="FF0000"/>
                <w:sz w:val="24"/>
                <w:szCs w:val="24"/>
              </w:rPr>
              <w:t>The CCG does not specify the type of Hip replacements.  This is a decision for the Consultant.  We do not hold this level of information.</w:t>
            </w:r>
          </w:p>
          <w:p w:rsidR="005C4950" w:rsidRPr="00D64022" w:rsidRDefault="005C4950" w:rsidP="00D64022">
            <w:pPr>
              <w:rPr>
                <w:rFonts w:ascii="Arial" w:hAnsi="Arial" w:cs="Arial"/>
                <w:sz w:val="24"/>
                <w:szCs w:val="24"/>
              </w:rPr>
            </w:pPr>
          </w:p>
        </w:tc>
      </w:tr>
    </w:tbl>
    <w:p w:rsidR="005C4950" w:rsidRPr="00D64022"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989"/>
        <w:gridCol w:w="5148"/>
      </w:tblGrid>
      <w:tr w:rsidR="005C4950" w:rsidRPr="00D64022" w:rsidTr="00D64022">
        <w:tc>
          <w:tcPr>
            <w:tcW w:w="5068" w:type="dxa"/>
          </w:tcPr>
          <w:p w:rsidR="005C4950" w:rsidRPr="00D64022" w:rsidRDefault="005C4950"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2D7635" w:rsidRPr="00D64022">
              <w:rPr>
                <w:rFonts w:ascii="Arial" w:hAnsi="Arial" w:cs="Arial"/>
                <w:b/>
                <w:sz w:val="24"/>
                <w:szCs w:val="24"/>
              </w:rPr>
              <w:t>830</w:t>
            </w:r>
          </w:p>
        </w:tc>
        <w:tc>
          <w:tcPr>
            <w:tcW w:w="5069" w:type="dxa"/>
          </w:tcPr>
          <w:p w:rsidR="005C4950" w:rsidRPr="00D64022" w:rsidRDefault="005C4950"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2D7635" w:rsidRPr="00D64022">
              <w:rPr>
                <w:rFonts w:ascii="Arial" w:hAnsi="Arial" w:cs="Arial"/>
                <w:b/>
                <w:sz w:val="24"/>
                <w:szCs w:val="24"/>
              </w:rPr>
              <w:t>10 July 2017</w:t>
            </w:r>
          </w:p>
          <w:p w:rsidR="005C4950" w:rsidRPr="00D64022" w:rsidRDefault="005C4950" w:rsidP="00D64022">
            <w:pPr>
              <w:rPr>
                <w:rFonts w:ascii="Arial" w:hAnsi="Arial" w:cs="Arial"/>
                <w:b/>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t>Request :</w:t>
            </w:r>
          </w:p>
          <w:p w:rsidR="002D7635" w:rsidRPr="00D64022" w:rsidRDefault="002D7635" w:rsidP="00D64022">
            <w:pPr>
              <w:rPr>
                <w:rFonts w:ascii="Arial" w:hAnsi="Arial" w:cs="Arial"/>
                <w:b/>
                <w:sz w:val="24"/>
                <w:szCs w:val="24"/>
              </w:rPr>
            </w:pPr>
          </w:p>
          <w:p w:rsidR="002D7635" w:rsidRPr="00D64022" w:rsidRDefault="002D7635" w:rsidP="002D7635">
            <w:pPr>
              <w:rPr>
                <w:rFonts w:ascii="Arial" w:hAnsi="Arial" w:cs="Arial"/>
                <w:sz w:val="24"/>
                <w:szCs w:val="24"/>
              </w:rPr>
            </w:pPr>
            <w:r w:rsidRPr="00D64022">
              <w:rPr>
                <w:rFonts w:ascii="Arial" w:hAnsi="Arial" w:cs="Arial"/>
                <w:sz w:val="24"/>
                <w:szCs w:val="24"/>
              </w:rPr>
              <w:t xml:space="preserve">1. Are there any financial rebates in place with any suppliers relating to the supply of blood glucose strips/meters? If so, please could you provide details of which company and details of any agreement including how the amount of rebate is calculated and agreed period? </w:t>
            </w:r>
          </w:p>
          <w:p w:rsidR="002D7635" w:rsidRDefault="002D7635" w:rsidP="002D7635">
            <w:pPr>
              <w:rPr>
                <w:rFonts w:ascii="Arial" w:hAnsi="Arial" w:cs="Arial"/>
                <w:sz w:val="24"/>
                <w:szCs w:val="24"/>
              </w:rPr>
            </w:pPr>
          </w:p>
          <w:p w:rsidR="00D64022" w:rsidRPr="00D64022" w:rsidRDefault="00D64022" w:rsidP="002D7635">
            <w:pPr>
              <w:rPr>
                <w:rFonts w:ascii="Arial" w:hAnsi="Arial" w:cs="Arial"/>
                <w:sz w:val="24"/>
                <w:szCs w:val="24"/>
              </w:rPr>
            </w:pPr>
          </w:p>
          <w:p w:rsidR="002D7635" w:rsidRPr="00D64022" w:rsidRDefault="002D7635" w:rsidP="002D7635">
            <w:pPr>
              <w:rPr>
                <w:rFonts w:ascii="Arial" w:hAnsi="Arial" w:cs="Arial"/>
                <w:sz w:val="24"/>
                <w:szCs w:val="24"/>
              </w:rPr>
            </w:pPr>
            <w:r w:rsidRPr="00D64022">
              <w:rPr>
                <w:rFonts w:ascii="Arial" w:hAnsi="Arial" w:cs="Arial"/>
                <w:sz w:val="24"/>
                <w:szCs w:val="24"/>
              </w:rPr>
              <w:lastRenderedPageBreak/>
              <w:t>2. Could you please confirm if there is a guidance/formulary in place relating to the prescribing of insulin pen needles across the CCG area? If this does currently exist, please provide a copy.</w:t>
            </w:r>
          </w:p>
          <w:p w:rsidR="002D7635" w:rsidRPr="00D64022" w:rsidRDefault="002D7635" w:rsidP="002D7635">
            <w:pPr>
              <w:rPr>
                <w:rFonts w:ascii="Arial" w:hAnsi="Arial" w:cs="Arial"/>
                <w:sz w:val="24"/>
                <w:szCs w:val="24"/>
              </w:rPr>
            </w:pPr>
          </w:p>
          <w:p w:rsidR="005C4950" w:rsidRPr="00D64022" w:rsidRDefault="002D7635" w:rsidP="002D7635">
            <w:pPr>
              <w:rPr>
                <w:rFonts w:ascii="Arial" w:hAnsi="Arial" w:cs="Arial"/>
                <w:sz w:val="24"/>
                <w:szCs w:val="24"/>
              </w:rPr>
            </w:pPr>
            <w:r w:rsidRPr="00D64022">
              <w:rPr>
                <w:rFonts w:ascii="Arial" w:hAnsi="Arial" w:cs="Arial"/>
                <w:sz w:val="24"/>
                <w:szCs w:val="24"/>
              </w:rPr>
              <w:t>3. Are there any financial rebates in place with any suppliers relating to the supply of insulin pen needles? If so, please could you provide details of which company and details of any agreement including how the amount of rebate is calculated and agreed period?</w:t>
            </w:r>
          </w:p>
          <w:p w:rsidR="002D7635" w:rsidRPr="00D64022" w:rsidRDefault="002D7635" w:rsidP="002D7635">
            <w:pPr>
              <w:rPr>
                <w:rFonts w:ascii="Arial" w:hAnsi="Arial" w:cs="Arial"/>
                <w:sz w:val="24"/>
                <w:szCs w:val="24"/>
              </w:rPr>
            </w:pPr>
          </w:p>
        </w:tc>
      </w:tr>
      <w:tr w:rsidR="005C4950" w:rsidRPr="00D64022" w:rsidTr="00D64022">
        <w:tc>
          <w:tcPr>
            <w:tcW w:w="10137" w:type="dxa"/>
            <w:gridSpan w:val="2"/>
          </w:tcPr>
          <w:p w:rsidR="005C4950" w:rsidRPr="00D64022" w:rsidRDefault="005C4950" w:rsidP="00D64022">
            <w:pPr>
              <w:rPr>
                <w:rFonts w:ascii="Arial" w:hAnsi="Arial" w:cs="Arial"/>
                <w:b/>
                <w:sz w:val="24"/>
                <w:szCs w:val="24"/>
              </w:rPr>
            </w:pPr>
            <w:r w:rsidRPr="00D64022">
              <w:rPr>
                <w:rFonts w:ascii="Arial" w:hAnsi="Arial" w:cs="Arial"/>
                <w:b/>
                <w:sz w:val="24"/>
                <w:szCs w:val="24"/>
              </w:rPr>
              <w:lastRenderedPageBreak/>
              <w:t>Response :</w:t>
            </w:r>
          </w:p>
          <w:p w:rsidR="00C34A77" w:rsidRPr="00D64022" w:rsidRDefault="00C34A77" w:rsidP="00D64022">
            <w:pPr>
              <w:rPr>
                <w:rFonts w:ascii="Arial" w:hAnsi="Arial" w:cs="Arial"/>
                <w:b/>
                <w:sz w:val="24"/>
                <w:szCs w:val="24"/>
              </w:rPr>
            </w:pPr>
          </w:p>
          <w:p w:rsidR="00C34A77" w:rsidRPr="00D64022" w:rsidRDefault="00C34A77" w:rsidP="00C34A77">
            <w:pPr>
              <w:rPr>
                <w:rFonts w:ascii="Arial" w:hAnsi="Arial" w:cs="Arial"/>
                <w:sz w:val="24"/>
                <w:szCs w:val="24"/>
              </w:rPr>
            </w:pPr>
            <w:r w:rsidRPr="00D64022">
              <w:rPr>
                <w:rFonts w:ascii="Arial" w:hAnsi="Arial" w:cs="Arial"/>
                <w:sz w:val="24"/>
                <w:szCs w:val="24"/>
              </w:rPr>
              <w:t xml:space="preserve">1. Are there any financial rebates in place with any suppliers relating to the supply of blood glucose strips/meters? If so, please could you provide details of which company and details of any agreement including how the amount of rebate is calculated and agreed period? </w:t>
            </w:r>
          </w:p>
          <w:p w:rsidR="00C34A77" w:rsidRPr="00D64022" w:rsidRDefault="00C34A77" w:rsidP="00C34A77">
            <w:pPr>
              <w:rPr>
                <w:rFonts w:ascii="Arial" w:hAnsi="Arial" w:cs="Arial"/>
                <w:sz w:val="24"/>
                <w:szCs w:val="24"/>
              </w:rPr>
            </w:pPr>
          </w:p>
          <w:p w:rsidR="00C34A77" w:rsidRDefault="00C34A77" w:rsidP="00C34A77">
            <w:pPr>
              <w:rPr>
                <w:rFonts w:ascii="Arial" w:hAnsi="Arial" w:cs="Arial"/>
                <w:color w:val="FF0000"/>
                <w:sz w:val="24"/>
                <w:szCs w:val="24"/>
              </w:rPr>
            </w:pPr>
            <w:proofErr w:type="spellStart"/>
            <w:r w:rsidRPr="00D64022">
              <w:rPr>
                <w:rFonts w:ascii="Arial" w:hAnsi="Arial" w:cs="Arial"/>
                <w:color w:val="FF0000"/>
                <w:sz w:val="24"/>
                <w:szCs w:val="24"/>
              </w:rPr>
              <w:t>GlucoRx</w:t>
            </w:r>
            <w:proofErr w:type="spellEnd"/>
            <w:r w:rsidRPr="00D64022">
              <w:rPr>
                <w:rFonts w:ascii="Arial" w:hAnsi="Arial" w:cs="Arial"/>
                <w:color w:val="FF0000"/>
                <w:sz w:val="24"/>
                <w:szCs w:val="24"/>
              </w:rPr>
              <w:t xml:space="preserve"> Nexus Test Strips. Signed up to in April 2017. The amount of the rebate is reimbursed quarterly.</w:t>
            </w:r>
          </w:p>
          <w:p w:rsidR="00D64022" w:rsidRPr="00D64022" w:rsidRDefault="00D64022" w:rsidP="00C34A77">
            <w:pPr>
              <w:rPr>
                <w:rFonts w:ascii="Arial" w:hAnsi="Arial" w:cs="Arial"/>
                <w:color w:val="FF0000"/>
                <w:sz w:val="24"/>
                <w:szCs w:val="24"/>
              </w:rPr>
            </w:pPr>
          </w:p>
          <w:p w:rsidR="00C34A77" w:rsidRPr="00D64022" w:rsidRDefault="00C34A77" w:rsidP="00C34A77">
            <w:pPr>
              <w:jc w:val="both"/>
              <w:rPr>
                <w:rFonts w:ascii="Arial" w:hAnsi="Arial" w:cs="Arial"/>
                <w:sz w:val="24"/>
                <w:szCs w:val="24"/>
              </w:rPr>
            </w:pPr>
            <w:r w:rsidRPr="00D64022">
              <w:rPr>
                <w:rFonts w:ascii="Arial" w:hAnsi="Arial" w:cs="Arial"/>
                <w:sz w:val="24"/>
                <w:szCs w:val="24"/>
              </w:rPr>
              <w:t>2. Could you please confirm if there is a guidance/formulary in place relating to the prescribing of insulin pen needles across the CCG area? If this does currently exist, please provide a copy.</w:t>
            </w:r>
          </w:p>
          <w:p w:rsidR="00C34A77" w:rsidRPr="00D64022" w:rsidRDefault="003361C8" w:rsidP="00C34A77">
            <w:pPr>
              <w:rPr>
                <w:rFonts w:ascii="Arial" w:hAnsi="Arial" w:cs="Arial"/>
                <w:color w:val="FF0000"/>
                <w:sz w:val="24"/>
                <w:szCs w:val="24"/>
              </w:rPr>
            </w:pPr>
            <w:hyperlink r:id="rId15" w:history="1">
              <w:r w:rsidR="00C34A77" w:rsidRPr="00D64022">
                <w:rPr>
                  <w:rStyle w:val="Hyperlink"/>
                  <w:rFonts w:ascii="Arial" w:hAnsi="Arial" w:cs="Arial"/>
                  <w:color w:val="FF0000"/>
                  <w:sz w:val="24"/>
                  <w:szCs w:val="24"/>
                </w:rPr>
                <w:t>http://www.barnsleyccg.nhs.uk/CCG%20Downloads/Members/Medicines%20management/Prescribing%20Guidelines/201605%20-%20Barnsley%20DM%20Guidelines%20Final%20Draft.pdf</w:t>
              </w:r>
            </w:hyperlink>
          </w:p>
          <w:p w:rsidR="00C34A77" w:rsidRPr="00D64022" w:rsidRDefault="00C34A77" w:rsidP="00C34A77">
            <w:pPr>
              <w:rPr>
                <w:rFonts w:ascii="Arial" w:hAnsi="Arial" w:cs="Arial"/>
                <w:sz w:val="24"/>
                <w:szCs w:val="24"/>
              </w:rPr>
            </w:pPr>
          </w:p>
          <w:p w:rsidR="00C34A77" w:rsidRPr="00D64022" w:rsidRDefault="00C34A77" w:rsidP="00C34A77">
            <w:pPr>
              <w:rPr>
                <w:rFonts w:ascii="Arial" w:hAnsi="Arial" w:cs="Arial"/>
                <w:color w:val="FF0000"/>
                <w:sz w:val="24"/>
                <w:szCs w:val="24"/>
              </w:rPr>
            </w:pPr>
            <w:r w:rsidRPr="00D64022">
              <w:rPr>
                <w:rFonts w:ascii="Arial" w:hAnsi="Arial" w:cs="Arial"/>
                <w:color w:val="FF0000"/>
                <w:sz w:val="24"/>
                <w:szCs w:val="24"/>
              </w:rPr>
              <w:t>approximately Pages 45 to 51 at the pdf link above</w:t>
            </w:r>
          </w:p>
          <w:p w:rsidR="00C34A77" w:rsidRPr="00D64022" w:rsidRDefault="00C34A77" w:rsidP="00C34A77">
            <w:pPr>
              <w:jc w:val="both"/>
              <w:rPr>
                <w:rFonts w:ascii="Arial" w:hAnsi="Arial" w:cs="Arial"/>
                <w:sz w:val="24"/>
                <w:szCs w:val="24"/>
              </w:rPr>
            </w:pPr>
            <w:r w:rsidRPr="00D64022">
              <w:rPr>
                <w:rFonts w:ascii="Arial" w:hAnsi="Arial" w:cs="Arial"/>
                <w:sz w:val="24"/>
                <w:szCs w:val="24"/>
              </w:rPr>
              <w:t>3. Are there any financial rebates in place with any suppliers relating to the supply of insulin pen needles? If so, please could you provide details of which company and details of any agreement including how the amount of rebate is calculated and agreed period?</w:t>
            </w:r>
          </w:p>
          <w:p w:rsidR="00C34A77" w:rsidRPr="00D64022" w:rsidRDefault="00C34A77" w:rsidP="00C34A77">
            <w:pPr>
              <w:ind w:right="60"/>
              <w:rPr>
                <w:rFonts w:ascii="Arial" w:hAnsi="Arial" w:cs="Arial"/>
                <w:color w:val="FF0000"/>
                <w:sz w:val="24"/>
                <w:szCs w:val="24"/>
              </w:rPr>
            </w:pPr>
            <w:proofErr w:type="spellStart"/>
            <w:r w:rsidRPr="00D64022">
              <w:rPr>
                <w:rFonts w:ascii="Arial" w:hAnsi="Arial" w:cs="Arial"/>
                <w:color w:val="FF0000"/>
                <w:sz w:val="24"/>
                <w:szCs w:val="24"/>
              </w:rPr>
              <w:t>GlucoRx</w:t>
            </w:r>
            <w:proofErr w:type="spellEnd"/>
            <w:r w:rsidRPr="00D64022">
              <w:rPr>
                <w:rFonts w:ascii="Arial" w:hAnsi="Arial" w:cs="Arial"/>
                <w:color w:val="FF0000"/>
                <w:sz w:val="24"/>
                <w:szCs w:val="24"/>
              </w:rPr>
              <w:t xml:space="preserve"> </w:t>
            </w:r>
            <w:proofErr w:type="spellStart"/>
            <w:r w:rsidRPr="00D64022">
              <w:rPr>
                <w:rFonts w:ascii="Arial" w:hAnsi="Arial" w:cs="Arial"/>
                <w:color w:val="FF0000"/>
                <w:sz w:val="24"/>
                <w:szCs w:val="24"/>
              </w:rPr>
              <w:t>Finepoint</w:t>
            </w:r>
            <w:proofErr w:type="spellEnd"/>
            <w:r w:rsidRPr="00D64022">
              <w:rPr>
                <w:rFonts w:ascii="Arial" w:hAnsi="Arial" w:cs="Arial"/>
                <w:color w:val="FF0000"/>
                <w:sz w:val="24"/>
                <w:szCs w:val="24"/>
              </w:rPr>
              <w:t xml:space="preserve"> insulin pen needles The amount of the rebate is reimbursed quarterly. </w:t>
            </w:r>
          </w:p>
          <w:p w:rsidR="005C4950" w:rsidRPr="00D64022" w:rsidRDefault="005C4950" w:rsidP="00D64022">
            <w:pPr>
              <w:rPr>
                <w:rFonts w:ascii="Arial" w:hAnsi="Arial" w:cs="Arial"/>
                <w:sz w:val="24"/>
                <w:szCs w:val="24"/>
              </w:rPr>
            </w:pPr>
          </w:p>
        </w:tc>
      </w:tr>
    </w:tbl>
    <w:p w:rsidR="005C4950" w:rsidRPr="00D64022"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D64022" w:rsidTr="00D64022">
        <w:tc>
          <w:tcPr>
            <w:tcW w:w="5068" w:type="dxa"/>
          </w:tcPr>
          <w:p w:rsidR="00DA6DEC" w:rsidRPr="00D64022" w:rsidRDefault="00DA6DEC"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6D5796" w:rsidRPr="00D64022">
              <w:rPr>
                <w:rFonts w:ascii="Arial" w:hAnsi="Arial" w:cs="Arial"/>
                <w:b/>
                <w:sz w:val="24"/>
                <w:szCs w:val="24"/>
              </w:rPr>
              <w:t>831</w:t>
            </w:r>
          </w:p>
        </w:tc>
        <w:tc>
          <w:tcPr>
            <w:tcW w:w="5069" w:type="dxa"/>
          </w:tcPr>
          <w:p w:rsidR="00DA6DEC" w:rsidRPr="00D64022" w:rsidRDefault="00DA6DEC"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6D5796" w:rsidRPr="00D64022">
              <w:rPr>
                <w:rFonts w:ascii="Arial" w:hAnsi="Arial" w:cs="Arial"/>
                <w:b/>
                <w:sz w:val="24"/>
                <w:szCs w:val="24"/>
              </w:rPr>
              <w:t>13 July 2017</w:t>
            </w:r>
          </w:p>
          <w:p w:rsidR="00DA6DEC" w:rsidRPr="00D64022" w:rsidRDefault="00DA6DEC" w:rsidP="00D64022">
            <w:pPr>
              <w:rPr>
                <w:rFonts w:ascii="Arial" w:hAnsi="Arial" w:cs="Arial"/>
                <w:b/>
                <w:sz w:val="24"/>
                <w:szCs w:val="24"/>
              </w:rPr>
            </w:pPr>
          </w:p>
        </w:tc>
      </w:tr>
      <w:tr w:rsidR="00DA6DEC" w:rsidRPr="00D64022" w:rsidTr="00D64022">
        <w:tc>
          <w:tcPr>
            <w:tcW w:w="10137" w:type="dxa"/>
            <w:gridSpan w:val="2"/>
          </w:tcPr>
          <w:p w:rsidR="00DA6DEC" w:rsidRPr="00D64022" w:rsidRDefault="00DA6DEC" w:rsidP="00D64022">
            <w:pPr>
              <w:rPr>
                <w:rFonts w:ascii="Arial" w:hAnsi="Arial" w:cs="Arial"/>
                <w:b/>
                <w:sz w:val="24"/>
                <w:szCs w:val="24"/>
              </w:rPr>
            </w:pPr>
            <w:r w:rsidRPr="00D64022">
              <w:rPr>
                <w:rFonts w:ascii="Arial" w:hAnsi="Arial" w:cs="Arial"/>
                <w:b/>
                <w:sz w:val="24"/>
                <w:szCs w:val="24"/>
              </w:rPr>
              <w:t>Request :</w:t>
            </w:r>
          </w:p>
          <w:p w:rsidR="00DA6DEC" w:rsidRPr="00D64022" w:rsidRDefault="00DA6DEC" w:rsidP="00D64022">
            <w:pPr>
              <w:rPr>
                <w:rFonts w:ascii="Arial" w:hAnsi="Arial" w:cs="Arial"/>
                <w:sz w:val="24"/>
                <w:szCs w:val="24"/>
              </w:rPr>
            </w:pPr>
          </w:p>
          <w:p w:rsidR="006D5796" w:rsidRPr="00D64022" w:rsidRDefault="006D5796" w:rsidP="006D5796">
            <w:pPr>
              <w:rPr>
                <w:rFonts w:ascii="Arial" w:hAnsi="Arial" w:cs="Arial"/>
                <w:sz w:val="24"/>
                <w:szCs w:val="24"/>
              </w:rPr>
            </w:pPr>
            <w:r w:rsidRPr="00D64022">
              <w:rPr>
                <w:rFonts w:ascii="Arial" w:hAnsi="Arial" w:cs="Arial"/>
                <w:sz w:val="24"/>
                <w:szCs w:val="24"/>
              </w:rPr>
              <w:t>For the Continuing Health Care</w:t>
            </w:r>
          </w:p>
          <w:p w:rsidR="006D5796" w:rsidRPr="00D64022" w:rsidRDefault="006D5796" w:rsidP="006D5796">
            <w:pPr>
              <w:rPr>
                <w:rFonts w:ascii="Arial" w:hAnsi="Arial" w:cs="Arial"/>
                <w:sz w:val="24"/>
                <w:szCs w:val="24"/>
              </w:rPr>
            </w:pPr>
          </w:p>
          <w:p w:rsidR="006D5796" w:rsidRPr="00D64022" w:rsidRDefault="006D5796" w:rsidP="006D5796">
            <w:pPr>
              <w:rPr>
                <w:rFonts w:ascii="Arial" w:hAnsi="Arial" w:cs="Arial"/>
                <w:sz w:val="24"/>
                <w:szCs w:val="24"/>
              </w:rPr>
            </w:pPr>
            <w:r w:rsidRPr="00D64022">
              <w:rPr>
                <w:rFonts w:ascii="Arial" w:hAnsi="Arial" w:cs="Arial"/>
                <w:sz w:val="24"/>
                <w:szCs w:val="24"/>
              </w:rPr>
              <w:t xml:space="preserve">•         Directors/Senior Managers </w:t>
            </w:r>
          </w:p>
          <w:p w:rsidR="006D5796" w:rsidRPr="00D64022" w:rsidRDefault="006D5796" w:rsidP="006D5796">
            <w:pPr>
              <w:rPr>
                <w:rFonts w:ascii="Arial" w:hAnsi="Arial" w:cs="Arial"/>
                <w:sz w:val="24"/>
                <w:szCs w:val="24"/>
              </w:rPr>
            </w:pPr>
            <w:r w:rsidRPr="00D64022">
              <w:rPr>
                <w:rFonts w:ascii="Arial" w:hAnsi="Arial" w:cs="Arial"/>
                <w:sz w:val="24"/>
                <w:szCs w:val="24"/>
              </w:rPr>
              <w:t>•         Commissioners</w:t>
            </w:r>
          </w:p>
          <w:p w:rsidR="006D5796" w:rsidRPr="00D64022" w:rsidRDefault="006D5796" w:rsidP="006D5796">
            <w:pPr>
              <w:rPr>
                <w:rFonts w:ascii="Arial" w:hAnsi="Arial" w:cs="Arial"/>
                <w:sz w:val="24"/>
                <w:szCs w:val="24"/>
              </w:rPr>
            </w:pPr>
            <w:r w:rsidRPr="00D64022">
              <w:rPr>
                <w:rFonts w:ascii="Arial" w:hAnsi="Arial" w:cs="Arial"/>
                <w:sz w:val="24"/>
                <w:szCs w:val="24"/>
              </w:rPr>
              <w:t>•         Team Managers</w:t>
            </w:r>
          </w:p>
          <w:p w:rsidR="006D5796" w:rsidRPr="00D64022" w:rsidRDefault="006D5796" w:rsidP="006D5796">
            <w:pPr>
              <w:rPr>
                <w:rFonts w:ascii="Arial" w:hAnsi="Arial" w:cs="Arial"/>
                <w:sz w:val="24"/>
                <w:szCs w:val="24"/>
              </w:rPr>
            </w:pPr>
            <w:r w:rsidRPr="00D64022">
              <w:rPr>
                <w:rFonts w:ascii="Arial" w:hAnsi="Arial" w:cs="Arial"/>
                <w:sz w:val="24"/>
                <w:szCs w:val="24"/>
              </w:rPr>
              <w:t>•         Clinical Leads</w:t>
            </w:r>
          </w:p>
          <w:p w:rsidR="006D5796" w:rsidRPr="00D64022" w:rsidRDefault="006D5796" w:rsidP="006D5796">
            <w:pPr>
              <w:rPr>
                <w:rFonts w:ascii="Arial" w:hAnsi="Arial" w:cs="Arial"/>
                <w:sz w:val="24"/>
                <w:szCs w:val="24"/>
              </w:rPr>
            </w:pPr>
            <w:r w:rsidRPr="00D64022">
              <w:rPr>
                <w:rFonts w:ascii="Arial" w:hAnsi="Arial" w:cs="Arial"/>
                <w:sz w:val="24"/>
                <w:szCs w:val="24"/>
              </w:rPr>
              <w:t>•         Operations Managers</w:t>
            </w:r>
          </w:p>
          <w:p w:rsidR="006D5796" w:rsidRPr="00D64022" w:rsidRDefault="006D5796" w:rsidP="006D5796">
            <w:pPr>
              <w:rPr>
                <w:rFonts w:ascii="Arial" w:hAnsi="Arial" w:cs="Arial"/>
                <w:sz w:val="24"/>
                <w:szCs w:val="24"/>
              </w:rPr>
            </w:pPr>
            <w:r w:rsidRPr="00D64022">
              <w:rPr>
                <w:rFonts w:ascii="Arial" w:hAnsi="Arial" w:cs="Arial"/>
                <w:sz w:val="24"/>
                <w:szCs w:val="24"/>
              </w:rPr>
              <w:t>•         Coordinators</w:t>
            </w:r>
          </w:p>
          <w:p w:rsidR="006D5796" w:rsidRPr="00D64022" w:rsidRDefault="006D5796" w:rsidP="006D5796">
            <w:pPr>
              <w:rPr>
                <w:rFonts w:ascii="Arial" w:hAnsi="Arial" w:cs="Arial"/>
                <w:sz w:val="24"/>
                <w:szCs w:val="24"/>
              </w:rPr>
            </w:pPr>
            <w:r w:rsidRPr="00D64022">
              <w:rPr>
                <w:rFonts w:ascii="Arial" w:hAnsi="Arial" w:cs="Arial"/>
                <w:sz w:val="24"/>
                <w:szCs w:val="24"/>
              </w:rPr>
              <w:t>•         Commissioning Manager</w:t>
            </w:r>
          </w:p>
          <w:p w:rsidR="006D5796" w:rsidRPr="00D64022" w:rsidRDefault="006D5796" w:rsidP="006D5796">
            <w:pPr>
              <w:rPr>
                <w:rFonts w:ascii="Arial" w:hAnsi="Arial" w:cs="Arial"/>
                <w:sz w:val="24"/>
                <w:szCs w:val="24"/>
              </w:rPr>
            </w:pPr>
            <w:r w:rsidRPr="00D64022">
              <w:rPr>
                <w:rFonts w:ascii="Arial" w:hAnsi="Arial" w:cs="Arial"/>
                <w:sz w:val="24"/>
                <w:szCs w:val="24"/>
              </w:rPr>
              <w:t xml:space="preserve">•         Locality Managers </w:t>
            </w:r>
          </w:p>
          <w:p w:rsidR="006D5796" w:rsidRPr="00D64022" w:rsidRDefault="006D5796" w:rsidP="006D5796">
            <w:pPr>
              <w:rPr>
                <w:rFonts w:ascii="Arial" w:hAnsi="Arial" w:cs="Arial"/>
                <w:sz w:val="24"/>
                <w:szCs w:val="24"/>
              </w:rPr>
            </w:pPr>
            <w:r w:rsidRPr="00D64022">
              <w:rPr>
                <w:rFonts w:ascii="Arial" w:hAnsi="Arial" w:cs="Arial"/>
                <w:sz w:val="24"/>
                <w:szCs w:val="24"/>
              </w:rPr>
              <w:t>•         Community Nurses</w:t>
            </w:r>
          </w:p>
          <w:p w:rsidR="006D5796" w:rsidRPr="00D64022" w:rsidRDefault="006D5796" w:rsidP="006D5796">
            <w:pPr>
              <w:rPr>
                <w:rFonts w:ascii="Arial" w:hAnsi="Arial" w:cs="Arial"/>
                <w:sz w:val="24"/>
                <w:szCs w:val="24"/>
              </w:rPr>
            </w:pPr>
            <w:r w:rsidRPr="00D64022">
              <w:rPr>
                <w:rFonts w:ascii="Arial" w:hAnsi="Arial" w:cs="Arial"/>
                <w:sz w:val="24"/>
                <w:szCs w:val="24"/>
              </w:rPr>
              <w:t xml:space="preserve">•         Lead Nurses </w:t>
            </w:r>
          </w:p>
          <w:p w:rsidR="006D5796" w:rsidRPr="00D64022" w:rsidRDefault="006D5796" w:rsidP="006D5796">
            <w:pPr>
              <w:rPr>
                <w:rFonts w:ascii="Arial" w:hAnsi="Arial" w:cs="Arial"/>
                <w:sz w:val="24"/>
                <w:szCs w:val="24"/>
              </w:rPr>
            </w:pPr>
          </w:p>
          <w:p w:rsidR="006D5796" w:rsidRPr="00D64022" w:rsidRDefault="006D5796" w:rsidP="006D5796">
            <w:pPr>
              <w:rPr>
                <w:rFonts w:ascii="Arial" w:hAnsi="Arial" w:cs="Arial"/>
                <w:sz w:val="24"/>
                <w:szCs w:val="24"/>
              </w:rPr>
            </w:pPr>
            <w:r w:rsidRPr="00D64022">
              <w:rPr>
                <w:rFonts w:ascii="Arial" w:hAnsi="Arial" w:cs="Arial"/>
                <w:sz w:val="24"/>
                <w:szCs w:val="24"/>
              </w:rPr>
              <w:t>For the Learning Disabilities Team</w:t>
            </w:r>
          </w:p>
          <w:p w:rsidR="006D5796" w:rsidRPr="00D64022" w:rsidRDefault="006D5796" w:rsidP="006D5796">
            <w:pPr>
              <w:rPr>
                <w:rFonts w:ascii="Arial" w:hAnsi="Arial" w:cs="Arial"/>
                <w:sz w:val="24"/>
                <w:szCs w:val="24"/>
              </w:rPr>
            </w:pPr>
          </w:p>
          <w:p w:rsidR="006D5796" w:rsidRPr="00D64022" w:rsidRDefault="006D5796" w:rsidP="006D5796">
            <w:pPr>
              <w:rPr>
                <w:rFonts w:ascii="Arial" w:hAnsi="Arial" w:cs="Arial"/>
                <w:sz w:val="24"/>
                <w:szCs w:val="24"/>
              </w:rPr>
            </w:pPr>
            <w:r w:rsidRPr="00D64022">
              <w:rPr>
                <w:rFonts w:ascii="Arial" w:hAnsi="Arial" w:cs="Arial"/>
                <w:sz w:val="24"/>
                <w:szCs w:val="24"/>
              </w:rPr>
              <w:t xml:space="preserve">•         Directors/Senior Managers </w:t>
            </w:r>
          </w:p>
          <w:p w:rsidR="006D5796" w:rsidRPr="00D64022" w:rsidRDefault="006D5796" w:rsidP="006D5796">
            <w:pPr>
              <w:rPr>
                <w:rFonts w:ascii="Arial" w:hAnsi="Arial" w:cs="Arial"/>
                <w:sz w:val="24"/>
                <w:szCs w:val="24"/>
              </w:rPr>
            </w:pPr>
            <w:r w:rsidRPr="00D64022">
              <w:rPr>
                <w:rFonts w:ascii="Arial" w:hAnsi="Arial" w:cs="Arial"/>
                <w:sz w:val="24"/>
                <w:szCs w:val="24"/>
              </w:rPr>
              <w:t>•         Commissioners</w:t>
            </w:r>
          </w:p>
          <w:p w:rsidR="006D5796" w:rsidRPr="00D64022" w:rsidRDefault="006D5796" w:rsidP="006D5796">
            <w:pPr>
              <w:rPr>
                <w:rFonts w:ascii="Arial" w:hAnsi="Arial" w:cs="Arial"/>
                <w:sz w:val="24"/>
                <w:szCs w:val="24"/>
              </w:rPr>
            </w:pPr>
            <w:r w:rsidRPr="00D64022">
              <w:rPr>
                <w:rFonts w:ascii="Arial" w:hAnsi="Arial" w:cs="Arial"/>
                <w:sz w:val="24"/>
                <w:szCs w:val="24"/>
              </w:rPr>
              <w:t>•         Team Managers</w:t>
            </w:r>
          </w:p>
          <w:p w:rsidR="006D5796" w:rsidRPr="00D64022" w:rsidRDefault="006D5796" w:rsidP="006D5796">
            <w:pPr>
              <w:rPr>
                <w:rFonts w:ascii="Arial" w:hAnsi="Arial" w:cs="Arial"/>
                <w:sz w:val="24"/>
                <w:szCs w:val="24"/>
              </w:rPr>
            </w:pPr>
            <w:r w:rsidRPr="00D64022">
              <w:rPr>
                <w:rFonts w:ascii="Arial" w:hAnsi="Arial" w:cs="Arial"/>
                <w:sz w:val="24"/>
                <w:szCs w:val="24"/>
              </w:rPr>
              <w:lastRenderedPageBreak/>
              <w:t>•         Clinical Leads</w:t>
            </w:r>
          </w:p>
          <w:p w:rsidR="006D5796" w:rsidRPr="00D64022" w:rsidRDefault="006D5796" w:rsidP="006D5796">
            <w:pPr>
              <w:rPr>
                <w:rFonts w:ascii="Arial" w:hAnsi="Arial" w:cs="Arial"/>
                <w:sz w:val="24"/>
                <w:szCs w:val="24"/>
              </w:rPr>
            </w:pPr>
            <w:r w:rsidRPr="00D64022">
              <w:rPr>
                <w:rFonts w:ascii="Arial" w:hAnsi="Arial" w:cs="Arial"/>
                <w:sz w:val="24"/>
                <w:szCs w:val="24"/>
              </w:rPr>
              <w:t>•         Operations Managers</w:t>
            </w:r>
          </w:p>
          <w:p w:rsidR="006D5796" w:rsidRPr="00D64022" w:rsidRDefault="006D5796" w:rsidP="006D5796">
            <w:pPr>
              <w:rPr>
                <w:rFonts w:ascii="Arial" w:hAnsi="Arial" w:cs="Arial"/>
                <w:sz w:val="24"/>
                <w:szCs w:val="24"/>
              </w:rPr>
            </w:pPr>
            <w:r w:rsidRPr="00D64022">
              <w:rPr>
                <w:rFonts w:ascii="Arial" w:hAnsi="Arial" w:cs="Arial"/>
                <w:sz w:val="24"/>
                <w:szCs w:val="24"/>
              </w:rPr>
              <w:t>•         Coordinators</w:t>
            </w:r>
          </w:p>
          <w:p w:rsidR="006D5796" w:rsidRPr="00D64022" w:rsidRDefault="006D5796" w:rsidP="006D5796">
            <w:pPr>
              <w:rPr>
                <w:rFonts w:ascii="Arial" w:hAnsi="Arial" w:cs="Arial"/>
                <w:sz w:val="24"/>
                <w:szCs w:val="24"/>
              </w:rPr>
            </w:pPr>
            <w:r w:rsidRPr="00D64022">
              <w:rPr>
                <w:rFonts w:ascii="Arial" w:hAnsi="Arial" w:cs="Arial"/>
                <w:sz w:val="24"/>
                <w:szCs w:val="24"/>
              </w:rPr>
              <w:t>•         Commissioning Manager</w:t>
            </w:r>
          </w:p>
          <w:p w:rsidR="006D5796" w:rsidRPr="00D64022" w:rsidRDefault="006D5796" w:rsidP="006D5796">
            <w:pPr>
              <w:rPr>
                <w:rFonts w:ascii="Arial" w:hAnsi="Arial" w:cs="Arial"/>
                <w:sz w:val="24"/>
                <w:szCs w:val="24"/>
              </w:rPr>
            </w:pPr>
            <w:r w:rsidRPr="00D64022">
              <w:rPr>
                <w:rFonts w:ascii="Arial" w:hAnsi="Arial" w:cs="Arial"/>
                <w:sz w:val="24"/>
                <w:szCs w:val="24"/>
              </w:rPr>
              <w:t xml:space="preserve">•         Locality Managers </w:t>
            </w:r>
          </w:p>
          <w:p w:rsidR="006D5796" w:rsidRPr="00D64022" w:rsidRDefault="006D5796" w:rsidP="006D5796">
            <w:pPr>
              <w:rPr>
                <w:rFonts w:ascii="Arial" w:hAnsi="Arial" w:cs="Arial"/>
                <w:sz w:val="24"/>
                <w:szCs w:val="24"/>
              </w:rPr>
            </w:pPr>
            <w:r w:rsidRPr="00D64022">
              <w:rPr>
                <w:rFonts w:ascii="Arial" w:hAnsi="Arial" w:cs="Arial"/>
                <w:sz w:val="24"/>
                <w:szCs w:val="24"/>
              </w:rPr>
              <w:t>•         Community Nurses</w:t>
            </w:r>
          </w:p>
          <w:p w:rsidR="006D5796" w:rsidRPr="00D64022" w:rsidRDefault="006D5796" w:rsidP="006D5796">
            <w:pPr>
              <w:rPr>
                <w:rFonts w:ascii="Arial" w:hAnsi="Arial" w:cs="Arial"/>
                <w:sz w:val="24"/>
                <w:szCs w:val="24"/>
              </w:rPr>
            </w:pPr>
            <w:r w:rsidRPr="00D64022">
              <w:rPr>
                <w:rFonts w:ascii="Arial" w:hAnsi="Arial" w:cs="Arial"/>
                <w:sz w:val="24"/>
                <w:szCs w:val="24"/>
              </w:rPr>
              <w:t>•         Lead Nurses</w:t>
            </w:r>
          </w:p>
          <w:p w:rsidR="006D5796" w:rsidRPr="00D64022" w:rsidRDefault="006D5796" w:rsidP="00D64022">
            <w:pPr>
              <w:rPr>
                <w:rFonts w:ascii="Arial" w:hAnsi="Arial" w:cs="Arial"/>
                <w:sz w:val="24"/>
                <w:szCs w:val="24"/>
              </w:rPr>
            </w:pPr>
          </w:p>
        </w:tc>
      </w:tr>
      <w:tr w:rsidR="00DA6DEC" w:rsidRPr="00D64022" w:rsidTr="00D64022">
        <w:tc>
          <w:tcPr>
            <w:tcW w:w="10137" w:type="dxa"/>
            <w:gridSpan w:val="2"/>
          </w:tcPr>
          <w:p w:rsidR="00DA6DEC" w:rsidRPr="00D64022" w:rsidRDefault="00DA6DEC" w:rsidP="00D64022">
            <w:pPr>
              <w:rPr>
                <w:rFonts w:ascii="Arial" w:hAnsi="Arial" w:cs="Arial"/>
                <w:b/>
                <w:sz w:val="24"/>
                <w:szCs w:val="24"/>
              </w:rPr>
            </w:pPr>
            <w:r w:rsidRPr="00D64022">
              <w:rPr>
                <w:rFonts w:ascii="Arial" w:hAnsi="Arial" w:cs="Arial"/>
                <w:b/>
                <w:sz w:val="24"/>
                <w:szCs w:val="24"/>
              </w:rPr>
              <w:lastRenderedPageBreak/>
              <w:t>Response :</w:t>
            </w:r>
          </w:p>
          <w:p w:rsidR="007F0C29" w:rsidRPr="00D64022" w:rsidRDefault="007F0C29" w:rsidP="007F0C29">
            <w:pPr>
              <w:pStyle w:val="default0"/>
              <w:shd w:val="clear" w:color="auto" w:fill="FFFFFF"/>
              <w:rPr>
                <w:rFonts w:ascii="Arial" w:hAnsi="Arial" w:cs="Arial"/>
              </w:rPr>
            </w:pPr>
            <w:r w:rsidRPr="00D64022">
              <w:rPr>
                <w:rStyle w:val="Strong"/>
                <w:rFonts w:ascii="Arial" w:hAnsi="Arial" w:cs="Arial"/>
                <w:color w:val="auto"/>
              </w:rPr>
              <w:t>For the Continuing Health Care</w:t>
            </w:r>
          </w:p>
          <w:p w:rsidR="007F0C29" w:rsidRPr="00D64022" w:rsidRDefault="007F0C29" w:rsidP="007F0C29">
            <w:pPr>
              <w:pStyle w:val="default0"/>
              <w:shd w:val="clear" w:color="auto" w:fill="FFFFFF"/>
              <w:rPr>
                <w:rFonts w:ascii="Arial" w:hAnsi="Arial" w:cs="Arial"/>
              </w:rPr>
            </w:pPr>
            <w:r w:rsidRPr="00D64022">
              <w:rPr>
                <w:rFonts w:ascii="Arial" w:hAnsi="Arial" w:cs="Arial"/>
                <w:color w:val="auto"/>
              </w:rPr>
              <w:t> </w:t>
            </w:r>
          </w:p>
          <w:p w:rsidR="007F0C29" w:rsidRPr="00D64022" w:rsidRDefault="007F0C29" w:rsidP="007F0C29">
            <w:pPr>
              <w:pStyle w:val="default0"/>
              <w:shd w:val="clear" w:color="auto" w:fill="FFFFFF"/>
              <w:ind w:left="720" w:hanging="360"/>
              <w:rPr>
                <w:rFonts w:ascii="Arial" w:hAnsi="Arial" w:cs="Arial"/>
              </w:rPr>
            </w:pPr>
            <w:r w:rsidRPr="00D64022">
              <w:rPr>
                <w:rStyle w:val="Strong"/>
                <w:rFonts w:ascii="Arial" w:hAnsi="Arial" w:cs="Arial"/>
                <w:b w:val="0"/>
                <w:bCs w:val="0"/>
                <w:color w:val="auto"/>
              </w:rPr>
              <w:t xml:space="preserve">·         Directors/Senior Managers - </w:t>
            </w:r>
            <w:r w:rsidRPr="00D64022">
              <w:rPr>
                <w:rStyle w:val="Strong"/>
                <w:rFonts w:ascii="Arial" w:hAnsi="Arial" w:cs="Arial"/>
                <w:b w:val="0"/>
                <w:bCs w:val="0"/>
                <w:color w:val="FF0000"/>
              </w:rPr>
              <w:t xml:space="preserve">Martine Tune Deputy Chief Nurse </w:t>
            </w:r>
            <w:hyperlink r:id="rId16" w:history="1">
              <w:r w:rsidRPr="00D64022">
                <w:rPr>
                  <w:rStyle w:val="Hyperlink"/>
                  <w:rFonts w:ascii="Arial" w:hAnsi="Arial" w:cs="Arial"/>
                </w:rPr>
                <w:t>safehaven.riskmanagement@nhs.net</w:t>
              </w:r>
            </w:hyperlink>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xml:space="preserve">·         </w:t>
            </w:r>
            <w:r w:rsidRPr="00D64022">
              <w:rPr>
                <w:rStyle w:val="Strong"/>
                <w:rFonts w:ascii="Arial" w:hAnsi="Arial" w:cs="Arial"/>
                <w:b w:val="0"/>
                <w:bCs w:val="0"/>
                <w:color w:val="auto"/>
              </w:rPr>
              <w:t xml:space="preserve">Commissioners BMBC - </w:t>
            </w:r>
            <w:r w:rsidRPr="00D64022">
              <w:rPr>
                <w:rStyle w:val="Strong"/>
                <w:rFonts w:ascii="Arial" w:hAnsi="Arial" w:cs="Arial"/>
                <w:b w:val="0"/>
                <w:bCs w:val="0"/>
                <w:color w:val="FF0000"/>
              </w:rPr>
              <w:t xml:space="preserve">Please redirect this to Barnsley MBC at </w:t>
            </w:r>
            <w:hyperlink r:id="rId17" w:history="1">
              <w:r w:rsidRPr="00D64022">
                <w:rPr>
                  <w:rStyle w:val="Hyperlink"/>
                  <w:rFonts w:ascii="Arial" w:hAnsi="Arial" w:cs="Arial"/>
                </w:rPr>
                <w:t>informationrequests@barnsley.gov.uk</w:t>
              </w:r>
            </w:hyperlink>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xml:space="preserve">·         </w:t>
            </w:r>
            <w:r w:rsidRPr="00D64022">
              <w:rPr>
                <w:rStyle w:val="Strong"/>
                <w:rFonts w:ascii="Arial" w:hAnsi="Arial" w:cs="Arial"/>
                <w:b w:val="0"/>
                <w:bCs w:val="0"/>
                <w:color w:val="auto"/>
              </w:rPr>
              <w:t xml:space="preserve">Team Managers - </w:t>
            </w:r>
            <w:r w:rsidRPr="00D64022">
              <w:rPr>
                <w:rStyle w:val="Strong"/>
                <w:rFonts w:ascii="Arial" w:hAnsi="Arial" w:cs="Arial"/>
                <w:b w:val="0"/>
                <w:bCs w:val="0"/>
                <w:color w:val="FF0000"/>
              </w:rPr>
              <w:t xml:space="preserve">Phil Taubman </w:t>
            </w:r>
            <w:hyperlink r:id="rId18" w:tooltip="mailto:BARNCCG.BarnsleyContinuingHealthcare@nhs.net&#10;Ctrl+Click or tap to follow the link" w:history="1">
              <w:r w:rsidRPr="00D64022">
                <w:rPr>
                  <w:rStyle w:val="Hyperlink"/>
                  <w:rFonts w:ascii="Arial" w:hAnsi="Arial" w:cs="Arial"/>
                </w:rPr>
                <w:t>BARNCCG.BarnsleyContinuingHealthcare@nhs.net</w:t>
              </w:r>
            </w:hyperlink>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xml:space="preserve">·         Clinical Leads - </w:t>
            </w:r>
            <w:r w:rsidRPr="00D64022">
              <w:rPr>
                <w:rFonts w:ascii="Arial" w:hAnsi="Arial" w:cs="Arial"/>
                <w:color w:val="FF0000"/>
              </w:rPr>
              <w:t xml:space="preserve">Sheena Moreton  </w:t>
            </w:r>
            <w:hyperlink r:id="rId19" w:tooltip="mailto:BARNCCG.BarnsleyContinuingHealthcare@nhs.net&#10;Ctrl+Click or tap to follow the link" w:history="1">
              <w:r w:rsidRPr="00D64022">
                <w:rPr>
                  <w:rStyle w:val="Hyperlink"/>
                  <w:rFonts w:ascii="Arial" w:hAnsi="Arial" w:cs="Arial"/>
                </w:rPr>
                <w:t>BARNCCG.BarnsleyContinuingHealthcare@nhs.net</w:t>
              </w:r>
            </w:hyperlink>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xml:space="preserve">·         Operations Managers - </w:t>
            </w:r>
            <w:r w:rsidRPr="00D64022">
              <w:rPr>
                <w:rFonts w:ascii="Arial" w:hAnsi="Arial" w:cs="Arial"/>
                <w:color w:val="FF0000"/>
              </w:rPr>
              <w:t xml:space="preserve">Sheena Moreton  </w:t>
            </w:r>
            <w:hyperlink r:id="rId20" w:history="1">
              <w:r w:rsidRPr="00D64022">
                <w:rPr>
                  <w:rStyle w:val="Hyperlink"/>
                  <w:rFonts w:ascii="Arial" w:hAnsi="Arial" w:cs="Arial"/>
                </w:rPr>
                <w:t>BARNCCG.BarnsleyContinuingHealthcare@nhs.net</w:t>
              </w:r>
            </w:hyperlink>
          </w:p>
          <w:p w:rsidR="007F0C29" w:rsidRPr="00D64022" w:rsidRDefault="007F0C29" w:rsidP="007F0C29">
            <w:pPr>
              <w:pStyle w:val="default0"/>
              <w:shd w:val="clear" w:color="auto" w:fill="FFFFFF"/>
              <w:ind w:left="720" w:hanging="360"/>
              <w:rPr>
                <w:rFonts w:ascii="Arial" w:hAnsi="Arial" w:cs="Arial"/>
                <w:color w:val="FF0000"/>
              </w:rPr>
            </w:pPr>
            <w:r w:rsidRPr="00D64022">
              <w:rPr>
                <w:rFonts w:ascii="Arial" w:hAnsi="Arial" w:cs="Arial"/>
                <w:color w:val="auto"/>
              </w:rPr>
              <w:t>·         Coordinators - </w:t>
            </w:r>
            <w:r w:rsidRPr="00D64022">
              <w:rPr>
                <w:rFonts w:ascii="Arial" w:hAnsi="Arial" w:cs="Arial"/>
                <w:color w:val="FF0000"/>
              </w:rPr>
              <w:t xml:space="preserve">N/A we do not have co </w:t>
            </w:r>
            <w:proofErr w:type="spellStart"/>
            <w:r w:rsidRPr="00D64022">
              <w:rPr>
                <w:rFonts w:ascii="Arial" w:hAnsi="Arial" w:cs="Arial"/>
                <w:color w:val="FF0000"/>
              </w:rPr>
              <w:t>ordinators</w:t>
            </w:r>
            <w:proofErr w:type="spellEnd"/>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xml:space="preserve">·         Commissioning Manager BMBC - </w:t>
            </w:r>
            <w:r w:rsidRPr="00D64022">
              <w:rPr>
                <w:rFonts w:ascii="Arial" w:hAnsi="Arial" w:cs="Arial"/>
                <w:color w:val="FF0000"/>
              </w:rPr>
              <w:t xml:space="preserve">Please redirect this to Barnsley MBC at </w:t>
            </w:r>
            <w:hyperlink r:id="rId21" w:history="1">
              <w:r w:rsidRPr="00D64022">
                <w:rPr>
                  <w:rStyle w:val="Hyperlink"/>
                  <w:rFonts w:ascii="Arial" w:hAnsi="Arial" w:cs="Arial"/>
                </w:rPr>
                <w:t>informationrequests@barnsley.gov.uk</w:t>
              </w:r>
            </w:hyperlink>
            <w:r w:rsidRPr="00D64022">
              <w:rPr>
                <w:rFonts w:ascii="Arial" w:hAnsi="Arial" w:cs="Arial"/>
                <w:color w:val="006FC9"/>
              </w:rPr>
              <w:t xml:space="preserve"> </w:t>
            </w:r>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xml:space="preserve">·         Locality Managers - </w:t>
            </w:r>
            <w:r w:rsidRPr="00D64022">
              <w:rPr>
                <w:rFonts w:ascii="Arial" w:hAnsi="Arial" w:cs="Arial"/>
                <w:color w:val="FF0000"/>
              </w:rPr>
              <w:t>N/A we do not have locality managers</w:t>
            </w:r>
          </w:p>
          <w:p w:rsidR="007F0C29" w:rsidRPr="00D64022" w:rsidRDefault="007F0C29" w:rsidP="007F0C29">
            <w:pPr>
              <w:pStyle w:val="default0"/>
              <w:shd w:val="clear" w:color="auto" w:fill="FFFFFF"/>
              <w:ind w:left="720" w:hanging="360"/>
              <w:rPr>
                <w:rFonts w:ascii="Arial" w:hAnsi="Arial" w:cs="Arial"/>
              </w:rPr>
            </w:pPr>
            <w:r w:rsidRPr="00D64022">
              <w:rPr>
                <w:rStyle w:val="Strong"/>
                <w:rFonts w:ascii="Arial" w:hAnsi="Arial" w:cs="Arial"/>
                <w:b w:val="0"/>
                <w:bCs w:val="0"/>
                <w:color w:val="auto"/>
              </w:rPr>
              <w:t>·         Community Nurses -  </w:t>
            </w:r>
            <w:r w:rsidRPr="00D64022">
              <w:rPr>
                <w:rStyle w:val="Strong"/>
                <w:rFonts w:ascii="Arial" w:hAnsi="Arial" w:cs="Arial"/>
                <w:b w:val="0"/>
                <w:bCs w:val="0"/>
                <w:color w:val="FF0000"/>
              </w:rPr>
              <w:t>Please obtain this from Neighbourhood nursing service at SWYPFT  </w:t>
            </w:r>
            <w:hyperlink r:id="rId22" w:history="1">
              <w:r w:rsidRPr="00D64022">
                <w:rPr>
                  <w:rStyle w:val="Hyperlink"/>
                  <w:rFonts w:ascii="Arial" w:hAnsi="Arial" w:cs="Arial"/>
                  <w:lang w:val="en"/>
                </w:rPr>
                <w:t>customer.servicesSWYT@nhs.net</w:t>
              </w:r>
            </w:hyperlink>
          </w:p>
          <w:p w:rsidR="007F0C29" w:rsidRPr="00D64022" w:rsidRDefault="007F0C29" w:rsidP="007F0C29">
            <w:pPr>
              <w:pStyle w:val="default0"/>
              <w:shd w:val="clear" w:color="auto" w:fill="FFFFFF"/>
              <w:ind w:left="720" w:hanging="360"/>
              <w:rPr>
                <w:rFonts w:ascii="Arial" w:hAnsi="Arial" w:cs="Arial"/>
              </w:rPr>
            </w:pPr>
            <w:r w:rsidRPr="00D64022">
              <w:rPr>
                <w:rStyle w:val="Strong"/>
                <w:rFonts w:ascii="Arial" w:hAnsi="Arial" w:cs="Arial"/>
                <w:b w:val="0"/>
                <w:bCs w:val="0"/>
                <w:color w:val="auto"/>
              </w:rPr>
              <w:t xml:space="preserve">·         Lead Nurses - </w:t>
            </w:r>
            <w:r w:rsidRPr="00D64022">
              <w:rPr>
                <w:rStyle w:val="Strong"/>
                <w:rFonts w:ascii="Arial" w:hAnsi="Arial" w:cs="Arial"/>
                <w:b w:val="0"/>
                <w:bCs w:val="0"/>
                <w:color w:val="FF0000"/>
              </w:rPr>
              <w:t xml:space="preserve">Phil Taubman  </w:t>
            </w:r>
            <w:r w:rsidRPr="00D64022">
              <w:rPr>
                <w:rStyle w:val="Strong"/>
                <w:rFonts w:ascii="Arial" w:hAnsi="Arial" w:cs="Arial"/>
                <w:b w:val="0"/>
                <w:bCs w:val="0"/>
                <w:color w:val="auto"/>
              </w:rPr>
              <w:t>-</w:t>
            </w:r>
            <w:hyperlink r:id="rId23" w:tooltip="mailto:BARNCCG.BarnsleyContinuingHealthcare@nhs.net&#10;Ctrl+Click or tap to follow the link" w:history="1">
              <w:r w:rsidRPr="00D64022">
                <w:rPr>
                  <w:rStyle w:val="Hyperlink"/>
                  <w:rFonts w:ascii="Arial" w:hAnsi="Arial" w:cs="Arial"/>
                </w:rPr>
                <w:t>BARNCCG.BarnsleyContinuingHealthcare@nhs.net</w:t>
              </w:r>
            </w:hyperlink>
          </w:p>
          <w:p w:rsidR="007F0C29" w:rsidRPr="00D64022" w:rsidRDefault="007F0C29" w:rsidP="007F0C29">
            <w:pPr>
              <w:pStyle w:val="default0"/>
              <w:shd w:val="clear" w:color="auto" w:fill="FFFFFF"/>
              <w:ind w:left="360"/>
              <w:rPr>
                <w:rFonts w:ascii="Arial" w:hAnsi="Arial" w:cs="Arial"/>
              </w:rPr>
            </w:pPr>
            <w:r w:rsidRPr="00D64022">
              <w:rPr>
                <w:rFonts w:ascii="Arial" w:hAnsi="Arial" w:cs="Arial"/>
              </w:rPr>
              <w:t> </w:t>
            </w:r>
          </w:p>
          <w:p w:rsidR="007F0C29" w:rsidRPr="00D64022" w:rsidRDefault="007F0C29" w:rsidP="007F0C29">
            <w:pPr>
              <w:pStyle w:val="default0"/>
              <w:shd w:val="clear" w:color="auto" w:fill="FFFFFF"/>
              <w:rPr>
                <w:rFonts w:ascii="Arial" w:hAnsi="Arial" w:cs="Arial"/>
              </w:rPr>
            </w:pPr>
            <w:r w:rsidRPr="00D64022">
              <w:rPr>
                <w:rStyle w:val="Strong"/>
                <w:rFonts w:ascii="Arial" w:hAnsi="Arial" w:cs="Arial"/>
                <w:color w:val="auto"/>
              </w:rPr>
              <w:t xml:space="preserve">For the Learning Disabilities Team – </w:t>
            </w:r>
            <w:r w:rsidRPr="00D64022">
              <w:rPr>
                <w:rStyle w:val="Strong"/>
                <w:rFonts w:ascii="Arial" w:hAnsi="Arial" w:cs="Arial"/>
                <w:b w:val="0"/>
                <w:bCs w:val="0"/>
                <w:color w:val="FF0000"/>
              </w:rPr>
              <w:t xml:space="preserve">Please redirect this to SWYPFT at </w:t>
            </w:r>
            <w:hyperlink r:id="rId24" w:history="1">
              <w:r w:rsidRPr="00D64022">
                <w:rPr>
                  <w:rStyle w:val="Hyperlink"/>
                  <w:rFonts w:ascii="Arial" w:hAnsi="Arial" w:cs="Arial"/>
                  <w:lang w:val="en"/>
                </w:rPr>
                <w:t>customer.servicesSWYT@nhs.net</w:t>
              </w:r>
            </w:hyperlink>
          </w:p>
          <w:p w:rsidR="007F0C29" w:rsidRPr="00D64022" w:rsidRDefault="007F0C29" w:rsidP="007F0C29">
            <w:pPr>
              <w:pStyle w:val="default0"/>
              <w:shd w:val="clear" w:color="auto" w:fill="FFFFFF"/>
              <w:rPr>
                <w:rFonts w:ascii="Arial" w:hAnsi="Arial" w:cs="Arial"/>
              </w:rPr>
            </w:pPr>
            <w:r w:rsidRPr="00D64022">
              <w:rPr>
                <w:rFonts w:ascii="Arial" w:hAnsi="Arial" w:cs="Arial"/>
              </w:rPr>
              <w:t> </w:t>
            </w:r>
          </w:p>
          <w:p w:rsidR="007F0C29" w:rsidRPr="00D64022" w:rsidRDefault="007F0C29" w:rsidP="007F0C29">
            <w:pPr>
              <w:pStyle w:val="default0"/>
              <w:shd w:val="clear" w:color="auto" w:fill="FFFFFF"/>
              <w:ind w:left="720" w:hanging="360"/>
              <w:rPr>
                <w:rFonts w:ascii="Arial" w:hAnsi="Arial" w:cs="Arial"/>
              </w:rPr>
            </w:pPr>
            <w:r w:rsidRPr="00D64022">
              <w:rPr>
                <w:rStyle w:val="Strong"/>
                <w:rFonts w:ascii="Arial" w:hAnsi="Arial" w:cs="Arial"/>
                <w:b w:val="0"/>
                <w:bCs w:val="0"/>
                <w:color w:val="auto"/>
              </w:rPr>
              <w:t xml:space="preserve">·  Directors/Senior Managers </w:t>
            </w:r>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w:t>
            </w:r>
            <w:r w:rsidRPr="00D64022">
              <w:rPr>
                <w:rStyle w:val="Strong"/>
                <w:rFonts w:ascii="Arial" w:hAnsi="Arial" w:cs="Arial"/>
                <w:b w:val="0"/>
                <w:bCs w:val="0"/>
                <w:color w:val="auto"/>
              </w:rPr>
              <w:t>Commissioners</w:t>
            </w:r>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w:t>
            </w:r>
            <w:r w:rsidRPr="00D64022">
              <w:rPr>
                <w:rStyle w:val="Strong"/>
                <w:rFonts w:ascii="Arial" w:hAnsi="Arial" w:cs="Arial"/>
                <w:b w:val="0"/>
                <w:bCs w:val="0"/>
                <w:color w:val="auto"/>
              </w:rPr>
              <w:t>Team Managers</w:t>
            </w:r>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Clinical Leads</w:t>
            </w:r>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Operations Managers</w:t>
            </w:r>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Coordinators</w:t>
            </w:r>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Commissioning Manager</w:t>
            </w:r>
          </w:p>
          <w:p w:rsidR="007F0C29" w:rsidRPr="00D64022" w:rsidRDefault="007F0C29" w:rsidP="007F0C29">
            <w:pPr>
              <w:pStyle w:val="default0"/>
              <w:shd w:val="clear" w:color="auto" w:fill="FFFFFF"/>
              <w:ind w:left="720" w:hanging="360"/>
              <w:rPr>
                <w:rFonts w:ascii="Arial" w:hAnsi="Arial" w:cs="Arial"/>
              </w:rPr>
            </w:pPr>
            <w:r w:rsidRPr="00D64022">
              <w:rPr>
                <w:rFonts w:ascii="Arial" w:hAnsi="Arial" w:cs="Arial"/>
                <w:color w:val="auto"/>
              </w:rPr>
              <w:t xml:space="preserve">·  Locality Managers </w:t>
            </w:r>
          </w:p>
          <w:p w:rsidR="007F0C29" w:rsidRPr="00D64022" w:rsidRDefault="007F0C29" w:rsidP="007F0C29">
            <w:pPr>
              <w:pStyle w:val="default0"/>
              <w:shd w:val="clear" w:color="auto" w:fill="FFFFFF"/>
              <w:ind w:left="720" w:hanging="360"/>
              <w:rPr>
                <w:rFonts w:ascii="Arial" w:hAnsi="Arial" w:cs="Arial"/>
              </w:rPr>
            </w:pPr>
            <w:r w:rsidRPr="00D64022">
              <w:rPr>
                <w:rStyle w:val="Strong"/>
                <w:rFonts w:ascii="Arial" w:hAnsi="Arial" w:cs="Arial"/>
                <w:b w:val="0"/>
                <w:bCs w:val="0"/>
                <w:color w:val="auto"/>
              </w:rPr>
              <w:t>·  Community Nurses</w:t>
            </w:r>
          </w:p>
          <w:p w:rsidR="007F0C29" w:rsidRPr="00D64022" w:rsidRDefault="007F0C29" w:rsidP="007F0C29">
            <w:pPr>
              <w:ind w:right="719" w:firstLine="360"/>
              <w:rPr>
                <w:rFonts w:ascii="Arial" w:hAnsi="Arial" w:cs="Arial"/>
                <w:color w:val="1F497D"/>
                <w:sz w:val="24"/>
                <w:szCs w:val="24"/>
              </w:rPr>
            </w:pPr>
            <w:r w:rsidRPr="00D64022">
              <w:rPr>
                <w:rStyle w:val="Strong"/>
                <w:rFonts w:ascii="Arial" w:hAnsi="Arial" w:cs="Arial"/>
                <w:b w:val="0"/>
                <w:bCs w:val="0"/>
                <w:sz w:val="24"/>
                <w:szCs w:val="24"/>
              </w:rPr>
              <w:t>·  Lead Nurses</w:t>
            </w:r>
          </w:p>
          <w:p w:rsidR="00DA6DEC" w:rsidRPr="00D64022" w:rsidRDefault="00DA6DEC" w:rsidP="00D64022">
            <w:pPr>
              <w:rPr>
                <w:rFonts w:ascii="Arial" w:hAnsi="Arial" w:cs="Arial"/>
                <w:sz w:val="24"/>
                <w:szCs w:val="24"/>
              </w:rPr>
            </w:pPr>
          </w:p>
        </w:tc>
      </w:tr>
    </w:tbl>
    <w:p w:rsidR="00DA6DEC" w:rsidRPr="00D64022"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D64022" w:rsidTr="00D64022">
        <w:tc>
          <w:tcPr>
            <w:tcW w:w="5068" w:type="dxa"/>
          </w:tcPr>
          <w:p w:rsidR="00DA6DEC" w:rsidRPr="00D64022" w:rsidRDefault="00DA6DEC"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BC4AD5" w:rsidRPr="00D64022">
              <w:rPr>
                <w:rFonts w:ascii="Arial" w:hAnsi="Arial" w:cs="Arial"/>
                <w:b/>
                <w:sz w:val="24"/>
                <w:szCs w:val="24"/>
              </w:rPr>
              <w:t>832</w:t>
            </w:r>
          </w:p>
        </w:tc>
        <w:tc>
          <w:tcPr>
            <w:tcW w:w="5069" w:type="dxa"/>
          </w:tcPr>
          <w:p w:rsidR="00DA6DEC" w:rsidRPr="00D64022" w:rsidRDefault="00DA6DEC"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BC4AD5" w:rsidRPr="00D64022">
              <w:rPr>
                <w:rFonts w:ascii="Arial" w:hAnsi="Arial" w:cs="Arial"/>
                <w:b/>
                <w:sz w:val="24"/>
                <w:szCs w:val="24"/>
              </w:rPr>
              <w:t>13 July 2017</w:t>
            </w:r>
          </w:p>
          <w:p w:rsidR="00DA6DEC" w:rsidRPr="00D64022" w:rsidRDefault="00DA6DEC" w:rsidP="00D64022">
            <w:pPr>
              <w:rPr>
                <w:rFonts w:ascii="Arial" w:hAnsi="Arial" w:cs="Arial"/>
                <w:b/>
                <w:sz w:val="24"/>
                <w:szCs w:val="24"/>
              </w:rPr>
            </w:pPr>
          </w:p>
        </w:tc>
      </w:tr>
      <w:tr w:rsidR="00DA6DEC" w:rsidRPr="00D64022" w:rsidTr="00D64022">
        <w:tc>
          <w:tcPr>
            <w:tcW w:w="10137" w:type="dxa"/>
            <w:gridSpan w:val="2"/>
          </w:tcPr>
          <w:p w:rsidR="00DA6DEC" w:rsidRPr="00D64022" w:rsidRDefault="00DA6DEC" w:rsidP="00D64022">
            <w:pPr>
              <w:rPr>
                <w:rFonts w:ascii="Arial" w:hAnsi="Arial" w:cs="Arial"/>
                <w:b/>
                <w:sz w:val="24"/>
                <w:szCs w:val="24"/>
              </w:rPr>
            </w:pPr>
            <w:r w:rsidRPr="00D64022">
              <w:rPr>
                <w:rFonts w:ascii="Arial" w:hAnsi="Arial" w:cs="Arial"/>
                <w:b/>
                <w:sz w:val="24"/>
                <w:szCs w:val="24"/>
              </w:rPr>
              <w:t>Request :</w:t>
            </w:r>
          </w:p>
          <w:p w:rsidR="00BC4AD5" w:rsidRPr="00D64022" w:rsidRDefault="00BC4AD5" w:rsidP="00BC4AD5">
            <w:pPr>
              <w:rPr>
                <w:rFonts w:ascii="Arial" w:hAnsi="Arial" w:cs="Arial"/>
                <w:b/>
                <w:bCs/>
                <w:sz w:val="24"/>
                <w:szCs w:val="24"/>
              </w:rPr>
            </w:pPr>
            <w:r w:rsidRPr="00D64022">
              <w:rPr>
                <w:rFonts w:ascii="Arial" w:hAnsi="Arial" w:cs="Arial"/>
                <w:b/>
                <w:bCs/>
                <w:sz w:val="24"/>
                <w:szCs w:val="24"/>
              </w:rPr>
              <w:t>GENERAL</w:t>
            </w:r>
          </w:p>
          <w:p w:rsidR="00BC4AD5" w:rsidRPr="00D64022" w:rsidRDefault="00BC4AD5" w:rsidP="00BC4AD5">
            <w:pPr>
              <w:rPr>
                <w:rFonts w:ascii="Arial" w:hAnsi="Arial" w:cs="Arial"/>
                <w:b/>
                <w:bCs/>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Please state the name of your clinical commissioning group:</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bookmarkStart w:id="2" w:name="_Hlk484676777"/>
            <w:r w:rsidRPr="00D64022">
              <w:rPr>
                <w:rFonts w:ascii="Arial" w:hAnsi="Arial" w:cs="Arial"/>
                <w:sz w:val="24"/>
                <w:szCs w:val="24"/>
              </w:rPr>
              <w:t>Who is the designated policy lead for weight management/obesity-related intervention provision in your CCG? Please provide their name and email address.</w:t>
            </w:r>
          </w:p>
          <w:bookmarkEnd w:id="2"/>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b/>
                <w:bCs/>
                <w:sz w:val="24"/>
                <w:szCs w:val="24"/>
              </w:rPr>
            </w:pPr>
            <w:r w:rsidRPr="00D64022">
              <w:rPr>
                <w:rFonts w:ascii="Arial" w:hAnsi="Arial" w:cs="Arial"/>
                <w:b/>
                <w:bCs/>
                <w:sz w:val="24"/>
                <w:szCs w:val="24"/>
              </w:rPr>
              <w:t>PREVALENCE</w:t>
            </w:r>
          </w:p>
          <w:p w:rsidR="00BC4AD5" w:rsidRPr="00D64022" w:rsidRDefault="00BC4AD5" w:rsidP="00BC4AD5">
            <w:pPr>
              <w:rPr>
                <w:rFonts w:ascii="Arial" w:hAnsi="Arial" w:cs="Arial"/>
                <w:b/>
                <w:bCs/>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Please state the number of patients requiring weight management intervention(s) in the past years 2014, 2015 and 2016 by tier 1, 2, 3 or 4.</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b/>
                <w:bCs/>
                <w:sz w:val="24"/>
                <w:szCs w:val="24"/>
              </w:rPr>
            </w:pPr>
            <w:r w:rsidRPr="00D64022">
              <w:rPr>
                <w:rFonts w:ascii="Arial" w:hAnsi="Arial" w:cs="Arial"/>
                <w:b/>
                <w:bCs/>
                <w:sz w:val="24"/>
                <w:szCs w:val="24"/>
              </w:rPr>
              <w:t xml:space="preserve">SERVICE PROVISION </w:t>
            </w:r>
          </w:p>
          <w:p w:rsidR="00BC4AD5" w:rsidRPr="00D64022" w:rsidRDefault="00BC4AD5" w:rsidP="00BC4AD5">
            <w:pPr>
              <w:rPr>
                <w:rFonts w:ascii="Arial" w:hAnsi="Arial" w:cs="Arial"/>
                <w:b/>
                <w:bCs/>
                <w:sz w:val="24"/>
                <w:szCs w:val="24"/>
              </w:rPr>
            </w:pPr>
          </w:p>
          <w:p w:rsidR="00BC4AD5" w:rsidRPr="00D64022" w:rsidRDefault="00BC4AD5" w:rsidP="00BC4AD5">
            <w:pPr>
              <w:rPr>
                <w:rFonts w:ascii="Arial" w:hAnsi="Arial" w:cs="Arial"/>
                <w:b/>
                <w:bCs/>
                <w:sz w:val="24"/>
                <w:szCs w:val="24"/>
              </w:rPr>
            </w:pPr>
            <w:r w:rsidRPr="00D64022">
              <w:rPr>
                <w:rFonts w:ascii="Arial" w:hAnsi="Arial" w:cs="Arial"/>
                <w:b/>
                <w:bCs/>
                <w:sz w:val="24"/>
                <w:szCs w:val="24"/>
              </w:rPr>
              <w:t xml:space="preserve">General </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What tier weight management intervention(s) do you commission? Please select all that apply:</w:t>
            </w:r>
          </w:p>
          <w:p w:rsidR="00BC4AD5" w:rsidRPr="00D64022" w:rsidRDefault="00BC4AD5" w:rsidP="00BC4AD5">
            <w:pPr>
              <w:numPr>
                <w:ilvl w:val="0"/>
                <w:numId w:val="3"/>
              </w:numPr>
              <w:ind w:left="360"/>
              <w:rPr>
                <w:rFonts w:ascii="Arial" w:eastAsia="Times New Roman" w:hAnsi="Arial" w:cs="Arial"/>
                <w:sz w:val="24"/>
                <w:szCs w:val="24"/>
              </w:rPr>
            </w:pPr>
            <w:r w:rsidRPr="00D64022">
              <w:rPr>
                <w:rFonts w:ascii="Arial" w:eastAsia="Times New Roman" w:hAnsi="Arial" w:cs="Arial"/>
                <w:sz w:val="24"/>
                <w:szCs w:val="24"/>
              </w:rPr>
              <w:t>Tier 3</w:t>
            </w:r>
          </w:p>
          <w:p w:rsidR="00BC4AD5" w:rsidRPr="00D64022" w:rsidRDefault="00BC4AD5" w:rsidP="00BC4AD5">
            <w:pPr>
              <w:numPr>
                <w:ilvl w:val="0"/>
                <w:numId w:val="3"/>
              </w:numPr>
              <w:ind w:left="360"/>
              <w:rPr>
                <w:rFonts w:ascii="Arial" w:eastAsia="Times New Roman" w:hAnsi="Arial" w:cs="Arial"/>
                <w:sz w:val="24"/>
                <w:szCs w:val="24"/>
              </w:rPr>
            </w:pPr>
            <w:r w:rsidRPr="00D64022">
              <w:rPr>
                <w:rFonts w:ascii="Arial" w:eastAsia="Times New Roman" w:hAnsi="Arial" w:cs="Arial"/>
                <w:sz w:val="24"/>
                <w:szCs w:val="24"/>
              </w:rPr>
              <w:t>Tier 4</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 xml:space="preserve">Who is the commissioned organisation to deliver the intervention? Please specify and indicate which tiers each intervention covers (e.g. Tier 3, Tier 4 </w:t>
            </w:r>
            <w:proofErr w:type="spellStart"/>
            <w:r w:rsidRPr="00D64022">
              <w:rPr>
                <w:rFonts w:ascii="Arial" w:hAnsi="Arial" w:cs="Arial"/>
                <w:sz w:val="24"/>
                <w:szCs w:val="24"/>
              </w:rPr>
              <w:t>etc</w:t>
            </w:r>
            <w:proofErr w:type="spellEnd"/>
            <w:r w:rsidRPr="00D64022">
              <w:rPr>
                <w:rFonts w:ascii="Arial" w:hAnsi="Arial" w:cs="Arial"/>
                <w:sz w:val="24"/>
                <w:szCs w:val="24"/>
              </w:rPr>
              <w:t>):</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Please state the name of the relevant organisation and intervention previously provided that has been decommissioned in the past five years.</w:t>
            </w:r>
          </w:p>
          <w:p w:rsidR="00BC4AD5" w:rsidRPr="00D64022" w:rsidRDefault="00BC4AD5" w:rsidP="00BC4AD5">
            <w:pPr>
              <w:rPr>
                <w:rFonts w:ascii="Arial" w:hAnsi="Arial" w:cs="Arial"/>
                <w:b/>
                <w:bCs/>
                <w:sz w:val="24"/>
                <w:szCs w:val="24"/>
              </w:rPr>
            </w:pPr>
            <w:r w:rsidRPr="00D64022">
              <w:rPr>
                <w:rFonts w:ascii="Arial" w:hAnsi="Arial" w:cs="Arial"/>
                <w:sz w:val="24"/>
                <w:szCs w:val="24"/>
              </w:rPr>
              <w:br/>
            </w:r>
            <w:r w:rsidRPr="00D64022">
              <w:rPr>
                <w:rFonts w:ascii="Arial" w:hAnsi="Arial" w:cs="Arial"/>
                <w:b/>
                <w:bCs/>
                <w:sz w:val="24"/>
                <w:szCs w:val="24"/>
              </w:rPr>
              <w:t>Referral route and entry criteria</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How do patients access this intervention(s)? Please select all that apply from the list below:</w:t>
            </w:r>
          </w:p>
          <w:p w:rsidR="00BC4AD5" w:rsidRPr="00D64022" w:rsidRDefault="00BC4AD5" w:rsidP="00BC4AD5">
            <w:pPr>
              <w:numPr>
                <w:ilvl w:val="0"/>
                <w:numId w:val="4"/>
              </w:numPr>
              <w:ind w:left="360"/>
              <w:rPr>
                <w:rFonts w:ascii="Arial" w:eastAsia="Times New Roman" w:hAnsi="Arial" w:cs="Arial"/>
                <w:sz w:val="24"/>
                <w:szCs w:val="24"/>
              </w:rPr>
            </w:pPr>
            <w:r w:rsidRPr="00D64022">
              <w:rPr>
                <w:rFonts w:ascii="Arial" w:eastAsia="Times New Roman" w:hAnsi="Arial" w:cs="Arial"/>
                <w:sz w:val="24"/>
                <w:szCs w:val="24"/>
              </w:rPr>
              <w:t>Universally available</w:t>
            </w:r>
          </w:p>
          <w:p w:rsidR="00BC4AD5" w:rsidRPr="00D64022" w:rsidRDefault="00BC4AD5" w:rsidP="00BC4AD5">
            <w:pPr>
              <w:numPr>
                <w:ilvl w:val="0"/>
                <w:numId w:val="4"/>
              </w:numPr>
              <w:ind w:left="360"/>
              <w:rPr>
                <w:rFonts w:ascii="Arial" w:eastAsia="Times New Roman" w:hAnsi="Arial" w:cs="Arial"/>
                <w:sz w:val="24"/>
                <w:szCs w:val="24"/>
              </w:rPr>
            </w:pPr>
            <w:r w:rsidRPr="00D64022">
              <w:rPr>
                <w:rFonts w:ascii="Arial" w:eastAsia="Times New Roman" w:hAnsi="Arial" w:cs="Arial"/>
                <w:sz w:val="24"/>
                <w:szCs w:val="24"/>
              </w:rPr>
              <w:t>Self-referral</w:t>
            </w:r>
          </w:p>
          <w:p w:rsidR="00BC4AD5" w:rsidRPr="00D64022" w:rsidRDefault="00BC4AD5" w:rsidP="00BC4AD5">
            <w:pPr>
              <w:numPr>
                <w:ilvl w:val="0"/>
                <w:numId w:val="4"/>
              </w:numPr>
              <w:ind w:left="360"/>
              <w:rPr>
                <w:rFonts w:ascii="Arial" w:eastAsia="Times New Roman" w:hAnsi="Arial" w:cs="Arial"/>
                <w:sz w:val="24"/>
                <w:szCs w:val="24"/>
              </w:rPr>
            </w:pPr>
            <w:r w:rsidRPr="00D64022">
              <w:rPr>
                <w:rFonts w:ascii="Arial" w:eastAsia="Times New Roman" w:hAnsi="Arial" w:cs="Arial"/>
                <w:sz w:val="24"/>
                <w:szCs w:val="24"/>
              </w:rPr>
              <w:t>GP/nurse referral</w:t>
            </w:r>
          </w:p>
          <w:p w:rsidR="00BC4AD5" w:rsidRPr="00D64022" w:rsidRDefault="00BC4AD5" w:rsidP="00BC4AD5">
            <w:pPr>
              <w:numPr>
                <w:ilvl w:val="0"/>
                <w:numId w:val="4"/>
              </w:numPr>
              <w:ind w:left="360"/>
              <w:rPr>
                <w:rFonts w:ascii="Arial" w:eastAsia="Times New Roman" w:hAnsi="Arial" w:cs="Arial"/>
                <w:sz w:val="24"/>
                <w:szCs w:val="24"/>
              </w:rPr>
            </w:pPr>
            <w:r w:rsidRPr="00D64022">
              <w:rPr>
                <w:rFonts w:ascii="Arial" w:eastAsia="Times New Roman" w:hAnsi="Arial" w:cs="Arial"/>
                <w:sz w:val="24"/>
                <w:szCs w:val="24"/>
              </w:rPr>
              <w:t>Other health professional referral</w:t>
            </w:r>
          </w:p>
          <w:p w:rsidR="00BC4AD5" w:rsidRPr="00D64022" w:rsidRDefault="00BC4AD5" w:rsidP="00BC4AD5">
            <w:pPr>
              <w:numPr>
                <w:ilvl w:val="0"/>
                <w:numId w:val="4"/>
              </w:numPr>
              <w:ind w:left="360"/>
              <w:rPr>
                <w:rFonts w:ascii="Arial" w:eastAsia="Times New Roman" w:hAnsi="Arial" w:cs="Arial"/>
                <w:sz w:val="24"/>
                <w:szCs w:val="24"/>
              </w:rPr>
            </w:pPr>
            <w:r w:rsidRPr="00D64022">
              <w:rPr>
                <w:rFonts w:ascii="Arial" w:eastAsia="Times New Roman" w:hAnsi="Arial" w:cs="Arial"/>
                <w:sz w:val="24"/>
                <w:szCs w:val="24"/>
              </w:rPr>
              <w:t>Direct referral from NHS Health Checks</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 xml:space="preserve">What </w:t>
            </w:r>
            <w:proofErr w:type="gramStart"/>
            <w:r w:rsidRPr="00D64022">
              <w:rPr>
                <w:rFonts w:ascii="Arial" w:hAnsi="Arial" w:cs="Arial"/>
                <w:sz w:val="24"/>
                <w:szCs w:val="24"/>
              </w:rPr>
              <w:t>is the eligibility criteria</w:t>
            </w:r>
            <w:proofErr w:type="gramEnd"/>
            <w:r w:rsidRPr="00D64022">
              <w:rPr>
                <w:rFonts w:ascii="Arial" w:hAnsi="Arial" w:cs="Arial"/>
                <w:sz w:val="24"/>
                <w:szCs w:val="24"/>
              </w:rPr>
              <w:t xml:space="preserve"> for adults? Please select all that apply from the list below:</w:t>
            </w:r>
          </w:p>
          <w:p w:rsidR="00BC4AD5" w:rsidRPr="00D64022" w:rsidRDefault="00BC4AD5" w:rsidP="00BC4AD5">
            <w:pPr>
              <w:numPr>
                <w:ilvl w:val="0"/>
                <w:numId w:val="5"/>
              </w:numPr>
              <w:ind w:left="360"/>
              <w:rPr>
                <w:rFonts w:ascii="Arial" w:eastAsia="Times New Roman" w:hAnsi="Arial" w:cs="Arial"/>
                <w:sz w:val="24"/>
                <w:szCs w:val="24"/>
              </w:rPr>
            </w:pPr>
            <w:r w:rsidRPr="00D64022">
              <w:rPr>
                <w:rFonts w:ascii="Arial" w:eastAsia="Times New Roman" w:hAnsi="Arial" w:cs="Arial"/>
                <w:sz w:val="24"/>
                <w:szCs w:val="24"/>
              </w:rPr>
              <w:t>BMI</w:t>
            </w:r>
          </w:p>
          <w:p w:rsidR="00BC4AD5" w:rsidRPr="00D64022" w:rsidRDefault="00BC4AD5" w:rsidP="00BC4AD5">
            <w:pPr>
              <w:numPr>
                <w:ilvl w:val="0"/>
                <w:numId w:val="5"/>
              </w:numPr>
              <w:ind w:left="360"/>
              <w:rPr>
                <w:rFonts w:ascii="Arial" w:eastAsia="Times New Roman" w:hAnsi="Arial" w:cs="Arial"/>
                <w:sz w:val="24"/>
                <w:szCs w:val="24"/>
              </w:rPr>
            </w:pPr>
            <w:r w:rsidRPr="00D64022">
              <w:rPr>
                <w:rFonts w:ascii="Arial" w:eastAsia="Times New Roman" w:hAnsi="Arial" w:cs="Arial"/>
                <w:sz w:val="24"/>
                <w:szCs w:val="24"/>
              </w:rPr>
              <w:t xml:space="preserve">Postnatal Black and Minority Ethnic (BME) groups </w:t>
            </w:r>
          </w:p>
          <w:p w:rsidR="00BC4AD5" w:rsidRPr="00D64022" w:rsidRDefault="00BC4AD5" w:rsidP="00BC4AD5">
            <w:pPr>
              <w:numPr>
                <w:ilvl w:val="0"/>
                <w:numId w:val="5"/>
              </w:numPr>
              <w:ind w:left="360"/>
              <w:rPr>
                <w:rFonts w:ascii="Arial" w:eastAsia="Times New Roman" w:hAnsi="Arial" w:cs="Arial"/>
                <w:sz w:val="24"/>
                <w:szCs w:val="24"/>
              </w:rPr>
            </w:pPr>
            <w:r w:rsidRPr="00D64022">
              <w:rPr>
                <w:rFonts w:ascii="Arial" w:eastAsia="Times New Roman" w:hAnsi="Arial" w:cs="Arial"/>
                <w:sz w:val="24"/>
                <w:szCs w:val="24"/>
              </w:rPr>
              <w:t xml:space="preserve">People with learning disabilities </w:t>
            </w:r>
          </w:p>
          <w:p w:rsidR="00BC4AD5" w:rsidRPr="00D64022" w:rsidRDefault="00BC4AD5" w:rsidP="00BC4AD5">
            <w:pPr>
              <w:numPr>
                <w:ilvl w:val="0"/>
                <w:numId w:val="5"/>
              </w:numPr>
              <w:ind w:left="360"/>
              <w:rPr>
                <w:rFonts w:ascii="Arial" w:eastAsia="Times New Roman" w:hAnsi="Arial" w:cs="Arial"/>
                <w:sz w:val="24"/>
                <w:szCs w:val="24"/>
              </w:rPr>
            </w:pPr>
            <w:r w:rsidRPr="00D64022">
              <w:rPr>
                <w:rFonts w:ascii="Arial" w:eastAsia="Times New Roman" w:hAnsi="Arial" w:cs="Arial"/>
                <w:sz w:val="24"/>
                <w:szCs w:val="24"/>
              </w:rPr>
              <w:t xml:space="preserve">People with poor mental health </w:t>
            </w:r>
          </w:p>
          <w:p w:rsidR="00BC4AD5" w:rsidRPr="00D64022" w:rsidRDefault="00BC4AD5" w:rsidP="00BC4AD5">
            <w:pPr>
              <w:numPr>
                <w:ilvl w:val="0"/>
                <w:numId w:val="5"/>
              </w:numPr>
              <w:ind w:left="360"/>
              <w:rPr>
                <w:rFonts w:ascii="Arial" w:eastAsia="Times New Roman" w:hAnsi="Arial" w:cs="Arial"/>
                <w:sz w:val="24"/>
                <w:szCs w:val="24"/>
              </w:rPr>
            </w:pPr>
            <w:r w:rsidRPr="00D64022">
              <w:rPr>
                <w:rFonts w:ascii="Arial" w:eastAsia="Times New Roman" w:hAnsi="Arial" w:cs="Arial"/>
                <w:sz w:val="24"/>
                <w:szCs w:val="24"/>
              </w:rPr>
              <w:t xml:space="preserve">People with physical disabilities </w:t>
            </w:r>
          </w:p>
          <w:p w:rsidR="00BC4AD5" w:rsidRPr="00D64022" w:rsidRDefault="00BC4AD5" w:rsidP="00BC4AD5">
            <w:pPr>
              <w:numPr>
                <w:ilvl w:val="0"/>
                <w:numId w:val="5"/>
              </w:numPr>
              <w:ind w:left="360"/>
              <w:rPr>
                <w:rFonts w:ascii="Arial" w:eastAsia="Times New Roman" w:hAnsi="Arial" w:cs="Arial"/>
                <w:sz w:val="24"/>
                <w:szCs w:val="24"/>
              </w:rPr>
            </w:pPr>
            <w:r w:rsidRPr="00D64022">
              <w:rPr>
                <w:rFonts w:ascii="Arial" w:eastAsia="Times New Roman" w:hAnsi="Arial" w:cs="Arial"/>
                <w:sz w:val="24"/>
                <w:szCs w:val="24"/>
              </w:rPr>
              <w:t xml:space="preserve">Low income groups </w:t>
            </w:r>
          </w:p>
          <w:p w:rsidR="00BC4AD5" w:rsidRPr="00D64022" w:rsidRDefault="00BC4AD5" w:rsidP="00BC4AD5">
            <w:pPr>
              <w:numPr>
                <w:ilvl w:val="0"/>
                <w:numId w:val="5"/>
              </w:numPr>
              <w:ind w:left="360"/>
              <w:rPr>
                <w:rFonts w:ascii="Arial" w:eastAsia="Times New Roman" w:hAnsi="Arial" w:cs="Arial"/>
                <w:sz w:val="24"/>
                <w:szCs w:val="24"/>
              </w:rPr>
            </w:pPr>
            <w:r w:rsidRPr="00D64022">
              <w:rPr>
                <w:rFonts w:ascii="Arial" w:eastAsia="Times New Roman" w:hAnsi="Arial" w:cs="Arial"/>
                <w:sz w:val="24"/>
                <w:szCs w:val="24"/>
              </w:rPr>
              <w:t xml:space="preserve">Unemployed </w:t>
            </w:r>
          </w:p>
          <w:p w:rsidR="00BC4AD5" w:rsidRPr="00D64022" w:rsidRDefault="00BC4AD5" w:rsidP="00BC4AD5">
            <w:pPr>
              <w:numPr>
                <w:ilvl w:val="0"/>
                <w:numId w:val="5"/>
              </w:numPr>
              <w:ind w:left="360"/>
              <w:rPr>
                <w:rFonts w:ascii="Arial" w:eastAsia="Times New Roman" w:hAnsi="Arial" w:cs="Arial"/>
                <w:sz w:val="24"/>
                <w:szCs w:val="24"/>
              </w:rPr>
            </w:pPr>
            <w:r w:rsidRPr="00D64022">
              <w:rPr>
                <w:rFonts w:ascii="Arial" w:eastAsia="Times New Roman" w:hAnsi="Arial" w:cs="Arial"/>
                <w:sz w:val="24"/>
                <w:szCs w:val="24"/>
              </w:rPr>
              <w:t xml:space="preserve">Other, please specify: </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b/>
                <w:bCs/>
                <w:sz w:val="24"/>
                <w:szCs w:val="24"/>
              </w:rPr>
            </w:pPr>
            <w:r w:rsidRPr="00D64022">
              <w:rPr>
                <w:rFonts w:ascii="Arial" w:hAnsi="Arial" w:cs="Arial"/>
                <w:b/>
                <w:bCs/>
                <w:sz w:val="24"/>
                <w:szCs w:val="24"/>
              </w:rPr>
              <w:t>Intervention details</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What is the title and name of the intervention(s)?</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What are the aims and objectives of these intervention(s)?</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What NICE guidance is the intervention(s) based on?</w:t>
            </w:r>
          </w:p>
          <w:p w:rsidR="00BC4AD5" w:rsidRPr="00D64022" w:rsidRDefault="00BC4AD5" w:rsidP="00BC4AD5">
            <w:pPr>
              <w:numPr>
                <w:ilvl w:val="0"/>
                <w:numId w:val="6"/>
              </w:numPr>
              <w:ind w:left="360"/>
              <w:rPr>
                <w:rFonts w:ascii="Arial" w:eastAsia="Times New Roman" w:hAnsi="Arial" w:cs="Arial"/>
                <w:sz w:val="24"/>
                <w:szCs w:val="24"/>
              </w:rPr>
            </w:pPr>
            <w:r w:rsidRPr="00D64022">
              <w:rPr>
                <w:rFonts w:ascii="Arial" w:eastAsia="Times New Roman" w:hAnsi="Arial" w:cs="Arial"/>
                <w:sz w:val="24"/>
                <w:szCs w:val="24"/>
              </w:rPr>
              <w:t>NICE Guidance PH47</w:t>
            </w:r>
          </w:p>
          <w:p w:rsidR="00BC4AD5" w:rsidRPr="00D64022" w:rsidRDefault="00BC4AD5" w:rsidP="00BC4AD5">
            <w:pPr>
              <w:numPr>
                <w:ilvl w:val="0"/>
                <w:numId w:val="6"/>
              </w:numPr>
              <w:ind w:left="360"/>
              <w:rPr>
                <w:rFonts w:ascii="Arial" w:eastAsia="Times New Roman" w:hAnsi="Arial" w:cs="Arial"/>
                <w:sz w:val="24"/>
                <w:szCs w:val="24"/>
              </w:rPr>
            </w:pPr>
            <w:r w:rsidRPr="00D64022">
              <w:rPr>
                <w:rFonts w:ascii="Arial" w:eastAsia="Times New Roman" w:hAnsi="Arial" w:cs="Arial"/>
                <w:sz w:val="24"/>
                <w:szCs w:val="24"/>
              </w:rPr>
              <w:t>NICE Guidance PH53</w:t>
            </w:r>
          </w:p>
          <w:p w:rsidR="00BC4AD5" w:rsidRPr="00D64022" w:rsidRDefault="00BC4AD5" w:rsidP="00BC4AD5">
            <w:pPr>
              <w:numPr>
                <w:ilvl w:val="0"/>
                <w:numId w:val="6"/>
              </w:numPr>
              <w:ind w:left="360"/>
              <w:rPr>
                <w:rFonts w:ascii="Arial" w:eastAsia="Times New Roman" w:hAnsi="Arial" w:cs="Arial"/>
                <w:sz w:val="24"/>
                <w:szCs w:val="24"/>
              </w:rPr>
            </w:pPr>
            <w:r w:rsidRPr="00D64022">
              <w:rPr>
                <w:rFonts w:ascii="Arial" w:eastAsia="Times New Roman" w:hAnsi="Arial" w:cs="Arial"/>
                <w:sz w:val="24"/>
                <w:szCs w:val="24"/>
              </w:rPr>
              <w:t>NICE Guidance CG43</w:t>
            </w:r>
          </w:p>
          <w:p w:rsidR="00BC4AD5" w:rsidRPr="00D64022" w:rsidRDefault="00BC4AD5" w:rsidP="00BC4AD5">
            <w:pPr>
              <w:numPr>
                <w:ilvl w:val="0"/>
                <w:numId w:val="6"/>
              </w:numPr>
              <w:ind w:left="360"/>
              <w:rPr>
                <w:rFonts w:ascii="Arial" w:eastAsia="Times New Roman" w:hAnsi="Arial" w:cs="Arial"/>
                <w:sz w:val="24"/>
                <w:szCs w:val="24"/>
              </w:rPr>
            </w:pPr>
            <w:r w:rsidRPr="00D64022">
              <w:rPr>
                <w:rFonts w:ascii="Arial" w:eastAsia="Times New Roman" w:hAnsi="Arial" w:cs="Arial"/>
                <w:sz w:val="24"/>
                <w:szCs w:val="24"/>
              </w:rPr>
              <w:t>NICE Guidance PH27</w:t>
            </w:r>
          </w:p>
          <w:p w:rsidR="00BC4AD5" w:rsidRPr="00D64022" w:rsidRDefault="00BC4AD5" w:rsidP="00BC4AD5">
            <w:pPr>
              <w:numPr>
                <w:ilvl w:val="0"/>
                <w:numId w:val="6"/>
              </w:numPr>
              <w:ind w:left="360"/>
              <w:rPr>
                <w:rFonts w:ascii="Arial" w:eastAsia="Times New Roman" w:hAnsi="Arial" w:cs="Arial"/>
                <w:sz w:val="24"/>
                <w:szCs w:val="24"/>
              </w:rPr>
            </w:pPr>
            <w:r w:rsidRPr="00D64022">
              <w:rPr>
                <w:rFonts w:ascii="Arial" w:eastAsia="Times New Roman" w:hAnsi="Arial" w:cs="Arial"/>
                <w:sz w:val="24"/>
                <w:szCs w:val="24"/>
              </w:rPr>
              <w:t xml:space="preserve">Other: </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lastRenderedPageBreak/>
              <w:t>How long does the intervention last for? Please specify in weeks, months and years:</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What is covered by the intervention?</w:t>
            </w:r>
          </w:p>
          <w:p w:rsidR="00BC4AD5" w:rsidRPr="00D64022" w:rsidRDefault="00BC4AD5" w:rsidP="00BC4AD5">
            <w:pPr>
              <w:numPr>
                <w:ilvl w:val="0"/>
                <w:numId w:val="7"/>
              </w:numPr>
              <w:ind w:left="360"/>
              <w:rPr>
                <w:rFonts w:ascii="Arial" w:eastAsia="Times New Roman" w:hAnsi="Arial" w:cs="Arial"/>
                <w:sz w:val="24"/>
                <w:szCs w:val="24"/>
              </w:rPr>
            </w:pPr>
            <w:r w:rsidRPr="00D64022">
              <w:rPr>
                <w:rFonts w:ascii="Arial" w:eastAsia="Times New Roman" w:hAnsi="Arial" w:cs="Arial"/>
                <w:sz w:val="24"/>
                <w:szCs w:val="24"/>
              </w:rPr>
              <w:t xml:space="preserve">Behaviour change concept - please specify under ‘other’ </w:t>
            </w:r>
          </w:p>
          <w:p w:rsidR="00BC4AD5" w:rsidRPr="00D64022" w:rsidRDefault="00BC4AD5" w:rsidP="00BC4AD5">
            <w:pPr>
              <w:numPr>
                <w:ilvl w:val="0"/>
                <w:numId w:val="7"/>
              </w:numPr>
              <w:ind w:left="360"/>
              <w:rPr>
                <w:rFonts w:ascii="Arial" w:eastAsia="Times New Roman" w:hAnsi="Arial" w:cs="Arial"/>
                <w:sz w:val="24"/>
                <w:szCs w:val="24"/>
              </w:rPr>
            </w:pPr>
            <w:r w:rsidRPr="00D64022">
              <w:rPr>
                <w:rFonts w:ascii="Arial" w:eastAsia="Times New Roman" w:hAnsi="Arial" w:cs="Arial"/>
                <w:sz w:val="24"/>
                <w:szCs w:val="24"/>
              </w:rPr>
              <w:t xml:space="preserve">Healthy eating principles - please specify under ‘other’ </w:t>
            </w:r>
          </w:p>
          <w:p w:rsidR="00BC4AD5" w:rsidRPr="00D64022" w:rsidRDefault="00BC4AD5" w:rsidP="00BC4AD5">
            <w:pPr>
              <w:numPr>
                <w:ilvl w:val="0"/>
                <w:numId w:val="7"/>
              </w:numPr>
              <w:ind w:left="360"/>
              <w:rPr>
                <w:rFonts w:ascii="Arial" w:eastAsia="Times New Roman" w:hAnsi="Arial" w:cs="Arial"/>
                <w:sz w:val="24"/>
                <w:szCs w:val="24"/>
              </w:rPr>
            </w:pPr>
            <w:r w:rsidRPr="00D64022">
              <w:rPr>
                <w:rFonts w:ascii="Arial" w:eastAsia="Times New Roman" w:hAnsi="Arial" w:cs="Arial"/>
                <w:sz w:val="24"/>
                <w:szCs w:val="24"/>
              </w:rPr>
              <w:t xml:space="preserve">Physical activity </w:t>
            </w:r>
          </w:p>
          <w:p w:rsidR="00BC4AD5" w:rsidRPr="00D64022" w:rsidRDefault="00BC4AD5" w:rsidP="00BC4AD5">
            <w:pPr>
              <w:numPr>
                <w:ilvl w:val="0"/>
                <w:numId w:val="7"/>
              </w:numPr>
              <w:ind w:left="360"/>
              <w:rPr>
                <w:rFonts w:ascii="Arial" w:eastAsia="Times New Roman" w:hAnsi="Arial" w:cs="Arial"/>
                <w:sz w:val="24"/>
                <w:szCs w:val="24"/>
              </w:rPr>
            </w:pPr>
            <w:r w:rsidRPr="00D64022">
              <w:rPr>
                <w:rFonts w:ascii="Arial" w:eastAsia="Times New Roman" w:hAnsi="Arial" w:cs="Arial"/>
                <w:sz w:val="24"/>
                <w:szCs w:val="24"/>
              </w:rPr>
              <w:t xml:space="preserve">Physical activity theory </w:t>
            </w:r>
          </w:p>
          <w:p w:rsidR="00BC4AD5" w:rsidRPr="00D64022" w:rsidRDefault="00BC4AD5" w:rsidP="00BC4AD5">
            <w:pPr>
              <w:numPr>
                <w:ilvl w:val="0"/>
                <w:numId w:val="7"/>
              </w:numPr>
              <w:ind w:left="360"/>
              <w:rPr>
                <w:rFonts w:ascii="Arial" w:eastAsia="Times New Roman" w:hAnsi="Arial" w:cs="Arial"/>
                <w:sz w:val="24"/>
                <w:szCs w:val="24"/>
              </w:rPr>
            </w:pPr>
            <w:r w:rsidRPr="00D64022">
              <w:rPr>
                <w:rFonts w:ascii="Arial" w:eastAsia="Times New Roman" w:hAnsi="Arial" w:cs="Arial"/>
                <w:sz w:val="24"/>
                <w:szCs w:val="24"/>
              </w:rPr>
              <w:t xml:space="preserve">Prescription drugs </w:t>
            </w:r>
          </w:p>
          <w:p w:rsidR="00BC4AD5" w:rsidRPr="00D64022" w:rsidRDefault="00BC4AD5" w:rsidP="00BC4AD5">
            <w:pPr>
              <w:numPr>
                <w:ilvl w:val="0"/>
                <w:numId w:val="7"/>
              </w:numPr>
              <w:ind w:left="360"/>
              <w:rPr>
                <w:rFonts w:ascii="Arial" w:eastAsia="Times New Roman" w:hAnsi="Arial" w:cs="Arial"/>
                <w:sz w:val="24"/>
                <w:szCs w:val="24"/>
              </w:rPr>
            </w:pPr>
            <w:r w:rsidRPr="00D64022">
              <w:rPr>
                <w:rFonts w:ascii="Arial" w:eastAsia="Times New Roman" w:hAnsi="Arial" w:cs="Arial"/>
                <w:sz w:val="24"/>
                <w:szCs w:val="24"/>
              </w:rPr>
              <w:t xml:space="preserve">Building resilience </w:t>
            </w:r>
          </w:p>
          <w:p w:rsidR="00BC4AD5" w:rsidRPr="00D64022" w:rsidRDefault="00BC4AD5" w:rsidP="00BC4AD5">
            <w:pPr>
              <w:numPr>
                <w:ilvl w:val="0"/>
                <w:numId w:val="7"/>
              </w:numPr>
              <w:ind w:left="360"/>
              <w:rPr>
                <w:rFonts w:ascii="Arial" w:eastAsia="Times New Roman" w:hAnsi="Arial" w:cs="Arial"/>
                <w:sz w:val="24"/>
                <w:szCs w:val="24"/>
              </w:rPr>
            </w:pPr>
            <w:r w:rsidRPr="00D64022">
              <w:rPr>
                <w:rFonts w:ascii="Arial" w:eastAsia="Times New Roman" w:hAnsi="Arial" w:cs="Arial"/>
                <w:sz w:val="24"/>
                <w:szCs w:val="24"/>
              </w:rPr>
              <w:t>Other, please specify:</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b/>
                <w:bCs/>
                <w:sz w:val="24"/>
                <w:szCs w:val="24"/>
              </w:rPr>
              <w:t>Cost</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What is the amount that has been spent on all commissioned weight management intervention by your CCG, and amount budgeted for the 2014/2015</w:t>
            </w:r>
            <w:proofErr w:type="gramStart"/>
            <w:r w:rsidRPr="00D64022">
              <w:rPr>
                <w:rFonts w:ascii="Arial" w:hAnsi="Arial" w:cs="Arial"/>
                <w:sz w:val="24"/>
                <w:szCs w:val="24"/>
              </w:rPr>
              <w:t>  2015</w:t>
            </w:r>
            <w:proofErr w:type="gramEnd"/>
            <w:r w:rsidRPr="00D64022">
              <w:rPr>
                <w:rFonts w:ascii="Arial" w:hAnsi="Arial" w:cs="Arial"/>
                <w:sz w:val="24"/>
                <w:szCs w:val="24"/>
              </w:rPr>
              <w:t>/2016 and 2016/2017 financial years?</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 xml:space="preserve">What is this </w:t>
            </w:r>
            <w:proofErr w:type="gramStart"/>
            <w:r w:rsidRPr="00D64022">
              <w:rPr>
                <w:rFonts w:ascii="Arial" w:hAnsi="Arial" w:cs="Arial"/>
                <w:sz w:val="24"/>
                <w:szCs w:val="24"/>
              </w:rPr>
              <w:t>spend</w:t>
            </w:r>
            <w:proofErr w:type="gramEnd"/>
            <w:r w:rsidRPr="00D64022">
              <w:rPr>
                <w:rFonts w:ascii="Arial" w:hAnsi="Arial" w:cs="Arial"/>
                <w:sz w:val="24"/>
                <w:szCs w:val="24"/>
              </w:rPr>
              <w:t xml:space="preserve"> as a percentage of the total health programme spend for your local authority for the years 2014/2015, 2015/2016 and 2016/2017 financial years?</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How long is the intervention commissioned for? Please specify in months/years:</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How many individuals access or are referred these intervention(s)?</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How many individuals are eligible to access the intervention(s)?</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What is the average weight loss at the end of the intervention (%)?</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What is the average weight loss at 12 months (%)?</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How many patients as a percentage of those receiving obesity interventions have sustained weight loss beyond the 12 months following the intervention?</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 xml:space="preserve">As a percentage, how many people have voluntarily ceased receiving an intervention before its completion in the years 2014, 2015 and </w:t>
            </w:r>
            <w:proofErr w:type="gramStart"/>
            <w:r w:rsidRPr="00D64022">
              <w:rPr>
                <w:rFonts w:ascii="Arial" w:hAnsi="Arial" w:cs="Arial"/>
                <w:sz w:val="24"/>
                <w:szCs w:val="24"/>
              </w:rPr>
              <w:t>2016.</w:t>
            </w:r>
            <w:proofErr w:type="gramEnd"/>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b/>
                <w:bCs/>
                <w:sz w:val="24"/>
                <w:szCs w:val="24"/>
              </w:rPr>
            </w:pPr>
            <w:r w:rsidRPr="00D64022">
              <w:rPr>
                <w:rFonts w:ascii="Arial" w:hAnsi="Arial" w:cs="Arial"/>
                <w:b/>
                <w:bCs/>
                <w:sz w:val="24"/>
                <w:szCs w:val="24"/>
              </w:rPr>
              <w:t>Exit routes</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 xml:space="preserve">Are participants directed into any other intervention(s) at the end? </w:t>
            </w:r>
          </w:p>
          <w:p w:rsidR="00BC4AD5" w:rsidRPr="00D64022" w:rsidRDefault="00BC4AD5" w:rsidP="00BC4AD5">
            <w:pPr>
              <w:numPr>
                <w:ilvl w:val="0"/>
                <w:numId w:val="8"/>
              </w:numPr>
              <w:ind w:left="360"/>
              <w:rPr>
                <w:rFonts w:ascii="Arial" w:eastAsia="Times New Roman" w:hAnsi="Arial" w:cs="Arial"/>
                <w:sz w:val="24"/>
                <w:szCs w:val="24"/>
              </w:rPr>
            </w:pPr>
            <w:r w:rsidRPr="00D64022">
              <w:rPr>
                <w:rFonts w:ascii="Arial" w:eastAsia="Times New Roman" w:hAnsi="Arial" w:cs="Arial"/>
                <w:sz w:val="24"/>
                <w:szCs w:val="24"/>
              </w:rPr>
              <w:t>Yes</w:t>
            </w:r>
          </w:p>
          <w:p w:rsidR="00BC4AD5" w:rsidRPr="00D64022" w:rsidRDefault="00BC4AD5" w:rsidP="00BC4AD5">
            <w:pPr>
              <w:numPr>
                <w:ilvl w:val="0"/>
                <w:numId w:val="8"/>
              </w:numPr>
              <w:ind w:left="360"/>
              <w:rPr>
                <w:rFonts w:ascii="Arial" w:eastAsia="Times New Roman" w:hAnsi="Arial" w:cs="Arial"/>
                <w:sz w:val="24"/>
                <w:szCs w:val="24"/>
              </w:rPr>
            </w:pPr>
            <w:r w:rsidRPr="00D64022">
              <w:rPr>
                <w:rFonts w:ascii="Arial" w:eastAsia="Times New Roman" w:hAnsi="Arial" w:cs="Arial"/>
                <w:sz w:val="24"/>
                <w:szCs w:val="24"/>
              </w:rPr>
              <w:t>No</w:t>
            </w:r>
          </w:p>
          <w:p w:rsidR="00BC4AD5" w:rsidRPr="00D64022" w:rsidRDefault="00BC4AD5" w:rsidP="00BC4AD5">
            <w:pPr>
              <w:numPr>
                <w:ilvl w:val="0"/>
                <w:numId w:val="8"/>
              </w:numPr>
              <w:ind w:left="360"/>
              <w:rPr>
                <w:rFonts w:ascii="Arial" w:eastAsia="Times New Roman" w:hAnsi="Arial" w:cs="Arial"/>
                <w:sz w:val="24"/>
                <w:szCs w:val="24"/>
              </w:rPr>
            </w:pPr>
            <w:r w:rsidRPr="00D64022">
              <w:rPr>
                <w:rFonts w:ascii="Arial" w:eastAsia="Times New Roman" w:hAnsi="Arial" w:cs="Arial"/>
                <w:sz w:val="24"/>
                <w:szCs w:val="24"/>
              </w:rPr>
              <w:t xml:space="preserve">Please specify: </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b/>
                <w:bCs/>
                <w:sz w:val="24"/>
                <w:szCs w:val="24"/>
              </w:rPr>
            </w:pPr>
            <w:r w:rsidRPr="00D64022">
              <w:rPr>
                <w:rFonts w:ascii="Arial" w:hAnsi="Arial" w:cs="Arial"/>
                <w:b/>
                <w:bCs/>
                <w:sz w:val="24"/>
                <w:szCs w:val="24"/>
              </w:rPr>
              <w:t>Additional Comments</w:t>
            </w:r>
          </w:p>
          <w:p w:rsidR="00BC4AD5" w:rsidRPr="00D64022" w:rsidRDefault="00BC4AD5" w:rsidP="00BC4AD5">
            <w:pPr>
              <w:rPr>
                <w:rFonts w:ascii="Arial" w:hAnsi="Arial" w:cs="Arial"/>
                <w:sz w:val="24"/>
                <w:szCs w:val="24"/>
              </w:rPr>
            </w:pPr>
          </w:p>
          <w:p w:rsidR="00BC4AD5" w:rsidRPr="00D64022" w:rsidRDefault="00BC4AD5" w:rsidP="00BC4AD5">
            <w:pPr>
              <w:rPr>
                <w:rFonts w:ascii="Arial" w:hAnsi="Arial" w:cs="Arial"/>
                <w:sz w:val="24"/>
                <w:szCs w:val="24"/>
              </w:rPr>
            </w:pPr>
            <w:r w:rsidRPr="00D64022">
              <w:rPr>
                <w:rFonts w:ascii="Arial" w:hAnsi="Arial" w:cs="Arial"/>
                <w:sz w:val="24"/>
                <w:szCs w:val="24"/>
              </w:rPr>
              <w:t>Please provide any additional comments relating to weight management services in your area that you have.</w:t>
            </w:r>
          </w:p>
          <w:p w:rsidR="00DA6DEC" w:rsidRPr="00D64022" w:rsidRDefault="00DA6DEC" w:rsidP="00D64022">
            <w:pPr>
              <w:rPr>
                <w:rFonts w:ascii="Arial" w:hAnsi="Arial" w:cs="Arial"/>
                <w:sz w:val="24"/>
                <w:szCs w:val="24"/>
              </w:rPr>
            </w:pPr>
          </w:p>
        </w:tc>
      </w:tr>
      <w:tr w:rsidR="00DA6DEC" w:rsidRPr="00D64022" w:rsidTr="00D64022">
        <w:tc>
          <w:tcPr>
            <w:tcW w:w="10137" w:type="dxa"/>
            <w:gridSpan w:val="2"/>
          </w:tcPr>
          <w:p w:rsidR="00DA6DEC" w:rsidRPr="00D64022" w:rsidRDefault="00DA6DEC" w:rsidP="00D64022">
            <w:pPr>
              <w:rPr>
                <w:rFonts w:ascii="Arial" w:hAnsi="Arial" w:cs="Arial"/>
                <w:b/>
                <w:sz w:val="24"/>
                <w:szCs w:val="24"/>
              </w:rPr>
            </w:pPr>
            <w:r w:rsidRPr="00D64022">
              <w:rPr>
                <w:rFonts w:ascii="Arial" w:hAnsi="Arial" w:cs="Arial"/>
                <w:b/>
                <w:sz w:val="24"/>
                <w:szCs w:val="24"/>
              </w:rPr>
              <w:lastRenderedPageBreak/>
              <w:t>Response :</w:t>
            </w:r>
          </w:p>
          <w:p w:rsidR="00DA6DEC" w:rsidRPr="00D64022" w:rsidRDefault="00DA6DEC" w:rsidP="00D64022">
            <w:pPr>
              <w:rPr>
                <w:rFonts w:ascii="Arial" w:hAnsi="Arial" w:cs="Arial"/>
                <w:sz w:val="24"/>
                <w:szCs w:val="24"/>
              </w:rPr>
            </w:pPr>
          </w:p>
          <w:bookmarkStart w:id="3" w:name="_MON_1563341766"/>
          <w:bookmarkEnd w:id="3"/>
          <w:p w:rsidR="00DA6DEC" w:rsidRPr="00D64022" w:rsidRDefault="003C68F1" w:rsidP="00D64022">
            <w:pPr>
              <w:rPr>
                <w:rFonts w:ascii="Arial" w:hAnsi="Arial" w:cs="Arial"/>
                <w:sz w:val="24"/>
                <w:szCs w:val="24"/>
              </w:rPr>
            </w:pPr>
            <w:r w:rsidRPr="00D64022">
              <w:rPr>
                <w:rFonts w:ascii="Arial" w:hAnsi="Arial" w:cs="Arial"/>
                <w:sz w:val="24"/>
                <w:szCs w:val="24"/>
              </w:rPr>
              <w:object w:dxaOrig="1550" w:dyaOrig="991">
                <v:shape id="_x0000_i1028" type="#_x0000_t75" style="width:77.25pt;height:49.5pt" o:ole="">
                  <v:imagedata r:id="rId25" o:title=""/>
                </v:shape>
                <o:OLEObject Type="Embed" ProgID="Word.Document.8" ShapeID="_x0000_i1028" DrawAspect="Icon" ObjectID="_1566369880" r:id="rId26">
                  <o:FieldCodes>\s</o:FieldCodes>
                </o:OLEObject>
              </w:object>
            </w:r>
          </w:p>
        </w:tc>
      </w:tr>
      <w:tr w:rsidR="00DA6DEC" w:rsidRPr="00D64022" w:rsidTr="00D64022">
        <w:tc>
          <w:tcPr>
            <w:tcW w:w="5068" w:type="dxa"/>
          </w:tcPr>
          <w:p w:rsidR="00DA6DEC" w:rsidRPr="00D64022" w:rsidRDefault="00DA6DEC" w:rsidP="00D64022">
            <w:pPr>
              <w:rPr>
                <w:rFonts w:ascii="Arial" w:hAnsi="Arial" w:cs="Arial"/>
                <w:b/>
                <w:sz w:val="24"/>
                <w:szCs w:val="24"/>
              </w:rPr>
            </w:pPr>
            <w:r w:rsidRPr="00D64022">
              <w:rPr>
                <w:rFonts w:ascii="Arial" w:hAnsi="Arial" w:cs="Arial"/>
                <w:b/>
                <w:sz w:val="24"/>
                <w:szCs w:val="24"/>
              </w:rPr>
              <w:lastRenderedPageBreak/>
              <w:t>FOI NO:</w:t>
            </w:r>
            <w:r w:rsidRPr="00D64022">
              <w:rPr>
                <w:rFonts w:ascii="Arial" w:hAnsi="Arial" w:cs="Arial"/>
                <w:b/>
                <w:sz w:val="24"/>
                <w:szCs w:val="24"/>
              </w:rPr>
              <w:tab/>
            </w:r>
            <w:r w:rsidR="0005721D" w:rsidRPr="00D64022">
              <w:rPr>
                <w:rFonts w:ascii="Arial" w:hAnsi="Arial" w:cs="Arial"/>
                <w:b/>
                <w:sz w:val="24"/>
                <w:szCs w:val="24"/>
              </w:rPr>
              <w:t>833</w:t>
            </w:r>
          </w:p>
        </w:tc>
        <w:tc>
          <w:tcPr>
            <w:tcW w:w="5069" w:type="dxa"/>
          </w:tcPr>
          <w:p w:rsidR="00DA6DEC" w:rsidRPr="00D64022" w:rsidRDefault="00DA6DEC"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05721D" w:rsidRPr="00D64022">
              <w:rPr>
                <w:rFonts w:ascii="Arial" w:hAnsi="Arial" w:cs="Arial"/>
                <w:b/>
                <w:sz w:val="24"/>
                <w:szCs w:val="24"/>
              </w:rPr>
              <w:t>18 July 2017</w:t>
            </w:r>
          </w:p>
          <w:p w:rsidR="00DA6DEC" w:rsidRPr="00D64022" w:rsidRDefault="00DA6DEC" w:rsidP="00D64022">
            <w:pPr>
              <w:rPr>
                <w:rFonts w:ascii="Arial" w:hAnsi="Arial" w:cs="Arial"/>
                <w:b/>
                <w:sz w:val="24"/>
                <w:szCs w:val="24"/>
              </w:rPr>
            </w:pPr>
          </w:p>
        </w:tc>
      </w:tr>
      <w:tr w:rsidR="00DA6DEC" w:rsidRPr="00D64022" w:rsidTr="00D64022">
        <w:tc>
          <w:tcPr>
            <w:tcW w:w="10137" w:type="dxa"/>
            <w:gridSpan w:val="2"/>
          </w:tcPr>
          <w:p w:rsidR="0005721D" w:rsidRPr="00D64022" w:rsidRDefault="00DA6DEC" w:rsidP="0005721D">
            <w:pPr>
              <w:rPr>
                <w:rFonts w:ascii="Arial" w:hAnsi="Arial" w:cs="Arial"/>
                <w:sz w:val="24"/>
                <w:szCs w:val="24"/>
              </w:rPr>
            </w:pPr>
            <w:r w:rsidRPr="00D64022">
              <w:rPr>
                <w:rFonts w:ascii="Arial" w:hAnsi="Arial" w:cs="Arial"/>
                <w:b/>
                <w:sz w:val="24"/>
                <w:szCs w:val="24"/>
              </w:rPr>
              <w:t>Request :</w:t>
            </w:r>
            <w:r w:rsidR="0005721D" w:rsidRPr="00D64022">
              <w:rPr>
                <w:rFonts w:ascii="Arial" w:hAnsi="Arial" w:cs="Arial"/>
                <w:sz w:val="24"/>
                <w:szCs w:val="24"/>
              </w:rPr>
              <w:t xml:space="preserve"> </w:t>
            </w:r>
          </w:p>
          <w:p w:rsidR="0005721D" w:rsidRPr="00D64022" w:rsidRDefault="0005721D" w:rsidP="0005721D">
            <w:pPr>
              <w:rPr>
                <w:rFonts w:ascii="Arial" w:hAnsi="Arial" w:cs="Arial"/>
                <w:sz w:val="24"/>
                <w:szCs w:val="24"/>
              </w:rPr>
            </w:pPr>
          </w:p>
          <w:p w:rsidR="0005721D" w:rsidRPr="00D64022" w:rsidRDefault="0005721D" w:rsidP="0005721D">
            <w:pPr>
              <w:rPr>
                <w:rFonts w:ascii="Arial" w:hAnsi="Arial" w:cs="Arial"/>
                <w:sz w:val="24"/>
                <w:szCs w:val="24"/>
              </w:rPr>
            </w:pPr>
            <w:r w:rsidRPr="00D64022">
              <w:rPr>
                <w:rFonts w:ascii="Arial" w:hAnsi="Arial" w:cs="Arial"/>
                <w:sz w:val="24"/>
                <w:szCs w:val="24"/>
              </w:rPr>
              <w:t>Who currently supplies you with labels?</w:t>
            </w:r>
          </w:p>
          <w:p w:rsidR="0005721D" w:rsidRPr="00D64022" w:rsidRDefault="0005721D" w:rsidP="0005721D">
            <w:pPr>
              <w:rPr>
                <w:rFonts w:ascii="Arial" w:hAnsi="Arial" w:cs="Arial"/>
                <w:sz w:val="24"/>
                <w:szCs w:val="24"/>
              </w:rPr>
            </w:pPr>
            <w:r w:rsidRPr="00D64022">
              <w:rPr>
                <w:rFonts w:ascii="Arial" w:hAnsi="Arial" w:cs="Arial"/>
                <w:sz w:val="24"/>
                <w:szCs w:val="24"/>
              </w:rPr>
              <w:t>Who is currently the contact to deal with label supplies?</w:t>
            </w:r>
          </w:p>
          <w:p w:rsidR="00DA6DEC" w:rsidRPr="00D64022" w:rsidRDefault="0005721D" w:rsidP="0005721D">
            <w:pPr>
              <w:rPr>
                <w:rFonts w:ascii="Arial" w:hAnsi="Arial" w:cs="Arial"/>
                <w:sz w:val="24"/>
                <w:szCs w:val="24"/>
              </w:rPr>
            </w:pPr>
            <w:r w:rsidRPr="00D64022">
              <w:rPr>
                <w:rFonts w:ascii="Arial" w:hAnsi="Arial" w:cs="Arial"/>
                <w:sz w:val="24"/>
                <w:szCs w:val="24"/>
              </w:rPr>
              <w:t>How much do you currently spend on labels annually?</w:t>
            </w:r>
          </w:p>
          <w:p w:rsidR="00DA6DEC" w:rsidRPr="00D64022" w:rsidRDefault="00DA6DEC" w:rsidP="00D64022">
            <w:pPr>
              <w:rPr>
                <w:rFonts w:ascii="Arial" w:hAnsi="Arial" w:cs="Arial"/>
                <w:sz w:val="24"/>
                <w:szCs w:val="24"/>
              </w:rPr>
            </w:pPr>
          </w:p>
        </w:tc>
      </w:tr>
      <w:tr w:rsidR="00DA6DEC" w:rsidRPr="00D64022" w:rsidTr="00D64022">
        <w:tc>
          <w:tcPr>
            <w:tcW w:w="10137" w:type="dxa"/>
            <w:gridSpan w:val="2"/>
          </w:tcPr>
          <w:p w:rsidR="00DA6DEC" w:rsidRPr="00D64022" w:rsidRDefault="00DA6DEC" w:rsidP="00D64022">
            <w:pPr>
              <w:rPr>
                <w:rFonts w:ascii="Arial" w:hAnsi="Arial" w:cs="Arial"/>
                <w:b/>
                <w:sz w:val="24"/>
                <w:szCs w:val="24"/>
              </w:rPr>
            </w:pPr>
            <w:r w:rsidRPr="00D64022">
              <w:rPr>
                <w:rFonts w:ascii="Arial" w:hAnsi="Arial" w:cs="Arial"/>
                <w:b/>
                <w:sz w:val="24"/>
                <w:szCs w:val="24"/>
              </w:rPr>
              <w:t>Response :</w:t>
            </w:r>
          </w:p>
          <w:p w:rsidR="00DA6DEC" w:rsidRPr="00D64022" w:rsidRDefault="00DA6DEC" w:rsidP="00D64022">
            <w:pPr>
              <w:rPr>
                <w:rFonts w:ascii="Arial" w:hAnsi="Arial" w:cs="Arial"/>
                <w:sz w:val="24"/>
                <w:szCs w:val="24"/>
              </w:rPr>
            </w:pPr>
          </w:p>
          <w:p w:rsidR="00845C2F" w:rsidRPr="00D64022" w:rsidRDefault="00845C2F" w:rsidP="00845C2F">
            <w:pPr>
              <w:ind w:right="719"/>
              <w:rPr>
                <w:rFonts w:ascii="Arial" w:hAnsi="Arial" w:cs="Arial"/>
                <w:sz w:val="24"/>
                <w:szCs w:val="24"/>
                <w:lang w:eastAsia="en-GB"/>
              </w:rPr>
            </w:pPr>
            <w:r w:rsidRPr="00D64022">
              <w:rPr>
                <w:rFonts w:ascii="Arial" w:hAnsi="Arial" w:cs="Arial"/>
                <w:sz w:val="24"/>
                <w:szCs w:val="24"/>
                <w:lang w:eastAsia="en-GB"/>
              </w:rPr>
              <w:t xml:space="preserve">Who currently supplies you with labels? </w:t>
            </w:r>
            <w:r w:rsidRPr="00D64022">
              <w:rPr>
                <w:rFonts w:ascii="Arial" w:hAnsi="Arial" w:cs="Arial"/>
                <w:color w:val="FF0000"/>
                <w:sz w:val="24"/>
                <w:szCs w:val="24"/>
                <w:lang w:eastAsia="en-GB"/>
              </w:rPr>
              <w:t>NHS Supply Chain</w:t>
            </w:r>
          </w:p>
          <w:p w:rsidR="00845C2F" w:rsidRPr="00D64022" w:rsidRDefault="00845C2F" w:rsidP="00845C2F">
            <w:pPr>
              <w:ind w:right="719"/>
              <w:rPr>
                <w:rFonts w:ascii="Arial" w:hAnsi="Arial" w:cs="Arial"/>
                <w:sz w:val="24"/>
                <w:szCs w:val="24"/>
                <w:lang w:eastAsia="en-GB"/>
              </w:rPr>
            </w:pPr>
            <w:r w:rsidRPr="00D64022">
              <w:rPr>
                <w:rFonts w:ascii="Arial" w:hAnsi="Arial" w:cs="Arial"/>
                <w:sz w:val="24"/>
                <w:szCs w:val="24"/>
                <w:lang w:eastAsia="en-GB"/>
              </w:rPr>
              <w:t xml:space="preserve">Who is currently the contact to deal with label supplies? </w:t>
            </w:r>
            <w:r w:rsidRPr="00D64022">
              <w:rPr>
                <w:rFonts w:ascii="Arial" w:hAnsi="Arial" w:cs="Arial"/>
                <w:color w:val="FF0000"/>
                <w:sz w:val="24"/>
                <w:szCs w:val="24"/>
                <w:lang w:eastAsia="en-GB"/>
              </w:rPr>
              <w:t>NHS Supply Chain</w:t>
            </w:r>
          </w:p>
          <w:p w:rsidR="00845C2F" w:rsidRPr="00D64022" w:rsidRDefault="00845C2F" w:rsidP="00845C2F">
            <w:pPr>
              <w:ind w:right="719"/>
              <w:rPr>
                <w:rFonts w:ascii="Arial" w:hAnsi="Arial" w:cs="Arial"/>
                <w:color w:val="FF0000"/>
                <w:sz w:val="24"/>
                <w:szCs w:val="24"/>
                <w:lang w:eastAsia="en-GB"/>
              </w:rPr>
            </w:pPr>
            <w:r w:rsidRPr="00D64022">
              <w:rPr>
                <w:rFonts w:ascii="Arial" w:hAnsi="Arial" w:cs="Arial"/>
                <w:sz w:val="24"/>
                <w:szCs w:val="24"/>
                <w:lang w:eastAsia="en-GB"/>
              </w:rPr>
              <w:t xml:space="preserve">How much do you currently spend on labels annually? </w:t>
            </w:r>
            <w:r w:rsidRPr="00D64022">
              <w:rPr>
                <w:rFonts w:ascii="Arial" w:hAnsi="Arial" w:cs="Arial"/>
                <w:color w:val="FF0000"/>
                <w:sz w:val="24"/>
                <w:szCs w:val="24"/>
                <w:lang w:eastAsia="en-GB"/>
              </w:rPr>
              <w:t>Nothing in the last 12 months</w:t>
            </w:r>
          </w:p>
          <w:p w:rsidR="00845C2F" w:rsidRPr="00D64022" w:rsidRDefault="00845C2F" w:rsidP="00845C2F">
            <w:pPr>
              <w:ind w:right="719"/>
              <w:rPr>
                <w:rFonts w:ascii="Arial" w:hAnsi="Arial" w:cs="Arial"/>
                <w:color w:val="FF0000"/>
                <w:sz w:val="24"/>
                <w:szCs w:val="24"/>
                <w:lang w:eastAsia="en-GB"/>
              </w:rPr>
            </w:pPr>
          </w:p>
          <w:p w:rsidR="00DA6DEC" w:rsidRPr="00D64022" w:rsidRDefault="00845C2F" w:rsidP="00845C2F">
            <w:pPr>
              <w:rPr>
                <w:rFonts w:ascii="Arial" w:hAnsi="Arial" w:cs="Arial"/>
                <w:sz w:val="24"/>
                <w:szCs w:val="24"/>
              </w:rPr>
            </w:pPr>
            <w:r w:rsidRPr="00D64022">
              <w:rPr>
                <w:rFonts w:ascii="Arial" w:hAnsi="Arial" w:cs="Arial"/>
                <w:color w:val="FF0000"/>
                <w:sz w:val="24"/>
                <w:szCs w:val="24"/>
                <w:lang w:eastAsia="en-GB"/>
              </w:rPr>
              <w:t>Please note that we are a CCG not a hospital.</w:t>
            </w:r>
          </w:p>
        </w:tc>
      </w:tr>
    </w:tbl>
    <w:p w:rsidR="00DA6DEC" w:rsidRPr="00D64022"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D64022" w:rsidTr="00D64022">
        <w:tc>
          <w:tcPr>
            <w:tcW w:w="5068" w:type="dxa"/>
          </w:tcPr>
          <w:p w:rsidR="00C33052" w:rsidRPr="00D64022" w:rsidRDefault="00C33052"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314C02" w:rsidRPr="00D64022">
              <w:rPr>
                <w:rFonts w:ascii="Arial" w:hAnsi="Arial" w:cs="Arial"/>
                <w:b/>
                <w:sz w:val="24"/>
                <w:szCs w:val="24"/>
              </w:rPr>
              <w:t>834</w:t>
            </w:r>
          </w:p>
        </w:tc>
        <w:tc>
          <w:tcPr>
            <w:tcW w:w="5069" w:type="dxa"/>
          </w:tcPr>
          <w:p w:rsidR="00C33052" w:rsidRPr="00D64022" w:rsidRDefault="00C33052"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314C02" w:rsidRPr="00D64022">
              <w:rPr>
                <w:rFonts w:ascii="Arial" w:hAnsi="Arial" w:cs="Arial"/>
                <w:b/>
                <w:sz w:val="24"/>
                <w:szCs w:val="24"/>
              </w:rPr>
              <w:t>19 July 2017</w:t>
            </w:r>
          </w:p>
          <w:p w:rsidR="00C33052" w:rsidRPr="00D64022" w:rsidRDefault="00C33052" w:rsidP="00D64022">
            <w:pPr>
              <w:rPr>
                <w:rFonts w:ascii="Arial" w:hAnsi="Arial" w:cs="Arial"/>
                <w:b/>
                <w:sz w:val="24"/>
                <w:szCs w:val="24"/>
              </w:rPr>
            </w:pPr>
          </w:p>
        </w:tc>
      </w:tr>
      <w:tr w:rsidR="00C33052" w:rsidRPr="00D64022" w:rsidTr="00D64022">
        <w:tc>
          <w:tcPr>
            <w:tcW w:w="10137" w:type="dxa"/>
            <w:gridSpan w:val="2"/>
          </w:tcPr>
          <w:p w:rsidR="00C33052" w:rsidRPr="00D64022" w:rsidRDefault="00C33052" w:rsidP="00D64022">
            <w:pPr>
              <w:rPr>
                <w:rFonts w:ascii="Arial" w:hAnsi="Arial" w:cs="Arial"/>
                <w:b/>
                <w:sz w:val="24"/>
                <w:szCs w:val="24"/>
              </w:rPr>
            </w:pPr>
            <w:r w:rsidRPr="00D64022">
              <w:rPr>
                <w:rFonts w:ascii="Arial" w:hAnsi="Arial" w:cs="Arial"/>
                <w:b/>
                <w:sz w:val="24"/>
                <w:szCs w:val="24"/>
              </w:rPr>
              <w:t>Request :</w:t>
            </w:r>
          </w:p>
          <w:p w:rsidR="00314C02" w:rsidRPr="00D64022" w:rsidRDefault="00314C02" w:rsidP="00D64022">
            <w:pPr>
              <w:rPr>
                <w:rFonts w:ascii="Arial" w:hAnsi="Arial" w:cs="Arial"/>
                <w:b/>
                <w:sz w:val="24"/>
                <w:szCs w:val="24"/>
              </w:rPr>
            </w:pPr>
          </w:p>
          <w:p w:rsidR="00314C02" w:rsidRPr="00D64022" w:rsidRDefault="00314C02" w:rsidP="00314C02">
            <w:pPr>
              <w:rPr>
                <w:rFonts w:ascii="Arial" w:eastAsia="Times New Roman" w:hAnsi="Arial" w:cs="Arial"/>
                <w:sz w:val="24"/>
                <w:szCs w:val="24"/>
              </w:rPr>
            </w:pPr>
            <w:r w:rsidRPr="00D64022">
              <w:rPr>
                <w:rFonts w:ascii="Arial" w:eastAsia="Times New Roman" w:hAnsi="Arial" w:cs="Arial"/>
                <w:sz w:val="24"/>
                <w:szCs w:val="24"/>
              </w:rPr>
              <w:t xml:space="preserve">Please provide dates in which </w:t>
            </w:r>
            <w:proofErr w:type="gramStart"/>
            <w:r w:rsidRPr="00D64022">
              <w:rPr>
                <w:rFonts w:ascii="Arial" w:eastAsia="Times New Roman" w:hAnsi="Arial" w:cs="Arial"/>
                <w:sz w:val="24"/>
                <w:szCs w:val="24"/>
              </w:rPr>
              <w:t>your</w:t>
            </w:r>
            <w:proofErr w:type="gramEnd"/>
            <w:r w:rsidRPr="00D64022">
              <w:rPr>
                <w:rFonts w:ascii="Arial" w:eastAsia="Times New Roman" w:hAnsi="Arial" w:cs="Arial"/>
                <w:sz w:val="24"/>
                <w:szCs w:val="24"/>
              </w:rPr>
              <w:t xml:space="preserve"> Clinical Commissioning Group will be contracting for NHS 111 services over the next 5 years.</w:t>
            </w:r>
          </w:p>
          <w:p w:rsidR="00314C02" w:rsidRPr="00D64022" w:rsidRDefault="00314C02" w:rsidP="00314C02">
            <w:pPr>
              <w:rPr>
                <w:rFonts w:ascii="Arial" w:eastAsia="Times New Roman" w:hAnsi="Arial" w:cs="Arial"/>
                <w:sz w:val="24"/>
                <w:szCs w:val="24"/>
              </w:rPr>
            </w:pPr>
          </w:p>
          <w:p w:rsidR="00314C02" w:rsidRPr="00D64022" w:rsidRDefault="00314C02" w:rsidP="00314C02">
            <w:pPr>
              <w:rPr>
                <w:rFonts w:ascii="Arial" w:eastAsia="Times New Roman" w:hAnsi="Arial" w:cs="Arial"/>
                <w:sz w:val="24"/>
                <w:szCs w:val="24"/>
              </w:rPr>
            </w:pPr>
            <w:r w:rsidRPr="00D64022">
              <w:rPr>
                <w:rFonts w:ascii="Arial" w:eastAsia="Times New Roman" w:hAnsi="Arial" w:cs="Arial"/>
                <w:sz w:val="24"/>
                <w:szCs w:val="24"/>
              </w:rPr>
              <w:t xml:space="preserve">Please can you also advise when the existing contract ends with your current provider of 111 </w:t>
            </w:r>
            <w:proofErr w:type="gramStart"/>
            <w:r w:rsidRPr="00D64022">
              <w:rPr>
                <w:rFonts w:ascii="Arial" w:eastAsia="Times New Roman" w:hAnsi="Arial" w:cs="Arial"/>
                <w:sz w:val="24"/>
                <w:szCs w:val="24"/>
              </w:rPr>
              <w:t>services.</w:t>
            </w:r>
            <w:proofErr w:type="gramEnd"/>
          </w:p>
          <w:p w:rsidR="00314C02" w:rsidRPr="00D64022" w:rsidRDefault="00314C02" w:rsidP="00314C02">
            <w:pPr>
              <w:rPr>
                <w:rFonts w:ascii="Arial" w:eastAsia="Times New Roman" w:hAnsi="Arial" w:cs="Arial"/>
                <w:sz w:val="24"/>
                <w:szCs w:val="24"/>
              </w:rPr>
            </w:pPr>
          </w:p>
          <w:p w:rsidR="00314C02" w:rsidRPr="00D64022" w:rsidRDefault="00314C02" w:rsidP="00314C02">
            <w:pPr>
              <w:rPr>
                <w:rFonts w:ascii="Arial" w:eastAsia="Times New Roman" w:hAnsi="Arial" w:cs="Arial"/>
                <w:sz w:val="24"/>
                <w:szCs w:val="24"/>
              </w:rPr>
            </w:pPr>
            <w:r w:rsidRPr="00D64022">
              <w:rPr>
                <w:rFonts w:ascii="Arial" w:eastAsia="Times New Roman" w:hAnsi="Arial" w:cs="Arial"/>
                <w:sz w:val="24"/>
                <w:szCs w:val="24"/>
              </w:rPr>
              <w:t xml:space="preserve">Who is the main point of contact responsible for procurement of NHS 111 services? </w:t>
            </w:r>
          </w:p>
          <w:p w:rsidR="00314C02" w:rsidRPr="00D64022" w:rsidRDefault="00314C02" w:rsidP="00314C02">
            <w:pPr>
              <w:rPr>
                <w:rFonts w:ascii="Arial" w:eastAsia="Times New Roman" w:hAnsi="Arial" w:cs="Arial"/>
                <w:sz w:val="24"/>
                <w:szCs w:val="24"/>
              </w:rPr>
            </w:pPr>
          </w:p>
          <w:p w:rsidR="00314C02" w:rsidRPr="00D64022" w:rsidRDefault="00314C02" w:rsidP="00314C02">
            <w:pPr>
              <w:rPr>
                <w:rFonts w:ascii="Arial" w:eastAsia="Times New Roman" w:hAnsi="Arial" w:cs="Arial"/>
                <w:sz w:val="24"/>
                <w:szCs w:val="24"/>
              </w:rPr>
            </w:pPr>
            <w:r w:rsidRPr="00D64022">
              <w:rPr>
                <w:rFonts w:ascii="Arial" w:eastAsia="Times New Roman" w:hAnsi="Arial" w:cs="Arial"/>
                <w:sz w:val="24"/>
                <w:szCs w:val="24"/>
              </w:rPr>
              <w:t>Please also provide contact details.</w:t>
            </w:r>
          </w:p>
          <w:p w:rsidR="00C33052" w:rsidRPr="00D64022" w:rsidRDefault="00C33052" w:rsidP="00D64022">
            <w:pPr>
              <w:rPr>
                <w:rFonts w:ascii="Arial" w:hAnsi="Arial" w:cs="Arial"/>
                <w:sz w:val="24"/>
                <w:szCs w:val="24"/>
              </w:rPr>
            </w:pPr>
          </w:p>
        </w:tc>
      </w:tr>
      <w:tr w:rsidR="00C33052" w:rsidRPr="00D64022" w:rsidTr="00D64022">
        <w:tc>
          <w:tcPr>
            <w:tcW w:w="10137" w:type="dxa"/>
            <w:gridSpan w:val="2"/>
          </w:tcPr>
          <w:p w:rsidR="00C33052" w:rsidRPr="00D64022" w:rsidRDefault="00C33052" w:rsidP="00D64022">
            <w:pPr>
              <w:rPr>
                <w:rFonts w:ascii="Arial" w:hAnsi="Arial" w:cs="Arial"/>
                <w:b/>
                <w:sz w:val="24"/>
                <w:szCs w:val="24"/>
              </w:rPr>
            </w:pPr>
            <w:r w:rsidRPr="00D64022">
              <w:rPr>
                <w:rFonts w:ascii="Arial" w:hAnsi="Arial" w:cs="Arial"/>
                <w:b/>
                <w:sz w:val="24"/>
                <w:szCs w:val="24"/>
              </w:rPr>
              <w:t>Response :</w:t>
            </w:r>
          </w:p>
          <w:p w:rsidR="00ED7682" w:rsidRPr="00D64022" w:rsidRDefault="00ED7682" w:rsidP="00D64022">
            <w:pPr>
              <w:rPr>
                <w:rFonts w:ascii="Arial" w:hAnsi="Arial" w:cs="Arial"/>
                <w:b/>
                <w:sz w:val="24"/>
                <w:szCs w:val="24"/>
              </w:rPr>
            </w:pPr>
          </w:p>
          <w:p w:rsidR="00ED7682" w:rsidRPr="00D64022" w:rsidRDefault="00ED7682" w:rsidP="00ED7682">
            <w:pPr>
              <w:numPr>
                <w:ilvl w:val="0"/>
                <w:numId w:val="13"/>
              </w:numPr>
              <w:rPr>
                <w:rFonts w:ascii="Arial" w:eastAsia="Times New Roman" w:hAnsi="Arial" w:cs="Arial"/>
                <w:sz w:val="24"/>
                <w:szCs w:val="24"/>
              </w:rPr>
            </w:pPr>
            <w:r w:rsidRPr="00D64022">
              <w:rPr>
                <w:rFonts w:ascii="Arial" w:eastAsia="Times New Roman" w:hAnsi="Arial" w:cs="Arial"/>
                <w:sz w:val="24"/>
                <w:szCs w:val="24"/>
              </w:rPr>
              <w:t xml:space="preserve">Please provide dates in which </w:t>
            </w:r>
            <w:proofErr w:type="gramStart"/>
            <w:r w:rsidRPr="00D64022">
              <w:rPr>
                <w:rFonts w:ascii="Arial" w:eastAsia="Times New Roman" w:hAnsi="Arial" w:cs="Arial"/>
                <w:sz w:val="24"/>
                <w:szCs w:val="24"/>
              </w:rPr>
              <w:t>your</w:t>
            </w:r>
            <w:proofErr w:type="gramEnd"/>
            <w:r w:rsidRPr="00D64022">
              <w:rPr>
                <w:rFonts w:ascii="Arial" w:eastAsia="Times New Roman" w:hAnsi="Arial" w:cs="Arial"/>
                <w:sz w:val="24"/>
                <w:szCs w:val="24"/>
              </w:rPr>
              <w:t xml:space="preserve"> Clinical Commissioning Group will be contracting for NHS 111 services over the next 5 years.</w:t>
            </w:r>
            <w:r w:rsidRPr="00D64022">
              <w:rPr>
                <w:rFonts w:ascii="Arial" w:eastAsia="Times New Roman" w:hAnsi="Arial" w:cs="Arial"/>
                <w:color w:val="1F497D"/>
                <w:sz w:val="24"/>
                <w:szCs w:val="24"/>
              </w:rPr>
              <w:t xml:space="preserve">   </w:t>
            </w:r>
          </w:p>
          <w:p w:rsidR="00ED7682" w:rsidRPr="00D64022" w:rsidRDefault="00ED7682" w:rsidP="00ED7682">
            <w:pPr>
              <w:ind w:left="720"/>
              <w:rPr>
                <w:rFonts w:ascii="Arial" w:hAnsi="Arial" w:cs="Arial"/>
                <w:sz w:val="24"/>
                <w:szCs w:val="24"/>
              </w:rPr>
            </w:pPr>
            <w:r w:rsidRPr="00D64022">
              <w:rPr>
                <w:rFonts w:ascii="Arial" w:hAnsi="Arial" w:cs="Arial"/>
                <w:color w:val="FF0000"/>
                <w:sz w:val="24"/>
                <w:szCs w:val="24"/>
              </w:rPr>
              <w:t>Please see link to the Barnsley CCG contract register  </w:t>
            </w:r>
            <w:hyperlink r:id="rId27" w:history="1">
              <w:r w:rsidRPr="00D64022">
                <w:rPr>
                  <w:rStyle w:val="Hyperlink"/>
                  <w:rFonts w:ascii="Arial" w:hAnsi="Arial" w:cs="Arial"/>
                  <w:sz w:val="24"/>
                  <w:szCs w:val="24"/>
                </w:rPr>
                <w:t>http://www.barnsleyccg.nhs.uk/about-us/contracts.htm</w:t>
              </w:r>
            </w:hyperlink>
            <w:r w:rsidRPr="00D64022">
              <w:rPr>
                <w:rFonts w:ascii="Arial" w:hAnsi="Arial" w:cs="Arial"/>
                <w:color w:val="FF0000"/>
                <w:sz w:val="24"/>
                <w:szCs w:val="24"/>
              </w:rPr>
              <w:t xml:space="preserve"> </w:t>
            </w:r>
          </w:p>
          <w:p w:rsidR="00ED7682" w:rsidRPr="00D64022" w:rsidRDefault="00ED7682" w:rsidP="00ED7682">
            <w:pPr>
              <w:ind w:left="720"/>
              <w:rPr>
                <w:rFonts w:ascii="Arial" w:hAnsi="Arial" w:cs="Arial"/>
                <w:sz w:val="24"/>
                <w:szCs w:val="24"/>
              </w:rPr>
            </w:pPr>
          </w:p>
          <w:p w:rsidR="00ED7682" w:rsidRPr="00D64022" w:rsidRDefault="00ED7682" w:rsidP="00ED7682">
            <w:pPr>
              <w:numPr>
                <w:ilvl w:val="0"/>
                <w:numId w:val="13"/>
              </w:numPr>
              <w:rPr>
                <w:rFonts w:ascii="Arial" w:eastAsia="Times New Roman" w:hAnsi="Arial" w:cs="Arial"/>
                <w:sz w:val="24"/>
                <w:szCs w:val="24"/>
              </w:rPr>
            </w:pPr>
            <w:r w:rsidRPr="00D64022">
              <w:rPr>
                <w:rFonts w:ascii="Arial" w:eastAsia="Times New Roman" w:hAnsi="Arial" w:cs="Arial"/>
                <w:sz w:val="24"/>
                <w:szCs w:val="24"/>
              </w:rPr>
              <w:t xml:space="preserve">Please can you also advise when the existing contract ends with your current provider of 111 </w:t>
            </w:r>
            <w:proofErr w:type="gramStart"/>
            <w:r w:rsidRPr="00D64022">
              <w:rPr>
                <w:rFonts w:ascii="Arial" w:eastAsia="Times New Roman" w:hAnsi="Arial" w:cs="Arial"/>
                <w:sz w:val="24"/>
                <w:szCs w:val="24"/>
              </w:rPr>
              <w:t>services.</w:t>
            </w:r>
            <w:proofErr w:type="gramEnd"/>
            <w:r w:rsidRPr="00D64022">
              <w:rPr>
                <w:rFonts w:ascii="Arial" w:eastAsia="Times New Roman" w:hAnsi="Arial" w:cs="Arial"/>
                <w:color w:val="1F497D"/>
                <w:sz w:val="24"/>
                <w:szCs w:val="24"/>
              </w:rPr>
              <w:t xml:space="preserve"> </w:t>
            </w:r>
          </w:p>
          <w:p w:rsidR="00ED7682" w:rsidRPr="00D64022" w:rsidRDefault="00ED7682" w:rsidP="00ED7682">
            <w:pPr>
              <w:ind w:left="720"/>
              <w:rPr>
                <w:rFonts w:ascii="Arial" w:hAnsi="Arial" w:cs="Arial"/>
                <w:sz w:val="24"/>
                <w:szCs w:val="24"/>
              </w:rPr>
            </w:pPr>
            <w:r w:rsidRPr="00D64022">
              <w:rPr>
                <w:rFonts w:ascii="Arial" w:hAnsi="Arial" w:cs="Arial"/>
                <w:color w:val="FF0000"/>
                <w:sz w:val="24"/>
                <w:szCs w:val="24"/>
              </w:rPr>
              <w:t>Please see link to the Barnsley CCG contract register  </w:t>
            </w:r>
            <w:hyperlink r:id="rId28" w:history="1">
              <w:r w:rsidRPr="00D64022">
                <w:rPr>
                  <w:rStyle w:val="Hyperlink"/>
                  <w:rFonts w:ascii="Arial" w:hAnsi="Arial" w:cs="Arial"/>
                  <w:sz w:val="24"/>
                  <w:szCs w:val="24"/>
                </w:rPr>
                <w:t>http://www.barnsleyccg.nhs.uk/about-us/contracts.htm</w:t>
              </w:r>
            </w:hyperlink>
            <w:r w:rsidRPr="00D64022">
              <w:rPr>
                <w:rFonts w:ascii="Arial" w:hAnsi="Arial" w:cs="Arial"/>
                <w:color w:val="FF0000"/>
                <w:sz w:val="24"/>
                <w:szCs w:val="24"/>
              </w:rPr>
              <w:t xml:space="preserve"> </w:t>
            </w:r>
          </w:p>
          <w:p w:rsidR="00ED7682" w:rsidRPr="00D64022" w:rsidRDefault="00ED7682" w:rsidP="00ED7682">
            <w:pPr>
              <w:ind w:left="720"/>
              <w:rPr>
                <w:rFonts w:ascii="Arial" w:hAnsi="Arial" w:cs="Arial"/>
                <w:sz w:val="24"/>
                <w:szCs w:val="24"/>
              </w:rPr>
            </w:pPr>
          </w:p>
          <w:p w:rsidR="00ED7682" w:rsidRPr="00D64022" w:rsidRDefault="00ED7682" w:rsidP="00ED7682">
            <w:pPr>
              <w:numPr>
                <w:ilvl w:val="0"/>
                <w:numId w:val="13"/>
              </w:numPr>
              <w:rPr>
                <w:rFonts w:ascii="Arial" w:eastAsia="Times New Roman" w:hAnsi="Arial" w:cs="Arial"/>
                <w:sz w:val="24"/>
                <w:szCs w:val="24"/>
              </w:rPr>
            </w:pPr>
            <w:r w:rsidRPr="00D64022">
              <w:rPr>
                <w:rFonts w:ascii="Arial" w:eastAsia="Times New Roman" w:hAnsi="Arial" w:cs="Arial"/>
                <w:sz w:val="24"/>
                <w:szCs w:val="24"/>
              </w:rPr>
              <w:t xml:space="preserve">Who is the main point of contact responsible for procurement of NHS 111 services? </w:t>
            </w:r>
            <w:r w:rsidRPr="00D64022">
              <w:rPr>
                <w:rFonts w:ascii="Arial" w:eastAsia="Times New Roman" w:hAnsi="Arial" w:cs="Arial"/>
                <w:color w:val="1F497D"/>
                <w:sz w:val="24"/>
                <w:szCs w:val="24"/>
              </w:rPr>
              <w:t> </w:t>
            </w:r>
          </w:p>
          <w:p w:rsidR="00ED7682" w:rsidRPr="00D64022" w:rsidRDefault="00ED7682" w:rsidP="00ED7682">
            <w:pPr>
              <w:ind w:left="720"/>
              <w:rPr>
                <w:rFonts w:ascii="Arial" w:hAnsi="Arial" w:cs="Arial"/>
                <w:sz w:val="24"/>
                <w:szCs w:val="24"/>
              </w:rPr>
            </w:pPr>
            <w:r w:rsidRPr="00D64022">
              <w:rPr>
                <w:rFonts w:ascii="Arial" w:hAnsi="Arial" w:cs="Arial"/>
                <w:color w:val="FF0000"/>
                <w:sz w:val="24"/>
                <w:szCs w:val="24"/>
              </w:rPr>
              <w:t>Greater Huddersfield CCG is the lead commissioner for the Yorkshire and Humber region</w:t>
            </w:r>
          </w:p>
          <w:p w:rsidR="00ED7682" w:rsidRPr="00D64022" w:rsidRDefault="00ED7682" w:rsidP="00ED7682">
            <w:pPr>
              <w:ind w:left="1440"/>
              <w:rPr>
                <w:rFonts w:ascii="Arial" w:hAnsi="Arial" w:cs="Arial"/>
                <w:sz w:val="24"/>
                <w:szCs w:val="24"/>
              </w:rPr>
            </w:pPr>
          </w:p>
          <w:p w:rsidR="00ED7682" w:rsidRPr="00D64022" w:rsidRDefault="00ED7682" w:rsidP="00ED7682">
            <w:pPr>
              <w:pStyle w:val="ListParagraph"/>
              <w:numPr>
                <w:ilvl w:val="0"/>
                <w:numId w:val="14"/>
              </w:numPr>
              <w:contextualSpacing w:val="0"/>
              <w:jc w:val="left"/>
            </w:pPr>
            <w:r w:rsidRPr="00D64022">
              <w:t xml:space="preserve">Please also provide contact details. </w:t>
            </w:r>
          </w:p>
          <w:p w:rsidR="00ED7682" w:rsidRPr="00D64022" w:rsidRDefault="00ED7682" w:rsidP="00ED7682">
            <w:pPr>
              <w:pStyle w:val="ListParagraph"/>
            </w:pPr>
            <w:r w:rsidRPr="00D64022">
              <w:rPr>
                <w:color w:val="FF0000"/>
              </w:rPr>
              <w:t>Please contact above CCG for contact details.</w:t>
            </w:r>
          </w:p>
          <w:p w:rsidR="00C33052" w:rsidRPr="00D64022" w:rsidRDefault="00C33052" w:rsidP="00D64022">
            <w:pPr>
              <w:rPr>
                <w:rFonts w:ascii="Arial" w:hAnsi="Arial" w:cs="Arial"/>
                <w:sz w:val="24"/>
                <w:szCs w:val="24"/>
              </w:rPr>
            </w:pPr>
          </w:p>
        </w:tc>
      </w:tr>
    </w:tbl>
    <w:p w:rsidR="00C33052" w:rsidRDefault="00C33052" w:rsidP="00D16FB8">
      <w:pPr>
        <w:spacing w:after="0" w:line="240" w:lineRule="auto"/>
        <w:rPr>
          <w:rFonts w:ascii="Arial" w:hAnsi="Arial" w:cs="Arial"/>
          <w:sz w:val="24"/>
          <w:szCs w:val="24"/>
        </w:rPr>
      </w:pPr>
    </w:p>
    <w:p w:rsidR="00D64022" w:rsidRDefault="00D64022" w:rsidP="00D16FB8">
      <w:pPr>
        <w:spacing w:after="0" w:line="240" w:lineRule="auto"/>
        <w:rPr>
          <w:rFonts w:ascii="Arial" w:hAnsi="Arial" w:cs="Arial"/>
          <w:sz w:val="24"/>
          <w:szCs w:val="24"/>
        </w:rPr>
      </w:pPr>
    </w:p>
    <w:p w:rsidR="00D64022" w:rsidRDefault="00D64022" w:rsidP="00D16FB8">
      <w:pPr>
        <w:spacing w:after="0" w:line="240" w:lineRule="auto"/>
        <w:rPr>
          <w:rFonts w:ascii="Arial" w:hAnsi="Arial" w:cs="Arial"/>
          <w:sz w:val="24"/>
          <w:szCs w:val="24"/>
        </w:rPr>
      </w:pPr>
    </w:p>
    <w:p w:rsidR="00D64022" w:rsidRPr="00D64022" w:rsidRDefault="00D6402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D64022" w:rsidTr="00D64022">
        <w:tc>
          <w:tcPr>
            <w:tcW w:w="5068" w:type="dxa"/>
          </w:tcPr>
          <w:p w:rsidR="00C33052" w:rsidRPr="00D64022" w:rsidRDefault="00C33052" w:rsidP="00D64022">
            <w:pPr>
              <w:rPr>
                <w:rFonts w:ascii="Arial" w:hAnsi="Arial" w:cs="Arial"/>
                <w:b/>
                <w:sz w:val="24"/>
                <w:szCs w:val="24"/>
              </w:rPr>
            </w:pPr>
            <w:r w:rsidRPr="00D64022">
              <w:rPr>
                <w:rFonts w:ascii="Arial" w:hAnsi="Arial" w:cs="Arial"/>
                <w:b/>
                <w:sz w:val="24"/>
                <w:szCs w:val="24"/>
              </w:rPr>
              <w:lastRenderedPageBreak/>
              <w:t>FOI NO:</w:t>
            </w:r>
            <w:r w:rsidRPr="00D64022">
              <w:rPr>
                <w:rFonts w:ascii="Arial" w:hAnsi="Arial" w:cs="Arial"/>
                <w:b/>
                <w:sz w:val="24"/>
                <w:szCs w:val="24"/>
              </w:rPr>
              <w:tab/>
            </w:r>
            <w:r w:rsidR="004F754D" w:rsidRPr="00D64022">
              <w:rPr>
                <w:rFonts w:ascii="Arial" w:hAnsi="Arial" w:cs="Arial"/>
                <w:b/>
                <w:sz w:val="24"/>
                <w:szCs w:val="24"/>
              </w:rPr>
              <w:t>835</w:t>
            </w:r>
          </w:p>
        </w:tc>
        <w:tc>
          <w:tcPr>
            <w:tcW w:w="5069" w:type="dxa"/>
          </w:tcPr>
          <w:p w:rsidR="00C33052" w:rsidRPr="00D64022" w:rsidRDefault="00C33052"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4F754D" w:rsidRPr="00D64022">
              <w:rPr>
                <w:rFonts w:ascii="Arial" w:hAnsi="Arial" w:cs="Arial"/>
                <w:b/>
                <w:sz w:val="24"/>
                <w:szCs w:val="24"/>
              </w:rPr>
              <w:t>21 July 2017</w:t>
            </w:r>
          </w:p>
          <w:p w:rsidR="00C33052" w:rsidRPr="00D64022" w:rsidRDefault="00C33052" w:rsidP="00D64022">
            <w:pPr>
              <w:rPr>
                <w:rFonts w:ascii="Arial" w:hAnsi="Arial" w:cs="Arial"/>
                <w:b/>
                <w:sz w:val="24"/>
                <w:szCs w:val="24"/>
              </w:rPr>
            </w:pPr>
          </w:p>
        </w:tc>
      </w:tr>
      <w:tr w:rsidR="00C33052" w:rsidRPr="00D64022" w:rsidTr="00D64022">
        <w:tc>
          <w:tcPr>
            <w:tcW w:w="10137" w:type="dxa"/>
            <w:gridSpan w:val="2"/>
          </w:tcPr>
          <w:p w:rsidR="004F754D" w:rsidRPr="00D64022" w:rsidRDefault="00C33052" w:rsidP="004F754D">
            <w:pPr>
              <w:rPr>
                <w:rFonts w:ascii="Arial" w:hAnsi="Arial" w:cs="Arial"/>
                <w:b/>
                <w:sz w:val="24"/>
                <w:szCs w:val="24"/>
              </w:rPr>
            </w:pPr>
            <w:r w:rsidRPr="00D64022">
              <w:rPr>
                <w:rFonts w:ascii="Arial" w:hAnsi="Arial" w:cs="Arial"/>
                <w:b/>
                <w:sz w:val="24"/>
                <w:szCs w:val="24"/>
              </w:rPr>
              <w:t>Request :</w:t>
            </w:r>
          </w:p>
          <w:p w:rsidR="004F754D" w:rsidRPr="00D64022" w:rsidRDefault="004F754D" w:rsidP="004F754D">
            <w:pPr>
              <w:rPr>
                <w:rFonts w:ascii="Arial" w:hAnsi="Arial" w:cs="Arial"/>
                <w:b/>
                <w:sz w:val="24"/>
                <w:szCs w:val="24"/>
              </w:rPr>
            </w:pPr>
          </w:p>
          <w:p w:rsidR="004F754D" w:rsidRPr="00D64022" w:rsidRDefault="004F754D" w:rsidP="004F754D">
            <w:pPr>
              <w:pStyle w:val="ListParagraph"/>
              <w:numPr>
                <w:ilvl w:val="0"/>
                <w:numId w:val="11"/>
              </w:numPr>
              <w:rPr>
                <w:b/>
              </w:rPr>
            </w:pPr>
            <w:r w:rsidRPr="00D64022">
              <w:rPr>
                <w:color w:val="000000"/>
              </w:rPr>
              <w:t>In the financial year 2016-17, how many trips overseas have been undertaken by staff at your CCG?</w:t>
            </w:r>
          </w:p>
          <w:p w:rsidR="004F754D" w:rsidRPr="00D64022" w:rsidRDefault="004F754D" w:rsidP="004F754D">
            <w:pPr>
              <w:spacing w:before="100" w:beforeAutospacing="1" w:after="100" w:afterAutospacing="1"/>
              <w:rPr>
                <w:rFonts w:ascii="Arial" w:hAnsi="Arial" w:cs="Arial"/>
                <w:color w:val="000000"/>
                <w:sz w:val="24"/>
                <w:szCs w:val="24"/>
              </w:rPr>
            </w:pPr>
            <w:r w:rsidRPr="00D64022">
              <w:rPr>
                <w:rFonts w:ascii="Arial" w:hAnsi="Arial" w:cs="Arial"/>
                <w:color w:val="000000"/>
                <w:sz w:val="24"/>
                <w:szCs w:val="24"/>
              </w:rPr>
              <w:t xml:space="preserve">For each trip, please state and break down: </w:t>
            </w:r>
          </w:p>
          <w:p w:rsidR="004F754D" w:rsidRPr="00D64022" w:rsidRDefault="004F754D" w:rsidP="004F754D">
            <w:pPr>
              <w:numPr>
                <w:ilvl w:val="0"/>
                <w:numId w:val="10"/>
              </w:numPr>
              <w:spacing w:before="100" w:beforeAutospacing="1" w:after="100" w:afterAutospacing="1"/>
              <w:rPr>
                <w:rFonts w:ascii="Arial" w:eastAsia="Times New Roman" w:hAnsi="Arial" w:cs="Arial"/>
                <w:color w:val="000000"/>
                <w:sz w:val="24"/>
                <w:szCs w:val="24"/>
              </w:rPr>
            </w:pPr>
            <w:r w:rsidRPr="00D64022">
              <w:rPr>
                <w:rFonts w:ascii="Arial" w:eastAsia="Times New Roman" w:hAnsi="Arial" w:cs="Arial"/>
                <w:color w:val="000000"/>
                <w:sz w:val="24"/>
                <w:szCs w:val="24"/>
              </w:rPr>
              <w:t xml:space="preserve">The date, destination and number of days the trip lasted </w:t>
            </w:r>
          </w:p>
          <w:p w:rsidR="004F754D" w:rsidRPr="00D64022" w:rsidRDefault="004F754D" w:rsidP="004F754D">
            <w:pPr>
              <w:numPr>
                <w:ilvl w:val="0"/>
                <w:numId w:val="10"/>
              </w:numPr>
              <w:spacing w:before="100" w:beforeAutospacing="1" w:after="100" w:afterAutospacing="1"/>
              <w:rPr>
                <w:rFonts w:ascii="Arial" w:eastAsia="Times New Roman" w:hAnsi="Arial" w:cs="Arial"/>
                <w:color w:val="000000"/>
                <w:sz w:val="24"/>
                <w:szCs w:val="24"/>
              </w:rPr>
            </w:pPr>
            <w:r w:rsidRPr="00D64022">
              <w:rPr>
                <w:rFonts w:ascii="Arial" w:eastAsia="Times New Roman" w:hAnsi="Arial" w:cs="Arial"/>
                <w:color w:val="000000"/>
                <w:sz w:val="24"/>
                <w:szCs w:val="24"/>
              </w:rPr>
              <w:t xml:space="preserve">The purpose of the trip </w:t>
            </w:r>
          </w:p>
          <w:p w:rsidR="004F754D" w:rsidRPr="00D64022" w:rsidRDefault="004F754D" w:rsidP="004F754D">
            <w:pPr>
              <w:numPr>
                <w:ilvl w:val="0"/>
                <w:numId w:val="10"/>
              </w:numPr>
              <w:spacing w:before="100" w:beforeAutospacing="1" w:after="100" w:afterAutospacing="1"/>
              <w:rPr>
                <w:rFonts w:ascii="Arial" w:eastAsia="Times New Roman" w:hAnsi="Arial" w:cs="Arial"/>
                <w:color w:val="000000"/>
                <w:sz w:val="24"/>
                <w:szCs w:val="24"/>
              </w:rPr>
            </w:pPr>
            <w:r w:rsidRPr="00D64022">
              <w:rPr>
                <w:rFonts w:ascii="Arial" w:eastAsia="Times New Roman" w:hAnsi="Arial" w:cs="Arial"/>
                <w:color w:val="000000"/>
                <w:sz w:val="24"/>
                <w:szCs w:val="24"/>
              </w:rPr>
              <w:t>Number of staff members who went on the trip</w:t>
            </w:r>
          </w:p>
          <w:p w:rsidR="004F754D" w:rsidRPr="00D64022" w:rsidRDefault="004F754D" w:rsidP="004F754D">
            <w:pPr>
              <w:numPr>
                <w:ilvl w:val="0"/>
                <w:numId w:val="10"/>
              </w:numPr>
              <w:spacing w:before="100" w:beforeAutospacing="1" w:after="100" w:afterAutospacing="1"/>
              <w:rPr>
                <w:rFonts w:ascii="Arial" w:eastAsia="Times New Roman" w:hAnsi="Arial" w:cs="Arial"/>
                <w:color w:val="000000"/>
                <w:sz w:val="24"/>
                <w:szCs w:val="24"/>
              </w:rPr>
            </w:pPr>
            <w:r w:rsidRPr="00D64022">
              <w:rPr>
                <w:rFonts w:ascii="Arial" w:eastAsia="Times New Roman" w:hAnsi="Arial" w:cs="Arial"/>
                <w:color w:val="000000"/>
                <w:sz w:val="24"/>
                <w:szCs w:val="24"/>
              </w:rPr>
              <w:t>Total amount of money spent on hotels</w:t>
            </w:r>
          </w:p>
          <w:p w:rsidR="004F754D" w:rsidRPr="00D64022" w:rsidRDefault="004F754D" w:rsidP="004F754D">
            <w:pPr>
              <w:numPr>
                <w:ilvl w:val="0"/>
                <w:numId w:val="10"/>
              </w:numPr>
              <w:spacing w:before="100" w:beforeAutospacing="1" w:after="100" w:afterAutospacing="1"/>
              <w:rPr>
                <w:rFonts w:ascii="Arial" w:eastAsia="Times New Roman" w:hAnsi="Arial" w:cs="Arial"/>
                <w:color w:val="000000"/>
                <w:sz w:val="24"/>
                <w:szCs w:val="24"/>
              </w:rPr>
            </w:pPr>
            <w:r w:rsidRPr="00D64022">
              <w:rPr>
                <w:rFonts w:ascii="Arial" w:eastAsia="Times New Roman" w:hAnsi="Arial" w:cs="Arial"/>
                <w:color w:val="000000"/>
                <w:sz w:val="24"/>
                <w:szCs w:val="24"/>
              </w:rPr>
              <w:t>Total amount spent on flights</w:t>
            </w:r>
          </w:p>
          <w:p w:rsidR="00C33052" w:rsidRPr="00D64022" w:rsidRDefault="004F754D" w:rsidP="004F754D">
            <w:pPr>
              <w:rPr>
                <w:rFonts w:ascii="Arial" w:hAnsi="Arial" w:cs="Arial"/>
                <w:sz w:val="24"/>
                <w:szCs w:val="24"/>
              </w:rPr>
            </w:pPr>
            <w:r w:rsidRPr="00D64022">
              <w:rPr>
                <w:rFonts w:ascii="Arial" w:eastAsia="Times New Roman" w:hAnsi="Arial" w:cs="Arial"/>
                <w:color w:val="000000"/>
                <w:sz w:val="24"/>
                <w:szCs w:val="24"/>
              </w:rPr>
              <w:t>Total amount of any other costs incurred</w:t>
            </w:r>
          </w:p>
        </w:tc>
      </w:tr>
      <w:tr w:rsidR="00C33052" w:rsidRPr="00D64022" w:rsidTr="00D64022">
        <w:tc>
          <w:tcPr>
            <w:tcW w:w="10137" w:type="dxa"/>
            <w:gridSpan w:val="2"/>
          </w:tcPr>
          <w:p w:rsidR="00C33052" w:rsidRPr="00D64022" w:rsidRDefault="00C33052" w:rsidP="00D64022">
            <w:pPr>
              <w:rPr>
                <w:rFonts w:ascii="Arial" w:hAnsi="Arial" w:cs="Arial"/>
                <w:b/>
                <w:sz w:val="24"/>
                <w:szCs w:val="24"/>
              </w:rPr>
            </w:pPr>
            <w:r w:rsidRPr="00D64022">
              <w:rPr>
                <w:rFonts w:ascii="Arial" w:hAnsi="Arial" w:cs="Arial"/>
                <w:b/>
                <w:sz w:val="24"/>
                <w:szCs w:val="24"/>
              </w:rPr>
              <w:t>Response :</w:t>
            </w:r>
          </w:p>
          <w:p w:rsidR="00EE4338" w:rsidRPr="00D64022" w:rsidRDefault="00EE4338" w:rsidP="00D64022">
            <w:pPr>
              <w:rPr>
                <w:rFonts w:ascii="Arial" w:hAnsi="Arial" w:cs="Arial"/>
                <w:b/>
                <w:sz w:val="24"/>
                <w:szCs w:val="24"/>
              </w:rPr>
            </w:pPr>
          </w:p>
          <w:p w:rsidR="00EE4338" w:rsidRPr="00D64022" w:rsidRDefault="00EE4338" w:rsidP="00EE4338">
            <w:pPr>
              <w:rPr>
                <w:rFonts w:ascii="Arial" w:hAnsi="Arial" w:cs="Arial"/>
                <w:sz w:val="24"/>
                <w:szCs w:val="24"/>
              </w:rPr>
            </w:pPr>
            <w:r w:rsidRPr="00D64022">
              <w:rPr>
                <w:rFonts w:ascii="Arial" w:hAnsi="Arial" w:cs="Arial"/>
                <w:color w:val="000000"/>
                <w:sz w:val="24"/>
                <w:szCs w:val="24"/>
              </w:rPr>
              <w:t>1.) In the financial year 2016-17, how many trips overseas have been undertaken by staff at your CCG?</w:t>
            </w:r>
            <w:r w:rsidRPr="00D64022">
              <w:rPr>
                <w:rFonts w:ascii="Arial" w:hAnsi="Arial" w:cs="Arial"/>
                <w:color w:val="1F497D"/>
                <w:sz w:val="24"/>
                <w:szCs w:val="24"/>
              </w:rPr>
              <w:t xml:space="preserve"> </w:t>
            </w:r>
            <w:r w:rsidRPr="00D64022">
              <w:rPr>
                <w:rFonts w:ascii="Arial" w:hAnsi="Arial" w:cs="Arial"/>
                <w:color w:val="FF0000"/>
                <w:sz w:val="24"/>
                <w:szCs w:val="24"/>
              </w:rPr>
              <w:t>Barnsley CCG employees have not travelled overseas as part of their work related duties during 2016-17</w:t>
            </w:r>
          </w:p>
          <w:p w:rsidR="00EE4338" w:rsidRPr="00D64022" w:rsidRDefault="00EE4338" w:rsidP="00EE4338">
            <w:pPr>
              <w:spacing w:before="100" w:beforeAutospacing="1" w:after="100" w:afterAutospacing="1"/>
              <w:rPr>
                <w:rFonts w:ascii="Arial" w:hAnsi="Arial" w:cs="Arial"/>
                <w:sz w:val="24"/>
                <w:szCs w:val="24"/>
              </w:rPr>
            </w:pPr>
            <w:r w:rsidRPr="00D64022">
              <w:rPr>
                <w:rFonts w:ascii="Arial" w:hAnsi="Arial" w:cs="Arial"/>
                <w:color w:val="000000"/>
                <w:sz w:val="24"/>
                <w:szCs w:val="24"/>
              </w:rPr>
              <w:t xml:space="preserve">For each trip, please state and break down: </w:t>
            </w:r>
          </w:p>
          <w:p w:rsidR="00EE4338" w:rsidRPr="00D64022" w:rsidRDefault="00EE4338" w:rsidP="00EE4338">
            <w:pPr>
              <w:numPr>
                <w:ilvl w:val="0"/>
                <w:numId w:val="18"/>
              </w:numPr>
              <w:spacing w:before="100" w:beforeAutospacing="1" w:after="100" w:afterAutospacing="1"/>
              <w:rPr>
                <w:rFonts w:ascii="Arial" w:eastAsia="Times New Roman" w:hAnsi="Arial" w:cs="Arial"/>
                <w:color w:val="000000"/>
                <w:sz w:val="24"/>
                <w:szCs w:val="24"/>
              </w:rPr>
            </w:pPr>
            <w:r w:rsidRPr="00D64022">
              <w:rPr>
                <w:rFonts w:ascii="Arial" w:eastAsia="Times New Roman" w:hAnsi="Arial" w:cs="Arial"/>
                <w:color w:val="000000"/>
                <w:sz w:val="24"/>
                <w:szCs w:val="24"/>
              </w:rPr>
              <w:t xml:space="preserve">The date, destination and number of days the trip lasted </w:t>
            </w:r>
          </w:p>
          <w:p w:rsidR="00EE4338" w:rsidRPr="00D64022" w:rsidRDefault="00EE4338" w:rsidP="00EE4338">
            <w:pPr>
              <w:numPr>
                <w:ilvl w:val="0"/>
                <w:numId w:val="18"/>
              </w:numPr>
              <w:spacing w:before="100" w:beforeAutospacing="1" w:after="100" w:afterAutospacing="1"/>
              <w:rPr>
                <w:rFonts w:ascii="Arial" w:eastAsia="Times New Roman" w:hAnsi="Arial" w:cs="Arial"/>
                <w:color w:val="000000"/>
                <w:sz w:val="24"/>
                <w:szCs w:val="24"/>
              </w:rPr>
            </w:pPr>
            <w:r w:rsidRPr="00D64022">
              <w:rPr>
                <w:rFonts w:ascii="Arial" w:eastAsia="Times New Roman" w:hAnsi="Arial" w:cs="Arial"/>
                <w:color w:val="000000"/>
                <w:sz w:val="24"/>
                <w:szCs w:val="24"/>
              </w:rPr>
              <w:t xml:space="preserve">The purpose of the trip </w:t>
            </w:r>
          </w:p>
          <w:p w:rsidR="00EE4338" w:rsidRPr="00D64022" w:rsidRDefault="00EE4338" w:rsidP="00EE4338">
            <w:pPr>
              <w:numPr>
                <w:ilvl w:val="0"/>
                <w:numId w:val="18"/>
              </w:numPr>
              <w:spacing w:before="100" w:beforeAutospacing="1" w:after="100" w:afterAutospacing="1"/>
              <w:rPr>
                <w:rFonts w:ascii="Arial" w:eastAsia="Times New Roman" w:hAnsi="Arial" w:cs="Arial"/>
                <w:color w:val="000000"/>
                <w:sz w:val="24"/>
                <w:szCs w:val="24"/>
              </w:rPr>
            </w:pPr>
            <w:r w:rsidRPr="00D64022">
              <w:rPr>
                <w:rFonts w:ascii="Arial" w:eastAsia="Times New Roman" w:hAnsi="Arial" w:cs="Arial"/>
                <w:color w:val="000000"/>
                <w:sz w:val="24"/>
                <w:szCs w:val="24"/>
              </w:rPr>
              <w:t>Number of staff members who went on the trip</w:t>
            </w:r>
          </w:p>
          <w:p w:rsidR="00EE4338" w:rsidRPr="00D64022" w:rsidRDefault="00EE4338" w:rsidP="00EE4338">
            <w:pPr>
              <w:numPr>
                <w:ilvl w:val="0"/>
                <w:numId w:val="18"/>
              </w:numPr>
              <w:spacing w:before="100" w:beforeAutospacing="1" w:after="100" w:afterAutospacing="1"/>
              <w:rPr>
                <w:rFonts w:ascii="Arial" w:eastAsia="Times New Roman" w:hAnsi="Arial" w:cs="Arial"/>
                <w:color w:val="000000"/>
                <w:sz w:val="24"/>
                <w:szCs w:val="24"/>
              </w:rPr>
            </w:pPr>
            <w:r w:rsidRPr="00D64022">
              <w:rPr>
                <w:rFonts w:ascii="Arial" w:eastAsia="Times New Roman" w:hAnsi="Arial" w:cs="Arial"/>
                <w:color w:val="000000"/>
                <w:sz w:val="24"/>
                <w:szCs w:val="24"/>
              </w:rPr>
              <w:t>Total amount of money spent on hotels</w:t>
            </w:r>
          </w:p>
          <w:p w:rsidR="00EE4338" w:rsidRPr="00D64022" w:rsidRDefault="00EE4338" w:rsidP="00EE4338">
            <w:pPr>
              <w:numPr>
                <w:ilvl w:val="0"/>
                <w:numId w:val="18"/>
              </w:numPr>
              <w:spacing w:before="100" w:beforeAutospacing="1" w:after="100" w:afterAutospacing="1"/>
              <w:rPr>
                <w:rFonts w:ascii="Arial" w:eastAsia="Times New Roman" w:hAnsi="Arial" w:cs="Arial"/>
                <w:color w:val="000000"/>
                <w:sz w:val="24"/>
                <w:szCs w:val="24"/>
              </w:rPr>
            </w:pPr>
            <w:r w:rsidRPr="00D64022">
              <w:rPr>
                <w:rFonts w:ascii="Arial" w:eastAsia="Times New Roman" w:hAnsi="Arial" w:cs="Arial"/>
                <w:color w:val="000000"/>
                <w:sz w:val="24"/>
                <w:szCs w:val="24"/>
              </w:rPr>
              <w:t>Total amount spent on flights</w:t>
            </w:r>
          </w:p>
          <w:p w:rsidR="00C33052" w:rsidRPr="00D64022" w:rsidRDefault="00EE4338" w:rsidP="00D64022">
            <w:pPr>
              <w:numPr>
                <w:ilvl w:val="0"/>
                <w:numId w:val="18"/>
              </w:numPr>
              <w:spacing w:before="100" w:beforeAutospacing="1" w:after="100" w:afterAutospacing="1"/>
              <w:rPr>
                <w:rFonts w:ascii="Arial" w:eastAsia="Times New Roman" w:hAnsi="Arial" w:cs="Arial"/>
                <w:color w:val="000000"/>
                <w:sz w:val="24"/>
                <w:szCs w:val="24"/>
              </w:rPr>
            </w:pPr>
            <w:r w:rsidRPr="00D64022">
              <w:rPr>
                <w:rFonts w:ascii="Arial" w:eastAsia="Times New Roman" w:hAnsi="Arial" w:cs="Arial"/>
                <w:color w:val="000000"/>
                <w:sz w:val="24"/>
                <w:szCs w:val="24"/>
              </w:rPr>
              <w:t xml:space="preserve">Total amount of any other costs incurred </w:t>
            </w:r>
          </w:p>
        </w:tc>
      </w:tr>
    </w:tbl>
    <w:p w:rsidR="00C33052" w:rsidRPr="00D64022"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D64022" w:rsidTr="00D64022">
        <w:tc>
          <w:tcPr>
            <w:tcW w:w="5068" w:type="dxa"/>
          </w:tcPr>
          <w:p w:rsidR="00C33052" w:rsidRPr="00D64022" w:rsidRDefault="00C33052"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8D532F" w:rsidRPr="00D64022">
              <w:rPr>
                <w:rFonts w:ascii="Arial" w:hAnsi="Arial" w:cs="Arial"/>
                <w:b/>
                <w:sz w:val="24"/>
                <w:szCs w:val="24"/>
              </w:rPr>
              <w:t>836</w:t>
            </w:r>
          </w:p>
        </w:tc>
        <w:tc>
          <w:tcPr>
            <w:tcW w:w="5069" w:type="dxa"/>
          </w:tcPr>
          <w:p w:rsidR="00C33052" w:rsidRPr="00D64022" w:rsidRDefault="00C33052"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8D532F" w:rsidRPr="00D64022">
              <w:rPr>
                <w:rFonts w:ascii="Arial" w:hAnsi="Arial" w:cs="Arial"/>
                <w:b/>
                <w:sz w:val="24"/>
                <w:szCs w:val="24"/>
              </w:rPr>
              <w:t>24 July 2017</w:t>
            </w:r>
          </w:p>
          <w:p w:rsidR="00C33052" w:rsidRPr="00D64022" w:rsidRDefault="00C33052" w:rsidP="00D64022">
            <w:pPr>
              <w:rPr>
                <w:rFonts w:ascii="Arial" w:hAnsi="Arial" w:cs="Arial"/>
                <w:b/>
                <w:sz w:val="24"/>
                <w:szCs w:val="24"/>
              </w:rPr>
            </w:pPr>
          </w:p>
        </w:tc>
      </w:tr>
      <w:tr w:rsidR="00C33052" w:rsidRPr="00D64022" w:rsidTr="00D64022">
        <w:tc>
          <w:tcPr>
            <w:tcW w:w="10137" w:type="dxa"/>
            <w:gridSpan w:val="2"/>
          </w:tcPr>
          <w:p w:rsidR="00C33052" w:rsidRPr="00D64022" w:rsidRDefault="00C33052" w:rsidP="00D64022">
            <w:pPr>
              <w:rPr>
                <w:rFonts w:ascii="Arial" w:hAnsi="Arial" w:cs="Arial"/>
                <w:b/>
                <w:sz w:val="24"/>
                <w:szCs w:val="24"/>
              </w:rPr>
            </w:pPr>
            <w:r w:rsidRPr="00D64022">
              <w:rPr>
                <w:rFonts w:ascii="Arial" w:hAnsi="Arial" w:cs="Arial"/>
                <w:b/>
                <w:sz w:val="24"/>
                <w:szCs w:val="24"/>
              </w:rPr>
              <w:t>Request :</w:t>
            </w:r>
          </w:p>
          <w:p w:rsidR="008D532F" w:rsidRPr="00D64022" w:rsidRDefault="008D532F" w:rsidP="00D64022">
            <w:pPr>
              <w:rPr>
                <w:rFonts w:ascii="Arial" w:hAnsi="Arial" w:cs="Arial"/>
                <w:sz w:val="24"/>
                <w:szCs w:val="24"/>
              </w:rPr>
            </w:pPr>
          </w:p>
          <w:p w:rsidR="008D532F" w:rsidRPr="00D64022" w:rsidRDefault="008D532F" w:rsidP="008D532F">
            <w:pPr>
              <w:rPr>
                <w:rFonts w:ascii="Arial" w:hAnsi="Arial" w:cs="Arial"/>
                <w:sz w:val="24"/>
                <w:szCs w:val="24"/>
              </w:rPr>
            </w:pPr>
            <w:r w:rsidRPr="00D64022">
              <w:rPr>
                <w:rFonts w:ascii="Arial" w:hAnsi="Arial" w:cs="Arial"/>
                <w:sz w:val="24"/>
                <w:szCs w:val="24"/>
              </w:rPr>
              <w:t xml:space="preserve">I am writing to request how many patients with severe Complex Regional Pain </w:t>
            </w:r>
            <w:proofErr w:type="gramStart"/>
            <w:r w:rsidRPr="00D64022">
              <w:rPr>
                <w:rFonts w:ascii="Arial" w:hAnsi="Arial" w:cs="Arial"/>
                <w:sz w:val="24"/>
                <w:szCs w:val="24"/>
              </w:rPr>
              <w:t>Syndrome,</w:t>
            </w:r>
            <w:proofErr w:type="gramEnd"/>
            <w:r w:rsidRPr="00D64022">
              <w:rPr>
                <w:rFonts w:ascii="Arial" w:hAnsi="Arial" w:cs="Arial"/>
                <w:sz w:val="24"/>
                <w:szCs w:val="24"/>
              </w:rPr>
              <w:t xml:space="preserve"> your Clinical Commissioning Group has referred to </w:t>
            </w:r>
            <w:proofErr w:type="spellStart"/>
            <w:r w:rsidRPr="00D64022">
              <w:rPr>
                <w:rFonts w:ascii="Arial" w:hAnsi="Arial" w:cs="Arial"/>
                <w:sz w:val="24"/>
                <w:szCs w:val="24"/>
              </w:rPr>
              <w:t>Ellern</w:t>
            </w:r>
            <w:proofErr w:type="spellEnd"/>
            <w:r w:rsidRPr="00D64022">
              <w:rPr>
                <w:rFonts w:ascii="Arial" w:hAnsi="Arial" w:cs="Arial"/>
                <w:sz w:val="24"/>
                <w:szCs w:val="24"/>
              </w:rPr>
              <w:t xml:space="preserve"> Mede clinic in the last 6 years. </w:t>
            </w:r>
          </w:p>
          <w:p w:rsidR="008D532F" w:rsidRPr="00D64022" w:rsidRDefault="008D532F" w:rsidP="008D532F">
            <w:pPr>
              <w:rPr>
                <w:rFonts w:ascii="Arial" w:hAnsi="Arial" w:cs="Arial"/>
                <w:sz w:val="24"/>
                <w:szCs w:val="24"/>
              </w:rPr>
            </w:pPr>
          </w:p>
          <w:p w:rsidR="008D532F" w:rsidRPr="00D64022" w:rsidRDefault="008D532F" w:rsidP="008D532F">
            <w:pPr>
              <w:rPr>
                <w:rFonts w:ascii="Arial" w:hAnsi="Arial" w:cs="Arial"/>
                <w:sz w:val="24"/>
                <w:szCs w:val="24"/>
              </w:rPr>
            </w:pPr>
            <w:r w:rsidRPr="00D64022">
              <w:rPr>
                <w:rFonts w:ascii="Arial" w:hAnsi="Arial" w:cs="Arial"/>
                <w:sz w:val="24"/>
                <w:szCs w:val="24"/>
              </w:rPr>
              <w:t>If the information exists I would also like to request how many of those patients with severe Complex Regional Pain syndrome went into remission or improved.</w:t>
            </w:r>
          </w:p>
          <w:p w:rsidR="00C33052" w:rsidRPr="00D64022" w:rsidRDefault="00C33052" w:rsidP="00D64022">
            <w:pPr>
              <w:rPr>
                <w:rFonts w:ascii="Arial" w:hAnsi="Arial" w:cs="Arial"/>
                <w:sz w:val="24"/>
                <w:szCs w:val="24"/>
              </w:rPr>
            </w:pPr>
          </w:p>
        </w:tc>
      </w:tr>
      <w:tr w:rsidR="00C33052" w:rsidRPr="00D64022" w:rsidTr="00D64022">
        <w:tc>
          <w:tcPr>
            <w:tcW w:w="10137" w:type="dxa"/>
            <w:gridSpan w:val="2"/>
          </w:tcPr>
          <w:p w:rsidR="00C33052" w:rsidRPr="00D64022" w:rsidRDefault="00C33052" w:rsidP="00D64022">
            <w:pPr>
              <w:rPr>
                <w:rFonts w:ascii="Arial" w:hAnsi="Arial" w:cs="Arial"/>
                <w:b/>
                <w:sz w:val="24"/>
                <w:szCs w:val="24"/>
              </w:rPr>
            </w:pPr>
            <w:r w:rsidRPr="00D64022">
              <w:rPr>
                <w:rFonts w:ascii="Arial" w:hAnsi="Arial" w:cs="Arial"/>
                <w:b/>
                <w:sz w:val="24"/>
                <w:szCs w:val="24"/>
              </w:rPr>
              <w:t>Response :</w:t>
            </w:r>
          </w:p>
          <w:p w:rsidR="00C33052" w:rsidRPr="00D64022" w:rsidRDefault="00C33052" w:rsidP="00D64022">
            <w:pPr>
              <w:rPr>
                <w:rFonts w:ascii="Arial" w:hAnsi="Arial" w:cs="Arial"/>
                <w:sz w:val="24"/>
                <w:szCs w:val="24"/>
              </w:rPr>
            </w:pPr>
          </w:p>
          <w:p w:rsidR="00127BD4" w:rsidRPr="00D64022" w:rsidRDefault="00127BD4" w:rsidP="00127BD4">
            <w:pPr>
              <w:ind w:right="719"/>
              <w:rPr>
                <w:rFonts w:ascii="Arial" w:hAnsi="Arial" w:cs="Arial"/>
                <w:color w:val="FF0000"/>
                <w:sz w:val="24"/>
                <w:szCs w:val="24"/>
              </w:rPr>
            </w:pPr>
            <w:r w:rsidRPr="00D64022">
              <w:rPr>
                <w:rFonts w:ascii="Arial" w:hAnsi="Arial" w:cs="Arial"/>
                <w:color w:val="FF0000"/>
                <w:sz w:val="24"/>
                <w:szCs w:val="24"/>
              </w:rPr>
              <w:t xml:space="preserve">There have been no referrals to the </w:t>
            </w:r>
            <w:proofErr w:type="spellStart"/>
            <w:r w:rsidRPr="00D64022">
              <w:rPr>
                <w:rFonts w:ascii="Arial" w:hAnsi="Arial" w:cs="Arial"/>
                <w:color w:val="FF0000"/>
                <w:sz w:val="24"/>
                <w:szCs w:val="24"/>
              </w:rPr>
              <w:t>Ellern</w:t>
            </w:r>
            <w:proofErr w:type="spellEnd"/>
            <w:r w:rsidRPr="00D64022">
              <w:rPr>
                <w:rFonts w:ascii="Arial" w:hAnsi="Arial" w:cs="Arial"/>
                <w:color w:val="FF0000"/>
                <w:sz w:val="24"/>
                <w:szCs w:val="24"/>
              </w:rPr>
              <w:t xml:space="preserve"> Mede clinic from Barnsley CCG since April 2012 (earliest data available.) </w:t>
            </w:r>
          </w:p>
          <w:p w:rsidR="00C33052" w:rsidRPr="00D64022" w:rsidRDefault="00C33052" w:rsidP="00D64022">
            <w:pPr>
              <w:rPr>
                <w:rFonts w:ascii="Arial" w:hAnsi="Arial" w:cs="Arial"/>
                <w:sz w:val="24"/>
                <w:szCs w:val="24"/>
              </w:rPr>
            </w:pPr>
          </w:p>
        </w:tc>
      </w:tr>
    </w:tbl>
    <w:p w:rsidR="00C33052" w:rsidRDefault="00C33052" w:rsidP="00D16FB8">
      <w:pPr>
        <w:spacing w:after="0" w:line="240" w:lineRule="auto"/>
        <w:rPr>
          <w:rFonts w:ascii="Arial" w:hAnsi="Arial" w:cs="Arial"/>
          <w:sz w:val="24"/>
          <w:szCs w:val="24"/>
        </w:rPr>
      </w:pPr>
    </w:p>
    <w:p w:rsidR="00D64022" w:rsidRDefault="00D64022" w:rsidP="00D16FB8">
      <w:pPr>
        <w:spacing w:after="0" w:line="240" w:lineRule="auto"/>
        <w:rPr>
          <w:rFonts w:ascii="Arial" w:hAnsi="Arial" w:cs="Arial"/>
          <w:sz w:val="24"/>
          <w:szCs w:val="24"/>
        </w:rPr>
      </w:pPr>
    </w:p>
    <w:p w:rsidR="00D64022" w:rsidRDefault="00D64022" w:rsidP="00D16FB8">
      <w:pPr>
        <w:spacing w:after="0" w:line="240" w:lineRule="auto"/>
        <w:rPr>
          <w:rFonts w:ascii="Arial" w:hAnsi="Arial" w:cs="Arial"/>
          <w:sz w:val="24"/>
          <w:szCs w:val="24"/>
        </w:rPr>
      </w:pPr>
    </w:p>
    <w:p w:rsidR="00D64022" w:rsidRDefault="00D64022" w:rsidP="00D16FB8">
      <w:pPr>
        <w:spacing w:after="0" w:line="240" w:lineRule="auto"/>
        <w:rPr>
          <w:rFonts w:ascii="Arial" w:hAnsi="Arial" w:cs="Arial"/>
          <w:sz w:val="24"/>
          <w:szCs w:val="24"/>
        </w:rPr>
      </w:pPr>
    </w:p>
    <w:p w:rsidR="00D64022" w:rsidRDefault="00D64022" w:rsidP="00D16FB8">
      <w:pPr>
        <w:spacing w:after="0" w:line="240" w:lineRule="auto"/>
        <w:rPr>
          <w:rFonts w:ascii="Arial" w:hAnsi="Arial" w:cs="Arial"/>
          <w:sz w:val="24"/>
          <w:szCs w:val="24"/>
        </w:rPr>
      </w:pPr>
    </w:p>
    <w:p w:rsidR="00D64022" w:rsidRPr="00D64022" w:rsidRDefault="00D6402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D64022" w:rsidTr="00D64022">
        <w:tc>
          <w:tcPr>
            <w:tcW w:w="5068" w:type="dxa"/>
          </w:tcPr>
          <w:p w:rsidR="00C33052" w:rsidRPr="00D64022" w:rsidRDefault="00C33052" w:rsidP="00D64022">
            <w:pPr>
              <w:rPr>
                <w:rFonts w:ascii="Arial" w:hAnsi="Arial" w:cs="Arial"/>
                <w:b/>
                <w:sz w:val="24"/>
                <w:szCs w:val="24"/>
              </w:rPr>
            </w:pPr>
            <w:r w:rsidRPr="00D64022">
              <w:rPr>
                <w:rFonts w:ascii="Arial" w:hAnsi="Arial" w:cs="Arial"/>
                <w:b/>
                <w:sz w:val="24"/>
                <w:szCs w:val="24"/>
              </w:rPr>
              <w:lastRenderedPageBreak/>
              <w:t>FOI NO:</w:t>
            </w:r>
            <w:r w:rsidRPr="00D64022">
              <w:rPr>
                <w:rFonts w:ascii="Arial" w:hAnsi="Arial" w:cs="Arial"/>
                <w:b/>
                <w:sz w:val="24"/>
                <w:szCs w:val="24"/>
              </w:rPr>
              <w:tab/>
            </w:r>
            <w:r w:rsidR="0022666A" w:rsidRPr="00D64022">
              <w:rPr>
                <w:rFonts w:ascii="Arial" w:hAnsi="Arial" w:cs="Arial"/>
                <w:b/>
                <w:sz w:val="24"/>
                <w:szCs w:val="24"/>
              </w:rPr>
              <w:t>837</w:t>
            </w:r>
          </w:p>
        </w:tc>
        <w:tc>
          <w:tcPr>
            <w:tcW w:w="5069" w:type="dxa"/>
          </w:tcPr>
          <w:p w:rsidR="00C33052" w:rsidRPr="00D64022" w:rsidRDefault="00C33052"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22666A" w:rsidRPr="00D64022">
              <w:rPr>
                <w:rFonts w:ascii="Arial" w:hAnsi="Arial" w:cs="Arial"/>
                <w:b/>
                <w:sz w:val="24"/>
                <w:szCs w:val="24"/>
              </w:rPr>
              <w:t>24 July 2017</w:t>
            </w:r>
          </w:p>
          <w:p w:rsidR="00C33052" w:rsidRPr="00D64022" w:rsidRDefault="00C33052" w:rsidP="00D64022">
            <w:pPr>
              <w:rPr>
                <w:rFonts w:ascii="Arial" w:hAnsi="Arial" w:cs="Arial"/>
                <w:b/>
                <w:sz w:val="24"/>
                <w:szCs w:val="24"/>
              </w:rPr>
            </w:pPr>
          </w:p>
        </w:tc>
      </w:tr>
      <w:tr w:rsidR="00C33052" w:rsidRPr="00D64022" w:rsidTr="00D64022">
        <w:tc>
          <w:tcPr>
            <w:tcW w:w="10137" w:type="dxa"/>
            <w:gridSpan w:val="2"/>
          </w:tcPr>
          <w:p w:rsidR="00C33052" w:rsidRPr="00D64022" w:rsidRDefault="00C33052" w:rsidP="00D64022">
            <w:pPr>
              <w:rPr>
                <w:rFonts w:ascii="Arial" w:hAnsi="Arial" w:cs="Arial"/>
                <w:b/>
                <w:sz w:val="24"/>
                <w:szCs w:val="24"/>
              </w:rPr>
            </w:pPr>
            <w:r w:rsidRPr="00D64022">
              <w:rPr>
                <w:rFonts w:ascii="Arial" w:hAnsi="Arial" w:cs="Arial"/>
                <w:b/>
                <w:sz w:val="24"/>
                <w:szCs w:val="24"/>
              </w:rPr>
              <w:t>Request :</w:t>
            </w:r>
          </w:p>
          <w:p w:rsidR="00C33052" w:rsidRPr="00D64022" w:rsidRDefault="0022666A" w:rsidP="00D64022">
            <w:pPr>
              <w:rPr>
                <w:rFonts w:ascii="Arial" w:hAnsi="Arial" w:cs="Arial"/>
                <w:sz w:val="24"/>
                <w:szCs w:val="24"/>
              </w:rPr>
            </w:pPr>
            <w:r w:rsidRPr="00D64022">
              <w:rPr>
                <w:rFonts w:ascii="Arial" w:hAnsi="Arial" w:cs="Arial"/>
                <w:sz w:val="24"/>
                <w:szCs w:val="24"/>
              </w:rPr>
              <w:object w:dxaOrig="1532" w:dyaOrig="961">
                <v:shape id="_x0000_i1029" type="#_x0000_t75" style="width:76.5pt;height:48pt" o:ole="">
                  <v:imagedata r:id="rId29" o:title=""/>
                </v:shape>
                <o:OLEObject Type="Embed" ProgID="Excel.Sheet.12" ShapeID="_x0000_i1029" DrawAspect="Icon" ObjectID="_1566369881" r:id="rId30"/>
              </w:object>
            </w:r>
          </w:p>
        </w:tc>
      </w:tr>
      <w:tr w:rsidR="00C33052" w:rsidRPr="00D64022" w:rsidTr="00D64022">
        <w:tc>
          <w:tcPr>
            <w:tcW w:w="10137" w:type="dxa"/>
            <w:gridSpan w:val="2"/>
          </w:tcPr>
          <w:p w:rsidR="00C33052" w:rsidRPr="00D64022" w:rsidRDefault="00C33052" w:rsidP="00D64022">
            <w:pPr>
              <w:rPr>
                <w:rFonts w:ascii="Arial" w:hAnsi="Arial" w:cs="Arial"/>
                <w:b/>
                <w:sz w:val="24"/>
                <w:szCs w:val="24"/>
              </w:rPr>
            </w:pPr>
            <w:r w:rsidRPr="00D64022">
              <w:rPr>
                <w:rFonts w:ascii="Arial" w:hAnsi="Arial" w:cs="Arial"/>
                <w:b/>
                <w:sz w:val="24"/>
                <w:szCs w:val="24"/>
              </w:rPr>
              <w:t>Response :</w:t>
            </w:r>
          </w:p>
          <w:p w:rsidR="00C33052" w:rsidRPr="00D64022" w:rsidRDefault="00432702" w:rsidP="00D64022">
            <w:pPr>
              <w:rPr>
                <w:rFonts w:ascii="Arial" w:hAnsi="Arial" w:cs="Arial"/>
                <w:sz w:val="24"/>
                <w:szCs w:val="24"/>
              </w:rPr>
            </w:pPr>
            <w:r w:rsidRPr="00D64022">
              <w:rPr>
                <w:rFonts w:ascii="Arial" w:hAnsi="Arial" w:cs="Arial"/>
                <w:sz w:val="24"/>
                <w:szCs w:val="24"/>
              </w:rPr>
              <w:object w:dxaOrig="1532" w:dyaOrig="961">
                <v:shape id="_x0000_i1030" type="#_x0000_t75" style="width:76.5pt;height:48pt" o:ole="">
                  <v:imagedata r:id="rId31" o:title=""/>
                </v:shape>
                <o:OLEObject Type="Embed" ProgID="Excel.Sheet.12" ShapeID="_x0000_i1030" DrawAspect="Icon" ObjectID="_1566369882" r:id="rId32"/>
              </w:object>
            </w:r>
          </w:p>
          <w:p w:rsidR="00C33052" w:rsidRPr="00D64022" w:rsidRDefault="00C33052" w:rsidP="00D64022">
            <w:pPr>
              <w:rPr>
                <w:rFonts w:ascii="Arial" w:hAnsi="Arial" w:cs="Arial"/>
                <w:sz w:val="24"/>
                <w:szCs w:val="24"/>
              </w:rPr>
            </w:pPr>
          </w:p>
        </w:tc>
      </w:tr>
    </w:tbl>
    <w:p w:rsidR="00C33052" w:rsidRPr="00D64022"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D64022" w:rsidTr="00D64022">
        <w:tc>
          <w:tcPr>
            <w:tcW w:w="5068" w:type="dxa"/>
          </w:tcPr>
          <w:p w:rsidR="00C33052" w:rsidRPr="00D64022" w:rsidRDefault="00C33052"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F81EA4" w:rsidRPr="00D64022">
              <w:rPr>
                <w:rFonts w:ascii="Arial" w:hAnsi="Arial" w:cs="Arial"/>
                <w:b/>
                <w:sz w:val="24"/>
                <w:szCs w:val="24"/>
              </w:rPr>
              <w:t>838</w:t>
            </w:r>
          </w:p>
        </w:tc>
        <w:tc>
          <w:tcPr>
            <w:tcW w:w="5069" w:type="dxa"/>
          </w:tcPr>
          <w:p w:rsidR="00C33052" w:rsidRPr="00D64022" w:rsidRDefault="00C33052"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F81EA4" w:rsidRPr="00D64022">
              <w:rPr>
                <w:rFonts w:ascii="Arial" w:hAnsi="Arial" w:cs="Arial"/>
                <w:b/>
                <w:sz w:val="24"/>
                <w:szCs w:val="24"/>
              </w:rPr>
              <w:t>26 July 2017</w:t>
            </w:r>
          </w:p>
          <w:p w:rsidR="00C33052" w:rsidRPr="00D64022" w:rsidRDefault="00C33052" w:rsidP="00D64022">
            <w:pPr>
              <w:rPr>
                <w:rFonts w:ascii="Arial" w:hAnsi="Arial" w:cs="Arial"/>
                <w:b/>
                <w:sz w:val="24"/>
                <w:szCs w:val="24"/>
              </w:rPr>
            </w:pPr>
          </w:p>
        </w:tc>
      </w:tr>
      <w:tr w:rsidR="00C33052" w:rsidRPr="00D64022" w:rsidTr="00D64022">
        <w:tc>
          <w:tcPr>
            <w:tcW w:w="10137" w:type="dxa"/>
            <w:gridSpan w:val="2"/>
          </w:tcPr>
          <w:p w:rsidR="00C33052" w:rsidRPr="00D64022" w:rsidRDefault="00C33052" w:rsidP="00D64022">
            <w:pPr>
              <w:rPr>
                <w:rFonts w:ascii="Arial" w:hAnsi="Arial" w:cs="Arial"/>
                <w:b/>
                <w:sz w:val="24"/>
                <w:szCs w:val="24"/>
              </w:rPr>
            </w:pPr>
            <w:r w:rsidRPr="00D64022">
              <w:rPr>
                <w:rFonts w:ascii="Arial" w:hAnsi="Arial" w:cs="Arial"/>
                <w:b/>
                <w:sz w:val="24"/>
                <w:szCs w:val="24"/>
              </w:rPr>
              <w:t>Request :</w:t>
            </w:r>
          </w:p>
          <w:p w:rsidR="00F81EA4" w:rsidRPr="00D64022" w:rsidRDefault="00F81EA4" w:rsidP="00F81EA4">
            <w:pPr>
              <w:rPr>
                <w:rFonts w:ascii="Arial" w:hAnsi="Arial" w:cs="Arial"/>
                <w:color w:val="000000"/>
                <w:sz w:val="24"/>
                <w:szCs w:val="24"/>
              </w:rPr>
            </w:pPr>
            <w:r w:rsidRPr="00D64022">
              <w:rPr>
                <w:rFonts w:ascii="Arial" w:hAnsi="Arial" w:cs="Arial"/>
                <w:color w:val="000000"/>
                <w:sz w:val="24"/>
                <w:szCs w:val="24"/>
              </w:rPr>
              <w:t>I require the Names, Job titles, Email addresses and Telephone numbers of:</w:t>
            </w:r>
          </w:p>
          <w:p w:rsidR="00F81EA4" w:rsidRPr="00D64022" w:rsidRDefault="00F81EA4" w:rsidP="00F81EA4">
            <w:pPr>
              <w:pStyle w:val="ListParagraph"/>
              <w:numPr>
                <w:ilvl w:val="0"/>
                <w:numId w:val="19"/>
              </w:numPr>
              <w:contextualSpacing w:val="0"/>
              <w:jc w:val="left"/>
              <w:rPr>
                <w:color w:val="000000"/>
              </w:rPr>
            </w:pPr>
            <w:r w:rsidRPr="00D64022">
              <w:rPr>
                <w:color w:val="000000"/>
              </w:rPr>
              <w:t>The person who leads and is responsible for IT &amp; Information Security.</w:t>
            </w:r>
          </w:p>
          <w:p w:rsidR="00F81EA4" w:rsidRPr="00D64022" w:rsidRDefault="00F81EA4" w:rsidP="00F81EA4">
            <w:pPr>
              <w:pStyle w:val="ListParagraph"/>
              <w:numPr>
                <w:ilvl w:val="0"/>
                <w:numId w:val="19"/>
              </w:numPr>
              <w:contextualSpacing w:val="0"/>
              <w:jc w:val="left"/>
              <w:rPr>
                <w:color w:val="000000"/>
              </w:rPr>
            </w:pPr>
            <w:r w:rsidRPr="00D64022">
              <w:rPr>
                <w:color w:val="000000"/>
              </w:rPr>
              <w:t>The Person who is responsible for the compliance of GDPR (General Data Protection Regulation).</w:t>
            </w:r>
          </w:p>
          <w:p w:rsidR="00F81EA4" w:rsidRPr="00D64022" w:rsidRDefault="00F81EA4" w:rsidP="00F81EA4">
            <w:pPr>
              <w:rPr>
                <w:rFonts w:ascii="Arial" w:hAnsi="Arial" w:cs="Arial"/>
                <w:color w:val="000000"/>
                <w:sz w:val="24"/>
                <w:szCs w:val="24"/>
              </w:rPr>
            </w:pPr>
          </w:p>
          <w:p w:rsidR="00F81EA4" w:rsidRPr="00D64022" w:rsidRDefault="00F81EA4" w:rsidP="00F81EA4">
            <w:pPr>
              <w:rPr>
                <w:rFonts w:ascii="Arial" w:hAnsi="Arial" w:cs="Arial"/>
                <w:color w:val="000000"/>
                <w:sz w:val="24"/>
                <w:szCs w:val="24"/>
              </w:rPr>
            </w:pPr>
            <w:r w:rsidRPr="00D64022">
              <w:rPr>
                <w:rFonts w:ascii="Arial" w:hAnsi="Arial" w:cs="Arial"/>
                <w:color w:val="000000"/>
                <w:sz w:val="24"/>
                <w:szCs w:val="24"/>
              </w:rPr>
              <w:t xml:space="preserve">Can you also please confirm the number of contractors is said </w:t>
            </w:r>
            <w:proofErr w:type="gramStart"/>
            <w:r w:rsidRPr="00D64022">
              <w:rPr>
                <w:rFonts w:ascii="Arial" w:hAnsi="Arial" w:cs="Arial"/>
                <w:color w:val="000000"/>
                <w:sz w:val="24"/>
                <w:szCs w:val="24"/>
              </w:rPr>
              <w:t>areas.</w:t>
            </w:r>
            <w:proofErr w:type="gramEnd"/>
          </w:p>
          <w:p w:rsidR="00F81EA4" w:rsidRPr="00D64022" w:rsidRDefault="00F81EA4" w:rsidP="00D64022">
            <w:pPr>
              <w:rPr>
                <w:rFonts w:ascii="Arial" w:hAnsi="Arial" w:cs="Arial"/>
                <w:sz w:val="24"/>
                <w:szCs w:val="24"/>
              </w:rPr>
            </w:pPr>
          </w:p>
        </w:tc>
      </w:tr>
      <w:tr w:rsidR="00C33052" w:rsidRPr="00D64022" w:rsidTr="00D64022">
        <w:tc>
          <w:tcPr>
            <w:tcW w:w="10137" w:type="dxa"/>
            <w:gridSpan w:val="2"/>
          </w:tcPr>
          <w:p w:rsidR="00C33052" w:rsidRPr="00D64022" w:rsidRDefault="00C33052" w:rsidP="00D64022">
            <w:pPr>
              <w:rPr>
                <w:rFonts w:ascii="Arial" w:hAnsi="Arial" w:cs="Arial"/>
                <w:b/>
                <w:sz w:val="24"/>
                <w:szCs w:val="24"/>
              </w:rPr>
            </w:pPr>
            <w:r w:rsidRPr="00D64022">
              <w:rPr>
                <w:rFonts w:ascii="Arial" w:hAnsi="Arial" w:cs="Arial"/>
                <w:b/>
                <w:sz w:val="24"/>
                <w:szCs w:val="24"/>
              </w:rPr>
              <w:t>Response :</w:t>
            </w:r>
          </w:p>
          <w:p w:rsidR="00C33052" w:rsidRPr="00D64022" w:rsidRDefault="00657EDC" w:rsidP="00D64022">
            <w:pPr>
              <w:rPr>
                <w:rFonts w:ascii="Arial" w:hAnsi="Arial" w:cs="Arial"/>
                <w:color w:val="FF0000"/>
                <w:sz w:val="24"/>
                <w:szCs w:val="24"/>
              </w:rPr>
            </w:pPr>
            <w:r w:rsidRPr="00D64022">
              <w:rPr>
                <w:rFonts w:ascii="Arial" w:hAnsi="Arial" w:cs="Arial"/>
                <w:color w:val="FF0000"/>
                <w:sz w:val="24"/>
                <w:szCs w:val="24"/>
              </w:rPr>
              <w:t xml:space="preserve">The person responsible is Richard Walker, Head of Governance and Assurance (email </w:t>
            </w:r>
            <w:hyperlink r:id="rId33" w:history="1">
              <w:r w:rsidRPr="00D64022">
                <w:rPr>
                  <w:rStyle w:val="Hyperlink"/>
                  <w:rFonts w:ascii="Arial" w:hAnsi="Arial" w:cs="Arial"/>
                  <w:sz w:val="24"/>
                  <w:szCs w:val="24"/>
                </w:rPr>
                <w:t>richard.walker15@nhs.net</w:t>
              </w:r>
            </w:hyperlink>
            <w:r w:rsidRPr="00D64022">
              <w:rPr>
                <w:rFonts w:ascii="Arial" w:hAnsi="Arial" w:cs="Arial"/>
                <w:sz w:val="24"/>
                <w:szCs w:val="24"/>
              </w:rPr>
              <w:t xml:space="preserve">). </w:t>
            </w:r>
            <w:r w:rsidRPr="00D64022">
              <w:rPr>
                <w:rFonts w:ascii="Arial" w:hAnsi="Arial" w:cs="Arial"/>
                <w:color w:val="FF0000"/>
                <w:sz w:val="24"/>
                <w:szCs w:val="24"/>
              </w:rPr>
              <w:t>Support is provided under contract by eMBED Health Consortium.</w:t>
            </w:r>
          </w:p>
          <w:p w:rsidR="00C33052" w:rsidRPr="00D64022" w:rsidRDefault="00C33052" w:rsidP="00D64022">
            <w:pPr>
              <w:rPr>
                <w:rFonts w:ascii="Arial" w:hAnsi="Arial" w:cs="Arial"/>
                <w:sz w:val="24"/>
                <w:szCs w:val="24"/>
              </w:rPr>
            </w:pPr>
          </w:p>
        </w:tc>
      </w:tr>
    </w:tbl>
    <w:p w:rsidR="00C33052" w:rsidRPr="00D64022"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D64022" w:rsidTr="00D64022">
        <w:tc>
          <w:tcPr>
            <w:tcW w:w="5068" w:type="dxa"/>
          </w:tcPr>
          <w:p w:rsidR="00C33052" w:rsidRPr="00D64022" w:rsidRDefault="00C33052"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E9287F" w:rsidRPr="00D64022">
              <w:rPr>
                <w:rFonts w:ascii="Arial" w:hAnsi="Arial" w:cs="Arial"/>
                <w:b/>
                <w:sz w:val="24"/>
                <w:szCs w:val="24"/>
              </w:rPr>
              <w:t>839</w:t>
            </w:r>
          </w:p>
        </w:tc>
        <w:tc>
          <w:tcPr>
            <w:tcW w:w="5069" w:type="dxa"/>
          </w:tcPr>
          <w:p w:rsidR="00C33052" w:rsidRPr="00D64022" w:rsidRDefault="00C33052"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E9287F" w:rsidRPr="00D64022">
              <w:rPr>
                <w:rFonts w:ascii="Arial" w:hAnsi="Arial" w:cs="Arial"/>
                <w:b/>
                <w:sz w:val="24"/>
                <w:szCs w:val="24"/>
              </w:rPr>
              <w:t>26</w:t>
            </w:r>
            <w:r w:rsidR="00E9287F" w:rsidRPr="00D64022">
              <w:rPr>
                <w:rFonts w:ascii="Arial" w:hAnsi="Arial" w:cs="Arial"/>
                <w:b/>
                <w:sz w:val="24"/>
                <w:szCs w:val="24"/>
                <w:vertAlign w:val="superscript"/>
              </w:rPr>
              <w:t xml:space="preserve"> </w:t>
            </w:r>
            <w:r w:rsidR="00E9287F" w:rsidRPr="00D64022">
              <w:rPr>
                <w:rFonts w:ascii="Arial" w:hAnsi="Arial" w:cs="Arial"/>
                <w:b/>
                <w:sz w:val="24"/>
                <w:szCs w:val="24"/>
              </w:rPr>
              <w:t>July 2017</w:t>
            </w:r>
          </w:p>
          <w:p w:rsidR="00C33052" w:rsidRPr="00D64022" w:rsidRDefault="00C33052" w:rsidP="00D64022">
            <w:pPr>
              <w:rPr>
                <w:rFonts w:ascii="Arial" w:hAnsi="Arial" w:cs="Arial"/>
                <w:b/>
                <w:sz w:val="24"/>
                <w:szCs w:val="24"/>
              </w:rPr>
            </w:pPr>
          </w:p>
        </w:tc>
      </w:tr>
      <w:tr w:rsidR="00C33052" w:rsidRPr="00D64022" w:rsidTr="00D64022">
        <w:tc>
          <w:tcPr>
            <w:tcW w:w="10137" w:type="dxa"/>
            <w:gridSpan w:val="2"/>
          </w:tcPr>
          <w:p w:rsidR="00C33052" w:rsidRPr="00D64022" w:rsidRDefault="00C33052" w:rsidP="00D64022">
            <w:pPr>
              <w:rPr>
                <w:rFonts w:ascii="Arial" w:hAnsi="Arial" w:cs="Arial"/>
                <w:b/>
                <w:sz w:val="24"/>
                <w:szCs w:val="24"/>
              </w:rPr>
            </w:pPr>
            <w:r w:rsidRPr="00D64022">
              <w:rPr>
                <w:rFonts w:ascii="Arial" w:hAnsi="Arial" w:cs="Arial"/>
                <w:b/>
                <w:sz w:val="24"/>
                <w:szCs w:val="24"/>
              </w:rPr>
              <w:t>Request :</w:t>
            </w:r>
          </w:p>
          <w:p w:rsidR="00C33052" w:rsidRPr="00D64022" w:rsidRDefault="00E9287F" w:rsidP="00D64022">
            <w:pPr>
              <w:rPr>
                <w:rFonts w:ascii="Arial" w:hAnsi="Arial" w:cs="Arial"/>
                <w:sz w:val="24"/>
                <w:szCs w:val="24"/>
              </w:rPr>
            </w:pPr>
            <w:r w:rsidRPr="00D64022">
              <w:rPr>
                <w:rFonts w:ascii="Arial" w:hAnsi="Arial" w:cs="Arial"/>
                <w:sz w:val="24"/>
                <w:szCs w:val="24"/>
              </w:rPr>
              <w:object w:dxaOrig="1532" w:dyaOrig="961">
                <v:shape id="_x0000_i1031" type="#_x0000_t75" style="width:76.5pt;height:48pt" o:ole="">
                  <v:imagedata r:id="rId34" o:title=""/>
                </v:shape>
                <o:OLEObject Type="Embed" ProgID="Excel.Sheet.12" ShapeID="_x0000_i1031" DrawAspect="Icon" ObjectID="_1566369883" r:id="rId35"/>
              </w:object>
            </w:r>
          </w:p>
        </w:tc>
      </w:tr>
      <w:tr w:rsidR="00C33052" w:rsidRPr="00D64022" w:rsidTr="00D64022">
        <w:tc>
          <w:tcPr>
            <w:tcW w:w="10137" w:type="dxa"/>
            <w:gridSpan w:val="2"/>
          </w:tcPr>
          <w:p w:rsidR="00C33052" w:rsidRPr="00D64022" w:rsidRDefault="00C33052" w:rsidP="00D64022">
            <w:pPr>
              <w:rPr>
                <w:rFonts w:ascii="Arial" w:hAnsi="Arial" w:cs="Arial"/>
                <w:b/>
                <w:sz w:val="24"/>
                <w:szCs w:val="24"/>
              </w:rPr>
            </w:pPr>
            <w:r w:rsidRPr="00D64022">
              <w:rPr>
                <w:rFonts w:ascii="Arial" w:hAnsi="Arial" w:cs="Arial"/>
                <w:b/>
                <w:sz w:val="24"/>
                <w:szCs w:val="24"/>
              </w:rPr>
              <w:t>Response :</w:t>
            </w:r>
          </w:p>
          <w:p w:rsidR="00C33052" w:rsidRPr="00D64022" w:rsidRDefault="00C33052" w:rsidP="00D64022">
            <w:pPr>
              <w:rPr>
                <w:rFonts w:ascii="Arial" w:hAnsi="Arial" w:cs="Arial"/>
                <w:sz w:val="24"/>
                <w:szCs w:val="24"/>
              </w:rPr>
            </w:pPr>
          </w:p>
          <w:p w:rsidR="00C33052" w:rsidRPr="00D64022" w:rsidRDefault="001F1A7F" w:rsidP="00D64022">
            <w:pPr>
              <w:rPr>
                <w:rFonts w:ascii="Arial" w:hAnsi="Arial" w:cs="Arial"/>
                <w:sz w:val="24"/>
                <w:szCs w:val="24"/>
              </w:rPr>
            </w:pPr>
            <w:r w:rsidRPr="00D64022">
              <w:rPr>
                <w:rFonts w:ascii="Arial" w:hAnsi="Arial" w:cs="Arial"/>
                <w:sz w:val="24"/>
                <w:szCs w:val="24"/>
              </w:rPr>
              <w:object w:dxaOrig="1550" w:dyaOrig="991">
                <v:shape id="_x0000_i1032" type="#_x0000_t75" style="width:77.25pt;height:49.5pt" o:ole="">
                  <v:imagedata r:id="rId36" o:title=""/>
                </v:shape>
                <o:OLEObject Type="Embed" ProgID="Excel.Sheet.12" ShapeID="_x0000_i1032" DrawAspect="Icon" ObjectID="_1566369884" r:id="rId37"/>
              </w:object>
            </w:r>
          </w:p>
        </w:tc>
      </w:tr>
    </w:tbl>
    <w:p w:rsidR="00C33052" w:rsidRPr="00D64022"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E9287F" w:rsidRPr="00D64022" w:rsidTr="00D64022">
        <w:tc>
          <w:tcPr>
            <w:tcW w:w="5068" w:type="dxa"/>
          </w:tcPr>
          <w:p w:rsidR="00E9287F" w:rsidRPr="00D64022" w:rsidRDefault="00E9287F"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2B4A8D" w:rsidRPr="00D64022">
              <w:rPr>
                <w:rFonts w:ascii="Arial" w:hAnsi="Arial" w:cs="Arial"/>
                <w:b/>
                <w:sz w:val="24"/>
                <w:szCs w:val="24"/>
              </w:rPr>
              <w:t>840</w:t>
            </w:r>
          </w:p>
        </w:tc>
        <w:tc>
          <w:tcPr>
            <w:tcW w:w="5069" w:type="dxa"/>
          </w:tcPr>
          <w:p w:rsidR="00E9287F" w:rsidRPr="00D64022" w:rsidRDefault="00E9287F"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2B4A8D" w:rsidRPr="00D64022">
              <w:rPr>
                <w:rFonts w:ascii="Arial" w:hAnsi="Arial" w:cs="Arial"/>
                <w:b/>
                <w:sz w:val="24"/>
                <w:szCs w:val="24"/>
              </w:rPr>
              <w:t>27 July 2017</w:t>
            </w:r>
          </w:p>
          <w:p w:rsidR="00E9287F" w:rsidRPr="00D64022" w:rsidRDefault="00E9287F" w:rsidP="00D64022">
            <w:pPr>
              <w:rPr>
                <w:rFonts w:ascii="Arial" w:hAnsi="Arial" w:cs="Arial"/>
                <w:b/>
                <w:sz w:val="24"/>
                <w:szCs w:val="24"/>
              </w:rPr>
            </w:pPr>
          </w:p>
        </w:tc>
      </w:tr>
      <w:tr w:rsidR="00E9287F" w:rsidRPr="00D64022" w:rsidTr="00D64022">
        <w:tc>
          <w:tcPr>
            <w:tcW w:w="10137" w:type="dxa"/>
            <w:gridSpan w:val="2"/>
          </w:tcPr>
          <w:p w:rsidR="00E9287F" w:rsidRPr="00D64022" w:rsidRDefault="00E9287F" w:rsidP="00D64022">
            <w:pPr>
              <w:rPr>
                <w:rFonts w:ascii="Arial" w:hAnsi="Arial" w:cs="Arial"/>
                <w:b/>
                <w:sz w:val="24"/>
                <w:szCs w:val="24"/>
              </w:rPr>
            </w:pPr>
            <w:r w:rsidRPr="00D64022">
              <w:rPr>
                <w:rFonts w:ascii="Arial" w:hAnsi="Arial" w:cs="Arial"/>
                <w:b/>
                <w:sz w:val="24"/>
                <w:szCs w:val="24"/>
              </w:rPr>
              <w:t>Request :</w:t>
            </w:r>
          </w:p>
          <w:p w:rsidR="00E9287F" w:rsidRPr="00D64022" w:rsidRDefault="00E9287F" w:rsidP="00D64022">
            <w:pPr>
              <w:rPr>
                <w:rFonts w:ascii="Arial" w:hAnsi="Arial" w:cs="Arial"/>
                <w:sz w:val="24"/>
                <w:szCs w:val="24"/>
              </w:rPr>
            </w:pPr>
          </w:p>
          <w:p w:rsidR="002B4A8D" w:rsidRPr="00D64022" w:rsidRDefault="002B4A8D" w:rsidP="002B4A8D">
            <w:pPr>
              <w:rPr>
                <w:rFonts w:ascii="Arial" w:hAnsi="Arial" w:cs="Arial"/>
                <w:sz w:val="24"/>
                <w:szCs w:val="24"/>
              </w:rPr>
            </w:pPr>
            <w:r w:rsidRPr="00D64022">
              <w:rPr>
                <w:rFonts w:ascii="Arial" w:hAnsi="Arial" w:cs="Arial"/>
                <w:sz w:val="24"/>
                <w:szCs w:val="24"/>
              </w:rPr>
              <w:t xml:space="preserve">The </w:t>
            </w:r>
            <w:proofErr w:type="gramStart"/>
            <w:r w:rsidRPr="00D64022">
              <w:rPr>
                <w:rFonts w:ascii="Arial" w:hAnsi="Arial" w:cs="Arial"/>
                <w:sz w:val="24"/>
                <w:szCs w:val="24"/>
              </w:rPr>
              <w:t>total yearly spend</w:t>
            </w:r>
            <w:proofErr w:type="gramEnd"/>
            <w:r w:rsidRPr="00D64022">
              <w:rPr>
                <w:rFonts w:ascii="Arial" w:hAnsi="Arial" w:cs="Arial"/>
                <w:sz w:val="24"/>
                <w:szCs w:val="24"/>
              </w:rPr>
              <w:t xml:space="preserve"> of the CCG on children and adolescent mental health services broken down by year for as many years as you have information? </w:t>
            </w:r>
          </w:p>
          <w:p w:rsidR="002B4A8D" w:rsidRPr="00D64022" w:rsidRDefault="002B4A8D" w:rsidP="002B4A8D">
            <w:pPr>
              <w:rPr>
                <w:rFonts w:ascii="Arial" w:hAnsi="Arial" w:cs="Arial"/>
                <w:sz w:val="24"/>
                <w:szCs w:val="24"/>
              </w:rPr>
            </w:pPr>
            <w:r w:rsidRPr="00D64022">
              <w:rPr>
                <w:rFonts w:ascii="Arial" w:hAnsi="Arial" w:cs="Arial"/>
                <w:sz w:val="24"/>
                <w:szCs w:val="24"/>
              </w:rPr>
              <w:t xml:space="preserve"> </w:t>
            </w:r>
          </w:p>
          <w:p w:rsidR="002B4A8D" w:rsidRPr="00D64022" w:rsidRDefault="002B4A8D" w:rsidP="002B4A8D">
            <w:pPr>
              <w:rPr>
                <w:rFonts w:ascii="Arial" w:hAnsi="Arial" w:cs="Arial"/>
                <w:sz w:val="24"/>
                <w:szCs w:val="24"/>
              </w:rPr>
            </w:pPr>
            <w:r w:rsidRPr="00D64022">
              <w:rPr>
                <w:rFonts w:ascii="Arial" w:hAnsi="Arial" w:cs="Arial"/>
                <w:sz w:val="24"/>
                <w:szCs w:val="24"/>
              </w:rPr>
              <w:t xml:space="preserve">The amount of extra funding provided to the CCG for the purpose of providing extra child and adolescent mental health services broken down by year? </w:t>
            </w:r>
          </w:p>
          <w:p w:rsidR="002B4A8D" w:rsidRDefault="002B4A8D" w:rsidP="002B4A8D">
            <w:pPr>
              <w:rPr>
                <w:rFonts w:ascii="Arial" w:hAnsi="Arial" w:cs="Arial"/>
                <w:sz w:val="24"/>
                <w:szCs w:val="24"/>
              </w:rPr>
            </w:pPr>
            <w:r w:rsidRPr="00D64022">
              <w:rPr>
                <w:rFonts w:ascii="Arial" w:hAnsi="Arial" w:cs="Arial"/>
                <w:sz w:val="24"/>
                <w:szCs w:val="24"/>
              </w:rPr>
              <w:t xml:space="preserve"> </w:t>
            </w:r>
          </w:p>
          <w:p w:rsidR="00D64022" w:rsidRPr="00D64022" w:rsidRDefault="00D64022" w:rsidP="002B4A8D">
            <w:pPr>
              <w:rPr>
                <w:rFonts w:ascii="Arial" w:hAnsi="Arial" w:cs="Arial"/>
                <w:sz w:val="24"/>
                <w:szCs w:val="24"/>
              </w:rPr>
            </w:pPr>
          </w:p>
          <w:p w:rsidR="002B4A8D" w:rsidRPr="00D64022" w:rsidRDefault="002B4A8D" w:rsidP="002B4A8D">
            <w:pPr>
              <w:rPr>
                <w:rFonts w:ascii="Arial" w:hAnsi="Arial" w:cs="Arial"/>
                <w:sz w:val="24"/>
                <w:szCs w:val="24"/>
              </w:rPr>
            </w:pPr>
            <w:r w:rsidRPr="00D64022">
              <w:rPr>
                <w:rFonts w:ascii="Arial" w:hAnsi="Arial" w:cs="Arial"/>
                <w:sz w:val="24"/>
                <w:szCs w:val="24"/>
              </w:rPr>
              <w:lastRenderedPageBreak/>
              <w:t>The amount of extra funding that has been provided for child and adolescent mental health services which has been spent or allocated to other services broken down by year?</w:t>
            </w:r>
          </w:p>
          <w:p w:rsidR="002B4A8D" w:rsidRPr="00D64022" w:rsidRDefault="002B4A8D" w:rsidP="00D64022">
            <w:pPr>
              <w:rPr>
                <w:rFonts w:ascii="Arial" w:hAnsi="Arial" w:cs="Arial"/>
                <w:sz w:val="24"/>
                <w:szCs w:val="24"/>
              </w:rPr>
            </w:pPr>
          </w:p>
        </w:tc>
      </w:tr>
      <w:tr w:rsidR="00E9287F" w:rsidRPr="00D64022" w:rsidTr="00D64022">
        <w:tc>
          <w:tcPr>
            <w:tcW w:w="10137" w:type="dxa"/>
            <w:gridSpan w:val="2"/>
          </w:tcPr>
          <w:p w:rsidR="00E9287F" w:rsidRDefault="00E9287F" w:rsidP="00D64022">
            <w:pPr>
              <w:rPr>
                <w:rFonts w:ascii="Arial" w:hAnsi="Arial" w:cs="Arial"/>
                <w:b/>
                <w:sz w:val="24"/>
                <w:szCs w:val="24"/>
              </w:rPr>
            </w:pPr>
            <w:r w:rsidRPr="00D64022">
              <w:rPr>
                <w:rFonts w:ascii="Arial" w:hAnsi="Arial" w:cs="Arial"/>
                <w:b/>
                <w:sz w:val="24"/>
                <w:szCs w:val="24"/>
              </w:rPr>
              <w:lastRenderedPageBreak/>
              <w:t>Response :</w:t>
            </w:r>
          </w:p>
          <w:p w:rsidR="00D64022" w:rsidRPr="00D64022" w:rsidRDefault="00D64022" w:rsidP="00D64022">
            <w:pPr>
              <w:rPr>
                <w:rFonts w:ascii="Arial" w:hAnsi="Arial" w:cs="Arial"/>
                <w:b/>
                <w:sz w:val="24"/>
                <w:szCs w:val="24"/>
              </w:rPr>
            </w:pPr>
          </w:p>
          <w:p w:rsidR="00F573D4" w:rsidRPr="00D64022" w:rsidRDefault="00F573D4" w:rsidP="00F573D4">
            <w:pPr>
              <w:rPr>
                <w:rFonts w:ascii="Arial" w:hAnsi="Arial" w:cs="Arial"/>
                <w:color w:val="212121"/>
                <w:sz w:val="24"/>
                <w:szCs w:val="24"/>
              </w:rPr>
            </w:pPr>
            <w:r w:rsidRPr="00D64022">
              <w:rPr>
                <w:rFonts w:ascii="Arial" w:hAnsi="Arial" w:cs="Arial"/>
                <w:color w:val="212121"/>
                <w:sz w:val="24"/>
                <w:szCs w:val="24"/>
              </w:rPr>
              <w:t xml:space="preserve">The </w:t>
            </w:r>
            <w:proofErr w:type="gramStart"/>
            <w:r w:rsidRPr="00D64022">
              <w:rPr>
                <w:rFonts w:ascii="Arial" w:hAnsi="Arial" w:cs="Arial"/>
                <w:color w:val="212121"/>
                <w:sz w:val="24"/>
                <w:szCs w:val="24"/>
              </w:rPr>
              <w:t>total yearly spend</w:t>
            </w:r>
            <w:proofErr w:type="gramEnd"/>
            <w:r w:rsidRPr="00D64022">
              <w:rPr>
                <w:rFonts w:ascii="Arial" w:hAnsi="Arial" w:cs="Arial"/>
                <w:color w:val="212121"/>
                <w:sz w:val="24"/>
                <w:szCs w:val="24"/>
              </w:rPr>
              <w:t xml:space="preserve"> of the CCG on children and adolescent mental health services broken down by year for as many years as you have information? </w:t>
            </w:r>
          </w:p>
          <w:p w:rsidR="00F573D4" w:rsidRPr="00D64022" w:rsidRDefault="00F573D4" w:rsidP="00F573D4">
            <w:pPr>
              <w:rPr>
                <w:rFonts w:ascii="Arial" w:hAnsi="Arial" w:cs="Arial"/>
                <w:color w:val="212121"/>
                <w:sz w:val="24"/>
                <w:szCs w:val="24"/>
              </w:rPr>
            </w:pPr>
          </w:p>
          <w:tbl>
            <w:tblPr>
              <w:tblW w:w="9390" w:type="dxa"/>
              <w:tblCellMar>
                <w:left w:w="0" w:type="dxa"/>
                <w:right w:w="0" w:type="dxa"/>
              </w:tblCellMar>
              <w:tblLook w:val="04A0" w:firstRow="1" w:lastRow="0" w:firstColumn="1" w:lastColumn="0" w:noHBand="0" w:noVBand="1"/>
            </w:tblPr>
            <w:tblGrid>
              <w:gridCol w:w="4139"/>
              <w:gridCol w:w="5251"/>
            </w:tblGrid>
            <w:tr w:rsidR="00F573D4" w:rsidRPr="00D64022" w:rsidTr="00F573D4">
              <w:trPr>
                <w:trHeight w:val="330"/>
              </w:trPr>
              <w:tc>
                <w:tcPr>
                  <w:tcW w:w="3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jc w:val="center"/>
                    <w:rPr>
                      <w:rFonts w:ascii="Arial" w:hAnsi="Arial" w:cs="Arial"/>
                      <w:sz w:val="24"/>
                      <w:szCs w:val="24"/>
                    </w:rPr>
                  </w:pPr>
                  <w:r w:rsidRPr="00D64022">
                    <w:rPr>
                      <w:rFonts w:ascii="Arial" w:hAnsi="Arial" w:cs="Arial"/>
                      <w:b/>
                      <w:bCs/>
                      <w:color w:val="FF0000"/>
                      <w:sz w:val="24"/>
                      <w:szCs w:val="24"/>
                    </w:rPr>
                    <w:t>Year</w:t>
                  </w:r>
                </w:p>
              </w:tc>
              <w:tc>
                <w:tcPr>
                  <w:tcW w:w="47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jc w:val="center"/>
                    <w:rPr>
                      <w:rFonts w:ascii="Arial" w:hAnsi="Arial" w:cs="Arial"/>
                      <w:sz w:val="24"/>
                      <w:szCs w:val="24"/>
                    </w:rPr>
                  </w:pPr>
                  <w:r w:rsidRPr="00D64022">
                    <w:rPr>
                      <w:rFonts w:ascii="Arial" w:hAnsi="Arial" w:cs="Arial"/>
                      <w:b/>
                      <w:bCs/>
                      <w:color w:val="FF0000"/>
                      <w:sz w:val="24"/>
                      <w:szCs w:val="24"/>
                    </w:rPr>
                    <w:t>£</w:t>
                  </w:r>
                </w:p>
              </w:tc>
            </w:tr>
            <w:tr w:rsidR="00F573D4" w:rsidRPr="00D64022" w:rsidTr="00F573D4">
              <w:trPr>
                <w:trHeight w:val="330"/>
              </w:trPr>
              <w:tc>
                <w:tcPr>
                  <w:tcW w:w="3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rPr>
                      <w:rFonts w:ascii="Arial" w:hAnsi="Arial" w:cs="Arial"/>
                      <w:sz w:val="24"/>
                      <w:szCs w:val="24"/>
                    </w:rPr>
                  </w:pPr>
                  <w:r w:rsidRPr="00D64022">
                    <w:rPr>
                      <w:rFonts w:ascii="Arial" w:hAnsi="Arial" w:cs="Arial"/>
                      <w:color w:val="FF0000"/>
                      <w:sz w:val="24"/>
                      <w:szCs w:val="24"/>
                    </w:rPr>
                    <w:t>2013/14</w:t>
                  </w:r>
                </w:p>
              </w:tc>
              <w:tc>
                <w:tcPr>
                  <w:tcW w:w="4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jc w:val="right"/>
                    <w:rPr>
                      <w:rFonts w:ascii="Arial" w:hAnsi="Arial" w:cs="Arial"/>
                      <w:sz w:val="24"/>
                      <w:szCs w:val="24"/>
                    </w:rPr>
                  </w:pPr>
                  <w:r w:rsidRPr="00D64022">
                    <w:rPr>
                      <w:rFonts w:ascii="Arial" w:hAnsi="Arial" w:cs="Arial"/>
                      <w:color w:val="FF0000"/>
                      <w:sz w:val="24"/>
                      <w:szCs w:val="24"/>
                    </w:rPr>
                    <w:t>£1,662,000</w:t>
                  </w:r>
                </w:p>
              </w:tc>
            </w:tr>
            <w:tr w:rsidR="00F573D4" w:rsidRPr="00D64022" w:rsidTr="00F573D4">
              <w:trPr>
                <w:trHeight w:val="330"/>
              </w:trPr>
              <w:tc>
                <w:tcPr>
                  <w:tcW w:w="3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rPr>
                      <w:rFonts w:ascii="Arial" w:hAnsi="Arial" w:cs="Arial"/>
                      <w:sz w:val="24"/>
                      <w:szCs w:val="24"/>
                    </w:rPr>
                  </w:pPr>
                  <w:r w:rsidRPr="00D64022">
                    <w:rPr>
                      <w:rFonts w:ascii="Arial" w:hAnsi="Arial" w:cs="Arial"/>
                      <w:color w:val="FF0000"/>
                      <w:sz w:val="24"/>
                      <w:szCs w:val="24"/>
                    </w:rPr>
                    <w:t>2014/15</w:t>
                  </w:r>
                </w:p>
              </w:tc>
              <w:tc>
                <w:tcPr>
                  <w:tcW w:w="4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jc w:val="right"/>
                    <w:rPr>
                      <w:rFonts w:ascii="Arial" w:hAnsi="Arial" w:cs="Arial"/>
                      <w:sz w:val="24"/>
                      <w:szCs w:val="24"/>
                    </w:rPr>
                  </w:pPr>
                  <w:r w:rsidRPr="00D64022">
                    <w:rPr>
                      <w:rFonts w:ascii="Arial" w:hAnsi="Arial" w:cs="Arial"/>
                      <w:color w:val="FF0000"/>
                      <w:sz w:val="24"/>
                      <w:szCs w:val="24"/>
                    </w:rPr>
                    <w:t>£1,627,000</w:t>
                  </w:r>
                </w:p>
              </w:tc>
            </w:tr>
            <w:tr w:rsidR="00F573D4" w:rsidRPr="00D64022" w:rsidTr="00F573D4">
              <w:trPr>
                <w:trHeight w:val="330"/>
              </w:trPr>
              <w:tc>
                <w:tcPr>
                  <w:tcW w:w="3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rPr>
                      <w:rFonts w:ascii="Arial" w:hAnsi="Arial" w:cs="Arial"/>
                      <w:sz w:val="24"/>
                      <w:szCs w:val="24"/>
                    </w:rPr>
                  </w:pPr>
                  <w:r w:rsidRPr="00D64022">
                    <w:rPr>
                      <w:rFonts w:ascii="Arial" w:hAnsi="Arial" w:cs="Arial"/>
                      <w:color w:val="FF0000"/>
                      <w:sz w:val="24"/>
                      <w:szCs w:val="24"/>
                    </w:rPr>
                    <w:t>2015/16</w:t>
                  </w:r>
                </w:p>
              </w:tc>
              <w:tc>
                <w:tcPr>
                  <w:tcW w:w="4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jc w:val="right"/>
                    <w:rPr>
                      <w:rFonts w:ascii="Arial" w:hAnsi="Arial" w:cs="Arial"/>
                      <w:sz w:val="24"/>
                      <w:szCs w:val="24"/>
                    </w:rPr>
                  </w:pPr>
                  <w:r w:rsidRPr="00D64022">
                    <w:rPr>
                      <w:rFonts w:ascii="Arial" w:hAnsi="Arial" w:cs="Arial"/>
                      <w:color w:val="FF0000"/>
                      <w:sz w:val="24"/>
                      <w:szCs w:val="24"/>
                    </w:rPr>
                    <w:t>£2,772,540</w:t>
                  </w:r>
                </w:p>
              </w:tc>
            </w:tr>
            <w:tr w:rsidR="00F573D4" w:rsidRPr="00D64022" w:rsidTr="00F573D4">
              <w:trPr>
                <w:trHeight w:val="330"/>
              </w:trPr>
              <w:tc>
                <w:tcPr>
                  <w:tcW w:w="3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rPr>
                      <w:rFonts w:ascii="Arial" w:hAnsi="Arial" w:cs="Arial"/>
                      <w:sz w:val="24"/>
                      <w:szCs w:val="24"/>
                    </w:rPr>
                  </w:pPr>
                  <w:r w:rsidRPr="00D64022">
                    <w:rPr>
                      <w:rFonts w:ascii="Arial" w:hAnsi="Arial" w:cs="Arial"/>
                      <w:color w:val="FF0000"/>
                      <w:sz w:val="24"/>
                      <w:szCs w:val="24"/>
                    </w:rPr>
                    <w:t>2016/17</w:t>
                  </w:r>
                </w:p>
              </w:tc>
              <w:tc>
                <w:tcPr>
                  <w:tcW w:w="4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jc w:val="right"/>
                    <w:rPr>
                      <w:rFonts w:ascii="Arial" w:hAnsi="Arial" w:cs="Arial"/>
                      <w:sz w:val="24"/>
                      <w:szCs w:val="24"/>
                    </w:rPr>
                  </w:pPr>
                  <w:r w:rsidRPr="00D64022">
                    <w:rPr>
                      <w:rFonts w:ascii="Arial" w:hAnsi="Arial" w:cs="Arial"/>
                      <w:color w:val="FF0000"/>
                      <w:sz w:val="24"/>
                      <w:szCs w:val="24"/>
                    </w:rPr>
                    <w:t>£3,149,103</w:t>
                  </w:r>
                </w:p>
              </w:tc>
            </w:tr>
            <w:tr w:rsidR="00F573D4" w:rsidRPr="00D64022" w:rsidTr="00F573D4">
              <w:trPr>
                <w:trHeight w:val="315"/>
              </w:trPr>
              <w:tc>
                <w:tcPr>
                  <w:tcW w:w="3713" w:type="dxa"/>
                  <w:noWrap/>
                  <w:tcMar>
                    <w:top w:w="0" w:type="dxa"/>
                    <w:left w:w="108" w:type="dxa"/>
                    <w:bottom w:w="0" w:type="dxa"/>
                    <w:right w:w="108" w:type="dxa"/>
                  </w:tcMar>
                  <w:vAlign w:val="center"/>
                  <w:hideMark/>
                </w:tcPr>
                <w:p w:rsidR="00F573D4" w:rsidRPr="00D64022" w:rsidRDefault="00F573D4">
                  <w:pPr>
                    <w:rPr>
                      <w:rFonts w:ascii="Arial" w:eastAsia="Times New Roman" w:hAnsi="Arial" w:cs="Arial"/>
                      <w:sz w:val="24"/>
                      <w:szCs w:val="24"/>
                    </w:rPr>
                  </w:pPr>
                </w:p>
              </w:tc>
              <w:tc>
                <w:tcPr>
                  <w:tcW w:w="471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r>
          </w:tbl>
          <w:p w:rsidR="00F573D4" w:rsidRPr="00D64022" w:rsidRDefault="00F573D4" w:rsidP="00F573D4">
            <w:pPr>
              <w:rPr>
                <w:rFonts w:ascii="Arial" w:hAnsi="Arial" w:cs="Arial"/>
                <w:color w:val="212121"/>
                <w:sz w:val="24"/>
                <w:szCs w:val="24"/>
              </w:rPr>
            </w:pPr>
            <w:r w:rsidRPr="00D64022">
              <w:rPr>
                <w:rFonts w:ascii="Arial" w:hAnsi="Arial" w:cs="Arial"/>
                <w:color w:val="212121"/>
                <w:sz w:val="24"/>
                <w:szCs w:val="24"/>
              </w:rPr>
              <w:t xml:space="preserve">The amount of extra funding provided to the CCG for the purpose of providing extra child and adolescent mental health services broken down by year? </w:t>
            </w:r>
          </w:p>
          <w:p w:rsidR="00F573D4" w:rsidRPr="00D64022" w:rsidRDefault="00F573D4" w:rsidP="00F573D4">
            <w:pPr>
              <w:rPr>
                <w:rFonts w:ascii="Arial" w:hAnsi="Arial" w:cs="Arial"/>
                <w:color w:val="212121"/>
                <w:sz w:val="24"/>
                <w:szCs w:val="24"/>
              </w:rPr>
            </w:pPr>
          </w:p>
          <w:tbl>
            <w:tblPr>
              <w:tblW w:w="9390" w:type="dxa"/>
              <w:tblCellMar>
                <w:left w:w="0" w:type="dxa"/>
                <w:right w:w="0" w:type="dxa"/>
              </w:tblCellMar>
              <w:tblLook w:val="04A0" w:firstRow="1" w:lastRow="0" w:firstColumn="1" w:lastColumn="0" w:noHBand="0" w:noVBand="1"/>
            </w:tblPr>
            <w:tblGrid>
              <w:gridCol w:w="3932"/>
              <w:gridCol w:w="4988"/>
              <w:gridCol w:w="235"/>
              <w:gridCol w:w="235"/>
            </w:tblGrid>
            <w:tr w:rsidR="00F573D4" w:rsidRPr="00D64022" w:rsidTr="00F573D4">
              <w:trPr>
                <w:trHeight w:val="330"/>
              </w:trPr>
              <w:tc>
                <w:tcPr>
                  <w:tcW w:w="3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jc w:val="center"/>
                    <w:rPr>
                      <w:rFonts w:ascii="Arial" w:hAnsi="Arial" w:cs="Arial"/>
                      <w:sz w:val="24"/>
                      <w:szCs w:val="24"/>
                    </w:rPr>
                  </w:pPr>
                  <w:r w:rsidRPr="00D64022">
                    <w:rPr>
                      <w:rFonts w:ascii="Arial" w:hAnsi="Arial" w:cs="Arial"/>
                      <w:b/>
                      <w:bCs/>
                      <w:color w:val="FF0000"/>
                      <w:sz w:val="24"/>
                      <w:szCs w:val="24"/>
                    </w:rPr>
                    <w:t>Year</w:t>
                  </w:r>
                </w:p>
              </w:tc>
              <w:tc>
                <w:tcPr>
                  <w:tcW w:w="47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jc w:val="center"/>
                    <w:rPr>
                      <w:rFonts w:ascii="Arial" w:hAnsi="Arial" w:cs="Arial"/>
                      <w:sz w:val="24"/>
                      <w:szCs w:val="24"/>
                    </w:rPr>
                  </w:pPr>
                  <w:r w:rsidRPr="00D64022">
                    <w:rPr>
                      <w:rFonts w:ascii="Arial" w:hAnsi="Arial" w:cs="Arial"/>
                      <w:b/>
                      <w:bCs/>
                      <w:color w:val="FF0000"/>
                      <w:sz w:val="24"/>
                      <w:szCs w:val="24"/>
                    </w:rPr>
                    <w:t>£</w:t>
                  </w:r>
                </w:p>
              </w:tc>
              <w:tc>
                <w:tcPr>
                  <w:tcW w:w="16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c>
                <w:tcPr>
                  <w:tcW w:w="16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r>
            <w:tr w:rsidR="00F573D4" w:rsidRPr="00D64022" w:rsidTr="00F573D4">
              <w:trPr>
                <w:trHeight w:val="330"/>
              </w:trPr>
              <w:tc>
                <w:tcPr>
                  <w:tcW w:w="3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rPr>
                      <w:rFonts w:ascii="Arial" w:hAnsi="Arial" w:cs="Arial"/>
                      <w:sz w:val="24"/>
                      <w:szCs w:val="24"/>
                    </w:rPr>
                  </w:pPr>
                  <w:r w:rsidRPr="00D64022">
                    <w:rPr>
                      <w:rFonts w:ascii="Arial" w:hAnsi="Arial" w:cs="Arial"/>
                      <w:color w:val="FF0000"/>
                      <w:sz w:val="24"/>
                      <w:szCs w:val="24"/>
                    </w:rPr>
                    <w:t>2013/14</w:t>
                  </w:r>
                </w:p>
              </w:tc>
              <w:tc>
                <w:tcPr>
                  <w:tcW w:w="4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jc w:val="center"/>
                    <w:rPr>
                      <w:rFonts w:ascii="Arial" w:hAnsi="Arial" w:cs="Arial"/>
                      <w:sz w:val="24"/>
                      <w:szCs w:val="24"/>
                    </w:rPr>
                  </w:pPr>
                  <w:r w:rsidRPr="00D64022">
                    <w:rPr>
                      <w:rFonts w:ascii="Arial" w:hAnsi="Arial" w:cs="Arial"/>
                      <w:color w:val="FF0000"/>
                      <w:sz w:val="24"/>
                      <w:szCs w:val="24"/>
                    </w:rPr>
                    <w:t>-</w:t>
                  </w:r>
                </w:p>
              </w:tc>
              <w:tc>
                <w:tcPr>
                  <w:tcW w:w="16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c>
                <w:tcPr>
                  <w:tcW w:w="16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r>
            <w:tr w:rsidR="00F573D4" w:rsidRPr="00D64022" w:rsidTr="00F573D4">
              <w:trPr>
                <w:trHeight w:val="330"/>
              </w:trPr>
              <w:tc>
                <w:tcPr>
                  <w:tcW w:w="3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rPr>
                      <w:rFonts w:ascii="Arial" w:hAnsi="Arial" w:cs="Arial"/>
                      <w:sz w:val="24"/>
                      <w:szCs w:val="24"/>
                    </w:rPr>
                  </w:pPr>
                  <w:r w:rsidRPr="00D64022">
                    <w:rPr>
                      <w:rFonts w:ascii="Arial" w:hAnsi="Arial" w:cs="Arial"/>
                      <w:color w:val="FF0000"/>
                      <w:sz w:val="24"/>
                      <w:szCs w:val="24"/>
                    </w:rPr>
                    <w:t>2014/15</w:t>
                  </w:r>
                </w:p>
              </w:tc>
              <w:tc>
                <w:tcPr>
                  <w:tcW w:w="4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jc w:val="center"/>
                    <w:rPr>
                      <w:rFonts w:ascii="Arial" w:hAnsi="Arial" w:cs="Arial"/>
                      <w:sz w:val="24"/>
                      <w:szCs w:val="24"/>
                    </w:rPr>
                  </w:pPr>
                  <w:r w:rsidRPr="00D64022">
                    <w:rPr>
                      <w:rFonts w:ascii="Arial" w:hAnsi="Arial" w:cs="Arial"/>
                      <w:color w:val="FF0000"/>
                      <w:sz w:val="24"/>
                      <w:szCs w:val="24"/>
                    </w:rPr>
                    <w:t>-</w:t>
                  </w:r>
                </w:p>
              </w:tc>
              <w:tc>
                <w:tcPr>
                  <w:tcW w:w="16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c>
                <w:tcPr>
                  <w:tcW w:w="16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r>
            <w:tr w:rsidR="00F573D4" w:rsidRPr="00D64022" w:rsidTr="00F573D4">
              <w:trPr>
                <w:trHeight w:val="330"/>
              </w:trPr>
              <w:tc>
                <w:tcPr>
                  <w:tcW w:w="3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rPr>
                      <w:rFonts w:ascii="Arial" w:hAnsi="Arial" w:cs="Arial"/>
                      <w:sz w:val="24"/>
                      <w:szCs w:val="24"/>
                    </w:rPr>
                  </w:pPr>
                  <w:r w:rsidRPr="00D64022">
                    <w:rPr>
                      <w:rFonts w:ascii="Arial" w:hAnsi="Arial" w:cs="Arial"/>
                      <w:color w:val="FF0000"/>
                      <w:sz w:val="24"/>
                      <w:szCs w:val="24"/>
                    </w:rPr>
                    <w:t>2015/16</w:t>
                  </w:r>
                </w:p>
              </w:tc>
              <w:tc>
                <w:tcPr>
                  <w:tcW w:w="4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jc w:val="right"/>
                    <w:rPr>
                      <w:rFonts w:ascii="Arial" w:hAnsi="Arial" w:cs="Arial"/>
                      <w:sz w:val="24"/>
                      <w:szCs w:val="24"/>
                    </w:rPr>
                  </w:pPr>
                  <w:r w:rsidRPr="00D64022">
                    <w:rPr>
                      <w:rFonts w:ascii="Arial" w:hAnsi="Arial" w:cs="Arial"/>
                      <w:color w:val="FF0000"/>
                      <w:sz w:val="24"/>
                      <w:szCs w:val="24"/>
                    </w:rPr>
                    <w:t>539,500</w:t>
                  </w:r>
                </w:p>
              </w:tc>
              <w:tc>
                <w:tcPr>
                  <w:tcW w:w="16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c>
                <w:tcPr>
                  <w:tcW w:w="16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r>
            <w:tr w:rsidR="00F573D4" w:rsidRPr="00D64022" w:rsidTr="00F573D4">
              <w:trPr>
                <w:trHeight w:val="330"/>
              </w:trPr>
              <w:tc>
                <w:tcPr>
                  <w:tcW w:w="3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rPr>
                      <w:rFonts w:ascii="Arial" w:hAnsi="Arial" w:cs="Arial"/>
                      <w:sz w:val="24"/>
                      <w:szCs w:val="24"/>
                    </w:rPr>
                  </w:pPr>
                  <w:r w:rsidRPr="00D64022">
                    <w:rPr>
                      <w:rFonts w:ascii="Arial" w:hAnsi="Arial" w:cs="Arial"/>
                      <w:color w:val="FF0000"/>
                      <w:sz w:val="24"/>
                      <w:szCs w:val="24"/>
                    </w:rPr>
                    <w:t>2016/17</w:t>
                  </w:r>
                </w:p>
              </w:tc>
              <w:tc>
                <w:tcPr>
                  <w:tcW w:w="4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573D4" w:rsidRPr="00D64022" w:rsidRDefault="00F573D4">
                  <w:pPr>
                    <w:jc w:val="right"/>
                    <w:rPr>
                      <w:rFonts w:ascii="Arial" w:hAnsi="Arial" w:cs="Arial"/>
                      <w:sz w:val="24"/>
                      <w:szCs w:val="24"/>
                    </w:rPr>
                  </w:pPr>
                  <w:r w:rsidRPr="00D64022">
                    <w:rPr>
                      <w:rFonts w:ascii="Arial" w:hAnsi="Arial" w:cs="Arial"/>
                      <w:color w:val="FF0000"/>
                      <w:sz w:val="24"/>
                      <w:szCs w:val="24"/>
                    </w:rPr>
                    <w:t>£891,500</w:t>
                  </w:r>
                </w:p>
              </w:tc>
              <w:tc>
                <w:tcPr>
                  <w:tcW w:w="16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c>
                <w:tcPr>
                  <w:tcW w:w="16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r>
            <w:tr w:rsidR="00F573D4" w:rsidRPr="00D64022" w:rsidTr="00F573D4">
              <w:trPr>
                <w:trHeight w:val="315"/>
              </w:trPr>
              <w:tc>
                <w:tcPr>
                  <w:tcW w:w="3713" w:type="dxa"/>
                  <w:noWrap/>
                  <w:tcMar>
                    <w:top w:w="0" w:type="dxa"/>
                    <w:left w:w="108" w:type="dxa"/>
                    <w:bottom w:w="0" w:type="dxa"/>
                    <w:right w:w="108" w:type="dxa"/>
                  </w:tcMar>
                  <w:vAlign w:val="center"/>
                  <w:hideMark/>
                </w:tcPr>
                <w:p w:rsidR="00F573D4" w:rsidRPr="00D64022" w:rsidRDefault="00F573D4">
                  <w:pPr>
                    <w:rPr>
                      <w:rFonts w:ascii="Arial" w:eastAsia="Times New Roman" w:hAnsi="Arial" w:cs="Arial"/>
                      <w:sz w:val="24"/>
                      <w:szCs w:val="24"/>
                    </w:rPr>
                  </w:pPr>
                </w:p>
              </w:tc>
              <w:tc>
                <w:tcPr>
                  <w:tcW w:w="471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c>
                <w:tcPr>
                  <w:tcW w:w="16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c>
                <w:tcPr>
                  <w:tcW w:w="161" w:type="dxa"/>
                  <w:noWrap/>
                  <w:tcMar>
                    <w:top w:w="0" w:type="dxa"/>
                    <w:left w:w="108" w:type="dxa"/>
                    <w:bottom w:w="0" w:type="dxa"/>
                    <w:right w:w="108" w:type="dxa"/>
                  </w:tcMar>
                  <w:vAlign w:val="bottom"/>
                  <w:hideMark/>
                </w:tcPr>
                <w:p w:rsidR="00F573D4" w:rsidRPr="00D64022" w:rsidRDefault="00F573D4">
                  <w:pPr>
                    <w:rPr>
                      <w:rFonts w:ascii="Arial" w:eastAsia="Times New Roman" w:hAnsi="Arial" w:cs="Arial"/>
                      <w:sz w:val="24"/>
                      <w:szCs w:val="24"/>
                    </w:rPr>
                  </w:pPr>
                </w:p>
              </w:tc>
            </w:tr>
          </w:tbl>
          <w:p w:rsidR="00F573D4" w:rsidRPr="00D64022" w:rsidRDefault="00F573D4" w:rsidP="00F573D4">
            <w:pPr>
              <w:rPr>
                <w:rFonts w:ascii="Arial" w:hAnsi="Arial" w:cs="Arial"/>
                <w:color w:val="212121"/>
                <w:sz w:val="24"/>
                <w:szCs w:val="24"/>
              </w:rPr>
            </w:pPr>
            <w:r w:rsidRPr="00D64022">
              <w:rPr>
                <w:rFonts w:ascii="Arial" w:hAnsi="Arial" w:cs="Arial"/>
                <w:color w:val="212121"/>
                <w:sz w:val="24"/>
                <w:szCs w:val="24"/>
              </w:rPr>
              <w:t>The amount of extra funding that has been provided for child and adolescent mental health services which has been spent or allocated to other services broken down by year?</w:t>
            </w:r>
          </w:p>
          <w:p w:rsidR="00F573D4" w:rsidRPr="00D64022" w:rsidRDefault="00F573D4" w:rsidP="00F573D4">
            <w:pPr>
              <w:rPr>
                <w:rFonts w:ascii="Arial" w:hAnsi="Arial" w:cs="Arial"/>
                <w:color w:val="1F497D"/>
                <w:sz w:val="24"/>
                <w:szCs w:val="24"/>
              </w:rPr>
            </w:pPr>
          </w:p>
          <w:tbl>
            <w:tblPr>
              <w:tblW w:w="9390" w:type="dxa"/>
              <w:tblCellMar>
                <w:left w:w="0" w:type="dxa"/>
                <w:right w:w="0" w:type="dxa"/>
              </w:tblCellMar>
              <w:tblLook w:val="04A0" w:firstRow="1" w:lastRow="0" w:firstColumn="1" w:lastColumn="0" w:noHBand="0" w:noVBand="1"/>
            </w:tblPr>
            <w:tblGrid>
              <w:gridCol w:w="9390"/>
            </w:tblGrid>
            <w:tr w:rsidR="00F573D4" w:rsidRPr="00D64022" w:rsidTr="00F573D4">
              <w:trPr>
                <w:trHeight w:val="315"/>
              </w:trPr>
              <w:tc>
                <w:tcPr>
                  <w:tcW w:w="9390" w:type="dxa"/>
                  <w:noWrap/>
                  <w:tcMar>
                    <w:top w:w="0" w:type="dxa"/>
                    <w:left w:w="108" w:type="dxa"/>
                    <w:bottom w:w="0" w:type="dxa"/>
                    <w:right w:w="108" w:type="dxa"/>
                  </w:tcMar>
                  <w:vAlign w:val="center"/>
                  <w:hideMark/>
                </w:tcPr>
                <w:p w:rsidR="00F573D4" w:rsidRPr="00D64022" w:rsidRDefault="00F573D4">
                  <w:pPr>
                    <w:rPr>
                      <w:rFonts w:ascii="Arial" w:hAnsi="Arial" w:cs="Arial"/>
                      <w:sz w:val="24"/>
                      <w:szCs w:val="24"/>
                    </w:rPr>
                  </w:pPr>
                  <w:r w:rsidRPr="00D64022">
                    <w:rPr>
                      <w:rFonts w:ascii="Arial" w:hAnsi="Arial" w:cs="Arial"/>
                      <w:color w:val="FF0000"/>
                      <w:sz w:val="24"/>
                      <w:szCs w:val="24"/>
                    </w:rPr>
                    <w:t>No extra funding has been provided for child and adolescent mental health services which has been spent or allocated to other services.</w:t>
                  </w:r>
                </w:p>
              </w:tc>
            </w:tr>
          </w:tbl>
          <w:p w:rsidR="00E9287F" w:rsidRPr="00D64022" w:rsidRDefault="00E9287F" w:rsidP="00D64022">
            <w:pPr>
              <w:rPr>
                <w:rFonts w:ascii="Arial" w:hAnsi="Arial" w:cs="Arial"/>
                <w:sz w:val="24"/>
                <w:szCs w:val="24"/>
              </w:rPr>
            </w:pPr>
          </w:p>
        </w:tc>
      </w:tr>
    </w:tbl>
    <w:p w:rsidR="00E9287F" w:rsidRPr="00D64022" w:rsidRDefault="00E9287F"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E9287F" w:rsidRPr="00D64022" w:rsidTr="00D64022">
        <w:tc>
          <w:tcPr>
            <w:tcW w:w="5068" w:type="dxa"/>
          </w:tcPr>
          <w:p w:rsidR="00E9287F" w:rsidRPr="00D64022" w:rsidRDefault="00E9287F"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77062C" w:rsidRPr="00D64022">
              <w:rPr>
                <w:rFonts w:ascii="Arial" w:hAnsi="Arial" w:cs="Arial"/>
                <w:b/>
                <w:sz w:val="24"/>
                <w:szCs w:val="24"/>
              </w:rPr>
              <w:t>841</w:t>
            </w:r>
          </w:p>
        </w:tc>
        <w:tc>
          <w:tcPr>
            <w:tcW w:w="5069" w:type="dxa"/>
          </w:tcPr>
          <w:p w:rsidR="00E9287F" w:rsidRPr="00D64022" w:rsidRDefault="00E9287F"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77062C" w:rsidRPr="00D64022">
              <w:rPr>
                <w:rFonts w:ascii="Arial" w:hAnsi="Arial" w:cs="Arial"/>
                <w:b/>
                <w:sz w:val="24"/>
                <w:szCs w:val="24"/>
              </w:rPr>
              <w:t>31 July 2017</w:t>
            </w:r>
          </w:p>
          <w:p w:rsidR="00E9287F" w:rsidRPr="00D64022" w:rsidRDefault="00E9287F" w:rsidP="00D64022">
            <w:pPr>
              <w:rPr>
                <w:rFonts w:ascii="Arial" w:hAnsi="Arial" w:cs="Arial"/>
                <w:b/>
                <w:sz w:val="24"/>
                <w:szCs w:val="24"/>
              </w:rPr>
            </w:pPr>
          </w:p>
        </w:tc>
      </w:tr>
      <w:tr w:rsidR="00E9287F" w:rsidRPr="00D64022" w:rsidTr="00D64022">
        <w:tc>
          <w:tcPr>
            <w:tcW w:w="10137" w:type="dxa"/>
            <w:gridSpan w:val="2"/>
          </w:tcPr>
          <w:p w:rsidR="00E9287F" w:rsidRPr="00D64022" w:rsidRDefault="00E9287F" w:rsidP="00D64022">
            <w:pPr>
              <w:rPr>
                <w:rFonts w:ascii="Arial" w:hAnsi="Arial" w:cs="Arial"/>
                <w:b/>
                <w:sz w:val="24"/>
                <w:szCs w:val="24"/>
              </w:rPr>
            </w:pPr>
            <w:r w:rsidRPr="00D64022">
              <w:rPr>
                <w:rFonts w:ascii="Arial" w:hAnsi="Arial" w:cs="Arial"/>
                <w:b/>
                <w:sz w:val="24"/>
                <w:szCs w:val="24"/>
              </w:rPr>
              <w:t>Request :</w:t>
            </w:r>
          </w:p>
          <w:p w:rsidR="00E9287F" w:rsidRPr="00D64022" w:rsidRDefault="00E9287F" w:rsidP="00D64022">
            <w:pPr>
              <w:rPr>
                <w:rFonts w:ascii="Arial" w:hAnsi="Arial" w:cs="Arial"/>
                <w:sz w:val="24"/>
                <w:szCs w:val="24"/>
              </w:rPr>
            </w:pPr>
          </w:p>
          <w:p w:rsidR="0077062C" w:rsidRPr="00D64022" w:rsidRDefault="0077062C" w:rsidP="0077062C">
            <w:pPr>
              <w:rPr>
                <w:rFonts w:ascii="Arial" w:hAnsi="Arial" w:cs="Arial"/>
                <w:sz w:val="24"/>
                <w:szCs w:val="24"/>
              </w:rPr>
            </w:pPr>
            <w:r w:rsidRPr="00D64022">
              <w:rPr>
                <w:rFonts w:ascii="Arial" w:hAnsi="Arial" w:cs="Arial"/>
                <w:sz w:val="24"/>
                <w:szCs w:val="24"/>
              </w:rPr>
              <w:t>1.</w:t>
            </w:r>
            <w:r w:rsidRPr="00D64022">
              <w:rPr>
                <w:rFonts w:ascii="Arial" w:hAnsi="Arial" w:cs="Arial"/>
                <w:sz w:val="24"/>
                <w:szCs w:val="24"/>
              </w:rPr>
              <w:tab/>
              <w:t>Which hearing aids brands are provided by your CCG group?</w:t>
            </w:r>
          </w:p>
          <w:p w:rsidR="0077062C" w:rsidRPr="00D64022" w:rsidRDefault="0077062C" w:rsidP="0077062C">
            <w:pPr>
              <w:rPr>
                <w:rFonts w:ascii="Arial" w:hAnsi="Arial" w:cs="Arial"/>
                <w:sz w:val="24"/>
                <w:szCs w:val="24"/>
              </w:rPr>
            </w:pPr>
            <w:r w:rsidRPr="00D64022">
              <w:rPr>
                <w:rFonts w:ascii="Arial" w:hAnsi="Arial" w:cs="Arial"/>
                <w:sz w:val="24"/>
                <w:szCs w:val="24"/>
              </w:rPr>
              <w:t>2.</w:t>
            </w:r>
            <w:r w:rsidRPr="00D64022">
              <w:rPr>
                <w:rFonts w:ascii="Arial" w:hAnsi="Arial" w:cs="Arial"/>
                <w:sz w:val="24"/>
                <w:szCs w:val="24"/>
              </w:rPr>
              <w:tab/>
              <w:t xml:space="preserve">How is the CCG selecting the manufacturers to work with? How frequent are the manufacturers re-evaluated? Which </w:t>
            </w:r>
            <w:proofErr w:type="gramStart"/>
            <w:r w:rsidRPr="00D64022">
              <w:rPr>
                <w:rFonts w:ascii="Arial" w:hAnsi="Arial" w:cs="Arial"/>
                <w:sz w:val="24"/>
                <w:szCs w:val="24"/>
              </w:rPr>
              <w:t>is the criteria</w:t>
            </w:r>
            <w:proofErr w:type="gramEnd"/>
            <w:r w:rsidRPr="00D64022">
              <w:rPr>
                <w:rFonts w:ascii="Arial" w:hAnsi="Arial" w:cs="Arial"/>
                <w:sz w:val="24"/>
                <w:szCs w:val="24"/>
              </w:rPr>
              <w:t>?</w:t>
            </w:r>
          </w:p>
          <w:p w:rsidR="0077062C" w:rsidRPr="00D64022" w:rsidRDefault="0077062C" w:rsidP="0077062C">
            <w:pPr>
              <w:rPr>
                <w:rFonts w:ascii="Arial" w:hAnsi="Arial" w:cs="Arial"/>
                <w:sz w:val="24"/>
                <w:szCs w:val="24"/>
              </w:rPr>
            </w:pPr>
            <w:proofErr w:type="gramStart"/>
            <w:r w:rsidRPr="00D64022">
              <w:rPr>
                <w:rFonts w:ascii="Arial" w:hAnsi="Arial" w:cs="Arial"/>
                <w:sz w:val="24"/>
                <w:szCs w:val="24"/>
              </w:rPr>
              <w:t>3.</w:t>
            </w:r>
            <w:r w:rsidRPr="00D64022">
              <w:rPr>
                <w:rFonts w:ascii="Arial" w:hAnsi="Arial" w:cs="Arial"/>
                <w:sz w:val="24"/>
                <w:szCs w:val="24"/>
              </w:rPr>
              <w:tab/>
              <w:t>How long is the eligibility application process:</w:t>
            </w:r>
            <w:proofErr w:type="gramEnd"/>
            <w:r w:rsidRPr="00D64022">
              <w:rPr>
                <w:rFonts w:ascii="Arial" w:hAnsi="Arial" w:cs="Arial"/>
                <w:sz w:val="24"/>
                <w:szCs w:val="24"/>
              </w:rPr>
              <w:t xml:space="preserve"> from applying for free hearing devices eligibility to using the hearing aids? </w:t>
            </w:r>
          </w:p>
          <w:p w:rsidR="0077062C" w:rsidRPr="00D64022" w:rsidRDefault="0077062C" w:rsidP="0077062C">
            <w:pPr>
              <w:rPr>
                <w:rFonts w:ascii="Arial" w:hAnsi="Arial" w:cs="Arial"/>
                <w:sz w:val="24"/>
                <w:szCs w:val="24"/>
              </w:rPr>
            </w:pPr>
            <w:r w:rsidRPr="00D64022">
              <w:rPr>
                <w:rFonts w:ascii="Arial" w:hAnsi="Arial" w:cs="Arial"/>
                <w:sz w:val="24"/>
                <w:szCs w:val="24"/>
              </w:rPr>
              <w:t>4.</w:t>
            </w:r>
            <w:r w:rsidRPr="00D64022">
              <w:rPr>
                <w:rFonts w:ascii="Arial" w:hAnsi="Arial" w:cs="Arial"/>
                <w:sz w:val="24"/>
                <w:szCs w:val="24"/>
              </w:rPr>
              <w:tab/>
              <w:t>Which is UK current adoption rate? Do you think it can be improved?</w:t>
            </w:r>
          </w:p>
          <w:p w:rsidR="0077062C" w:rsidRDefault="0077062C" w:rsidP="0077062C">
            <w:pPr>
              <w:rPr>
                <w:rFonts w:ascii="Arial" w:hAnsi="Arial" w:cs="Arial"/>
                <w:sz w:val="24"/>
                <w:szCs w:val="24"/>
              </w:rPr>
            </w:pPr>
            <w:r w:rsidRPr="00D64022">
              <w:rPr>
                <w:rFonts w:ascii="Arial" w:hAnsi="Arial" w:cs="Arial"/>
                <w:sz w:val="24"/>
                <w:szCs w:val="24"/>
              </w:rPr>
              <w:t>What do you currently see as the main challenge with the hearing device technology?</w:t>
            </w:r>
          </w:p>
          <w:p w:rsidR="00D64022" w:rsidRDefault="00D64022" w:rsidP="0077062C">
            <w:pPr>
              <w:rPr>
                <w:rFonts w:ascii="Arial" w:hAnsi="Arial" w:cs="Arial"/>
                <w:sz w:val="24"/>
                <w:szCs w:val="24"/>
              </w:rPr>
            </w:pPr>
          </w:p>
          <w:p w:rsidR="00D64022" w:rsidRPr="00D64022" w:rsidRDefault="00D64022" w:rsidP="0077062C">
            <w:pPr>
              <w:rPr>
                <w:rFonts w:ascii="Arial" w:hAnsi="Arial" w:cs="Arial"/>
                <w:sz w:val="24"/>
                <w:szCs w:val="24"/>
              </w:rPr>
            </w:pPr>
          </w:p>
        </w:tc>
      </w:tr>
      <w:tr w:rsidR="00E9287F" w:rsidRPr="00D64022" w:rsidTr="00D64022">
        <w:tc>
          <w:tcPr>
            <w:tcW w:w="10137" w:type="dxa"/>
            <w:gridSpan w:val="2"/>
          </w:tcPr>
          <w:p w:rsidR="00E9287F" w:rsidRPr="00D64022" w:rsidRDefault="00E9287F" w:rsidP="00D64022">
            <w:pPr>
              <w:rPr>
                <w:rFonts w:ascii="Arial" w:hAnsi="Arial" w:cs="Arial"/>
                <w:b/>
                <w:sz w:val="24"/>
                <w:szCs w:val="24"/>
              </w:rPr>
            </w:pPr>
            <w:r w:rsidRPr="00D64022">
              <w:rPr>
                <w:rFonts w:ascii="Arial" w:hAnsi="Arial" w:cs="Arial"/>
                <w:b/>
                <w:sz w:val="24"/>
                <w:szCs w:val="24"/>
              </w:rPr>
              <w:lastRenderedPageBreak/>
              <w:t>Response :</w:t>
            </w:r>
          </w:p>
          <w:p w:rsidR="00E9287F" w:rsidRPr="00D64022" w:rsidRDefault="00E9287F" w:rsidP="00D64022">
            <w:pPr>
              <w:rPr>
                <w:rFonts w:ascii="Arial" w:hAnsi="Arial" w:cs="Arial"/>
                <w:sz w:val="24"/>
                <w:szCs w:val="24"/>
              </w:rPr>
            </w:pPr>
          </w:p>
          <w:p w:rsidR="00024861" w:rsidRPr="00D64022" w:rsidRDefault="00024861" w:rsidP="00024861">
            <w:pPr>
              <w:ind w:right="719"/>
              <w:rPr>
                <w:rFonts w:ascii="Arial" w:hAnsi="Arial" w:cs="Arial"/>
                <w:color w:val="FF0000"/>
                <w:sz w:val="24"/>
                <w:szCs w:val="24"/>
              </w:rPr>
            </w:pPr>
            <w:r w:rsidRPr="00D64022">
              <w:rPr>
                <w:rFonts w:ascii="Arial" w:hAnsi="Arial" w:cs="Arial"/>
                <w:color w:val="FF0000"/>
                <w:sz w:val="24"/>
                <w:szCs w:val="24"/>
              </w:rPr>
              <w:t>Barnsley CCG does not hold the information that you are requesting and would ask you to re-direct your request to the following trusts as they are the ones who issue the hearing aids :-</w:t>
            </w:r>
          </w:p>
          <w:p w:rsidR="00024861" w:rsidRPr="00D64022" w:rsidRDefault="00024861" w:rsidP="00024861">
            <w:pPr>
              <w:ind w:right="719"/>
              <w:rPr>
                <w:rFonts w:ascii="Arial" w:hAnsi="Arial" w:cs="Arial"/>
                <w:color w:val="FF0000"/>
                <w:sz w:val="24"/>
                <w:szCs w:val="24"/>
              </w:rPr>
            </w:pPr>
          </w:p>
          <w:p w:rsidR="00024861" w:rsidRPr="00D64022" w:rsidRDefault="00024861" w:rsidP="00024861">
            <w:pPr>
              <w:rPr>
                <w:rFonts w:ascii="Arial" w:hAnsi="Arial" w:cs="Arial"/>
                <w:sz w:val="24"/>
                <w:szCs w:val="24"/>
              </w:rPr>
            </w:pPr>
            <w:r w:rsidRPr="00D64022">
              <w:rPr>
                <w:rFonts w:ascii="Arial" w:hAnsi="Arial" w:cs="Arial"/>
                <w:color w:val="FF0000"/>
                <w:sz w:val="24"/>
                <w:szCs w:val="24"/>
              </w:rPr>
              <w:t xml:space="preserve">Barnsley Hospital NHSFT   </w:t>
            </w:r>
            <w:hyperlink r:id="rId38" w:history="1">
              <w:r w:rsidRPr="00D64022">
                <w:rPr>
                  <w:rStyle w:val="Hyperlink"/>
                  <w:rFonts w:ascii="Arial" w:hAnsi="Arial" w:cs="Arial"/>
                  <w:sz w:val="24"/>
                  <w:szCs w:val="24"/>
                </w:rPr>
                <w:t>barnsley@infreemation.co.uk</w:t>
              </w:r>
            </w:hyperlink>
          </w:p>
          <w:p w:rsidR="00E9287F" w:rsidRPr="00D64022" w:rsidRDefault="00024861" w:rsidP="00024861">
            <w:pPr>
              <w:rPr>
                <w:rFonts w:ascii="Arial" w:hAnsi="Arial" w:cs="Arial"/>
                <w:sz w:val="24"/>
                <w:szCs w:val="24"/>
              </w:rPr>
            </w:pPr>
            <w:r w:rsidRPr="00D64022">
              <w:rPr>
                <w:rFonts w:ascii="Arial" w:hAnsi="Arial" w:cs="Arial"/>
                <w:color w:val="FF0000"/>
                <w:sz w:val="24"/>
                <w:szCs w:val="24"/>
              </w:rPr>
              <w:t>South West Yorkshire Partnership NHSFT</w:t>
            </w:r>
            <w:r w:rsidRPr="00D64022">
              <w:rPr>
                <w:rFonts w:ascii="Arial" w:hAnsi="Arial" w:cs="Arial"/>
                <w:sz w:val="24"/>
                <w:szCs w:val="24"/>
              </w:rPr>
              <w:t xml:space="preserve"> </w:t>
            </w:r>
            <w:hyperlink r:id="rId39" w:history="1">
              <w:r w:rsidRPr="00D64022">
                <w:rPr>
                  <w:rStyle w:val="Hyperlink"/>
                  <w:rFonts w:ascii="Arial" w:hAnsi="Arial" w:cs="Arial"/>
                  <w:sz w:val="24"/>
                  <w:szCs w:val="24"/>
                </w:rPr>
                <w:t>customer.services@swyt.nhs.uk</w:t>
              </w:r>
            </w:hyperlink>
          </w:p>
        </w:tc>
      </w:tr>
    </w:tbl>
    <w:p w:rsidR="00E9287F" w:rsidRPr="00D64022" w:rsidRDefault="00E9287F"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E9287F" w:rsidRPr="00D64022" w:rsidTr="00D64022">
        <w:tc>
          <w:tcPr>
            <w:tcW w:w="5068" w:type="dxa"/>
          </w:tcPr>
          <w:p w:rsidR="00E9287F" w:rsidRPr="00D64022" w:rsidRDefault="00E9287F"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691F16" w:rsidRPr="00D64022">
              <w:rPr>
                <w:rFonts w:ascii="Arial" w:hAnsi="Arial" w:cs="Arial"/>
                <w:b/>
                <w:sz w:val="24"/>
                <w:szCs w:val="24"/>
              </w:rPr>
              <w:t>842</w:t>
            </w:r>
          </w:p>
        </w:tc>
        <w:tc>
          <w:tcPr>
            <w:tcW w:w="5069" w:type="dxa"/>
          </w:tcPr>
          <w:p w:rsidR="00E9287F" w:rsidRPr="00D64022" w:rsidRDefault="00E9287F"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691F16" w:rsidRPr="00D64022">
              <w:rPr>
                <w:rFonts w:ascii="Arial" w:hAnsi="Arial" w:cs="Arial"/>
                <w:b/>
                <w:sz w:val="24"/>
                <w:szCs w:val="24"/>
              </w:rPr>
              <w:t>31 July 2017</w:t>
            </w:r>
          </w:p>
          <w:p w:rsidR="00E9287F" w:rsidRPr="00D64022" w:rsidRDefault="00E9287F" w:rsidP="00D64022">
            <w:pPr>
              <w:rPr>
                <w:rFonts w:ascii="Arial" w:hAnsi="Arial" w:cs="Arial"/>
                <w:b/>
                <w:sz w:val="24"/>
                <w:szCs w:val="24"/>
              </w:rPr>
            </w:pPr>
          </w:p>
        </w:tc>
      </w:tr>
      <w:tr w:rsidR="00E9287F" w:rsidRPr="00D64022" w:rsidTr="00D64022">
        <w:tc>
          <w:tcPr>
            <w:tcW w:w="10137" w:type="dxa"/>
            <w:gridSpan w:val="2"/>
          </w:tcPr>
          <w:p w:rsidR="00E9287F" w:rsidRPr="00D64022" w:rsidRDefault="00E9287F" w:rsidP="00D64022">
            <w:pPr>
              <w:rPr>
                <w:rFonts w:ascii="Arial" w:hAnsi="Arial" w:cs="Arial"/>
                <w:b/>
                <w:sz w:val="24"/>
                <w:szCs w:val="24"/>
              </w:rPr>
            </w:pPr>
            <w:r w:rsidRPr="00D64022">
              <w:rPr>
                <w:rFonts w:ascii="Arial" w:hAnsi="Arial" w:cs="Arial"/>
                <w:b/>
                <w:sz w:val="24"/>
                <w:szCs w:val="24"/>
              </w:rPr>
              <w:t>Request :</w:t>
            </w:r>
          </w:p>
          <w:p w:rsidR="00691F16" w:rsidRPr="00D64022" w:rsidRDefault="00691F16" w:rsidP="00D64022">
            <w:pPr>
              <w:rPr>
                <w:rFonts w:ascii="Arial" w:hAnsi="Arial" w:cs="Arial"/>
                <w:b/>
                <w:sz w:val="24"/>
                <w:szCs w:val="24"/>
              </w:rPr>
            </w:pPr>
          </w:p>
          <w:p w:rsidR="00691F16" w:rsidRPr="00D64022" w:rsidRDefault="00691F16" w:rsidP="00691F16">
            <w:pPr>
              <w:rPr>
                <w:rFonts w:ascii="Arial" w:hAnsi="Arial" w:cs="Arial"/>
                <w:sz w:val="24"/>
                <w:szCs w:val="24"/>
              </w:rPr>
            </w:pPr>
            <w:r w:rsidRPr="00D64022">
              <w:rPr>
                <w:rFonts w:ascii="Arial" w:hAnsi="Arial" w:cs="Arial"/>
                <w:sz w:val="24"/>
                <w:szCs w:val="24"/>
              </w:rPr>
              <w:t>Address:                49/51 Gawber Road</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Barnsley</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South Yorkshire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S75 2PY</w:t>
            </w:r>
          </w:p>
          <w:p w:rsidR="00691F16" w:rsidRPr="00D64022" w:rsidRDefault="00691F16" w:rsidP="00691F16">
            <w:pPr>
              <w:rPr>
                <w:rFonts w:ascii="Arial" w:hAnsi="Arial" w:cs="Arial"/>
                <w:sz w:val="24"/>
                <w:szCs w:val="24"/>
              </w:rPr>
            </w:pPr>
          </w:p>
          <w:p w:rsidR="00691F16" w:rsidRPr="00D64022" w:rsidRDefault="00691F16" w:rsidP="00691F16">
            <w:pPr>
              <w:rPr>
                <w:rFonts w:ascii="Arial" w:hAnsi="Arial" w:cs="Arial"/>
                <w:sz w:val="24"/>
                <w:szCs w:val="24"/>
              </w:rPr>
            </w:pPr>
            <w:r w:rsidRPr="00D64022">
              <w:rPr>
                <w:rFonts w:ascii="Arial" w:hAnsi="Arial" w:cs="Arial"/>
                <w:sz w:val="24"/>
                <w:szCs w:val="24"/>
              </w:rPr>
              <w:t>Contacts:       Web: www.barnsleyccg.nhs.uk</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Tel: 01226 730000</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Email: barnsleyccg.barcgg@nhs.net</w:t>
            </w:r>
          </w:p>
          <w:p w:rsidR="00691F16" w:rsidRPr="00D64022" w:rsidRDefault="00691F16" w:rsidP="00691F16">
            <w:pPr>
              <w:rPr>
                <w:rFonts w:ascii="Arial" w:hAnsi="Arial" w:cs="Arial"/>
                <w:sz w:val="24"/>
                <w:szCs w:val="24"/>
              </w:rPr>
            </w:pPr>
          </w:p>
          <w:p w:rsidR="00691F16" w:rsidRPr="00D64022" w:rsidRDefault="00691F16" w:rsidP="00691F16">
            <w:pPr>
              <w:rPr>
                <w:rFonts w:ascii="Arial" w:hAnsi="Arial" w:cs="Arial"/>
                <w:sz w:val="24"/>
                <w:szCs w:val="24"/>
              </w:rPr>
            </w:pPr>
            <w:r w:rsidRPr="00D64022">
              <w:rPr>
                <w:rFonts w:ascii="Arial" w:hAnsi="Arial" w:cs="Arial"/>
                <w:sz w:val="24"/>
                <w:szCs w:val="24"/>
              </w:rPr>
              <w:t>Budget:         367811000</w:t>
            </w:r>
          </w:p>
          <w:p w:rsidR="00691F16" w:rsidRPr="00D64022" w:rsidRDefault="00691F16" w:rsidP="00691F16">
            <w:pPr>
              <w:rPr>
                <w:rFonts w:ascii="Arial" w:hAnsi="Arial" w:cs="Arial"/>
                <w:sz w:val="24"/>
                <w:szCs w:val="24"/>
              </w:rPr>
            </w:pPr>
            <w:r w:rsidRPr="00D64022">
              <w:rPr>
                <w:rFonts w:ascii="Arial" w:hAnsi="Arial" w:cs="Arial"/>
                <w:sz w:val="24"/>
                <w:szCs w:val="24"/>
              </w:rPr>
              <w:t>Patients:               245900</w:t>
            </w:r>
          </w:p>
          <w:p w:rsidR="00691F16" w:rsidRPr="00D64022" w:rsidRDefault="00691F16" w:rsidP="00691F16">
            <w:pPr>
              <w:rPr>
                <w:rFonts w:ascii="Arial" w:hAnsi="Arial" w:cs="Arial"/>
                <w:sz w:val="24"/>
                <w:szCs w:val="24"/>
              </w:rPr>
            </w:pPr>
            <w:r w:rsidRPr="00D64022">
              <w:rPr>
                <w:rFonts w:ascii="Arial" w:hAnsi="Arial" w:cs="Arial"/>
                <w:sz w:val="24"/>
                <w:szCs w:val="24"/>
              </w:rPr>
              <w:t>Practices:      36</w:t>
            </w:r>
          </w:p>
          <w:p w:rsidR="00691F16" w:rsidRPr="00D64022" w:rsidRDefault="00691F16" w:rsidP="00691F16">
            <w:pPr>
              <w:rPr>
                <w:rFonts w:ascii="Arial" w:hAnsi="Arial" w:cs="Arial"/>
                <w:sz w:val="24"/>
                <w:szCs w:val="24"/>
              </w:rPr>
            </w:pPr>
          </w:p>
          <w:p w:rsidR="00691F16" w:rsidRPr="00D64022" w:rsidRDefault="00691F16" w:rsidP="00691F16">
            <w:pPr>
              <w:rPr>
                <w:rFonts w:ascii="Arial" w:hAnsi="Arial" w:cs="Arial"/>
                <w:sz w:val="24"/>
                <w:szCs w:val="24"/>
              </w:rPr>
            </w:pPr>
            <w:r w:rsidRPr="00D64022">
              <w:rPr>
                <w:rFonts w:ascii="Arial" w:hAnsi="Arial" w:cs="Arial"/>
                <w:sz w:val="24"/>
                <w:szCs w:val="24"/>
              </w:rPr>
              <w:t>Priorities:     Cancer</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Mental Health</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Urgent Care</w:t>
            </w:r>
          </w:p>
          <w:p w:rsidR="00691F16" w:rsidRPr="00D64022" w:rsidRDefault="00691F16" w:rsidP="00691F16">
            <w:pPr>
              <w:rPr>
                <w:rFonts w:ascii="Arial" w:hAnsi="Arial" w:cs="Arial"/>
                <w:sz w:val="24"/>
                <w:szCs w:val="24"/>
              </w:rPr>
            </w:pPr>
          </w:p>
          <w:p w:rsidR="00691F16" w:rsidRPr="00D64022" w:rsidRDefault="00691F16" w:rsidP="00691F16">
            <w:pPr>
              <w:rPr>
                <w:rFonts w:ascii="Arial" w:hAnsi="Arial" w:cs="Arial"/>
                <w:sz w:val="24"/>
                <w:szCs w:val="24"/>
              </w:rPr>
            </w:pPr>
          </w:p>
          <w:p w:rsidR="00691F16" w:rsidRPr="00D64022" w:rsidRDefault="00691F16" w:rsidP="00691F16">
            <w:pPr>
              <w:rPr>
                <w:rFonts w:ascii="Arial" w:hAnsi="Arial" w:cs="Arial"/>
                <w:sz w:val="24"/>
                <w:szCs w:val="24"/>
              </w:rPr>
            </w:pPr>
            <w:r w:rsidRPr="00D64022">
              <w:rPr>
                <w:rFonts w:ascii="Arial" w:hAnsi="Arial" w:cs="Arial"/>
                <w:sz w:val="24"/>
                <w:szCs w:val="24"/>
              </w:rPr>
              <w:t>Clinical Disease Area Lead:</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John Harban                  Clinical Disease Area Lead (Cancer)</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Sudhagar Krishnasamy         Clinical Disease Area Lead (Unplanned Care)</w:t>
            </w:r>
          </w:p>
          <w:p w:rsidR="00691F16" w:rsidRPr="00D64022" w:rsidRDefault="00691F16" w:rsidP="00691F16">
            <w:pPr>
              <w:rPr>
                <w:rFonts w:ascii="Arial" w:hAnsi="Arial" w:cs="Arial"/>
                <w:sz w:val="24"/>
                <w:szCs w:val="24"/>
              </w:rPr>
            </w:pPr>
          </w:p>
          <w:p w:rsidR="00691F16" w:rsidRPr="00D64022" w:rsidRDefault="00691F16" w:rsidP="00691F16">
            <w:pPr>
              <w:rPr>
                <w:rFonts w:ascii="Arial" w:hAnsi="Arial" w:cs="Arial"/>
                <w:sz w:val="24"/>
                <w:szCs w:val="24"/>
              </w:rPr>
            </w:pPr>
            <w:r w:rsidRPr="00D64022">
              <w:rPr>
                <w:rFonts w:ascii="Arial" w:hAnsi="Arial" w:cs="Arial"/>
                <w:sz w:val="24"/>
                <w:szCs w:val="24"/>
              </w:rPr>
              <w:t>Clinical Services:</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Sharon Galvin                   Designated Nurse Safeguarding Children</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Sarah MacGillivray              Designated Nurse Safeguarding Adults</w:t>
            </w:r>
          </w:p>
          <w:p w:rsidR="00691F16" w:rsidRPr="00D64022" w:rsidRDefault="00691F16" w:rsidP="00691F16">
            <w:pPr>
              <w:rPr>
                <w:rFonts w:ascii="Arial" w:hAnsi="Arial" w:cs="Arial"/>
                <w:sz w:val="24"/>
                <w:szCs w:val="24"/>
              </w:rPr>
            </w:pPr>
          </w:p>
          <w:p w:rsidR="00691F16" w:rsidRPr="00D64022" w:rsidRDefault="00691F16" w:rsidP="00691F16">
            <w:pPr>
              <w:rPr>
                <w:rFonts w:ascii="Arial" w:hAnsi="Arial" w:cs="Arial"/>
                <w:sz w:val="24"/>
                <w:szCs w:val="24"/>
              </w:rPr>
            </w:pPr>
            <w:r w:rsidRPr="00D64022">
              <w:rPr>
                <w:rFonts w:ascii="Arial" w:hAnsi="Arial" w:cs="Arial"/>
                <w:sz w:val="24"/>
                <w:szCs w:val="24"/>
              </w:rPr>
              <w:t>Governing Body:</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Adebowale Adekunle           GP Member</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Nick Balac                   Clinical Chair</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Mehrban Ghani                        Medical Director; Chair Quality &amp; Patient Safety Committee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M Guntamukkala                       GP</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John Harban                  Joint Contracting Lead: Acute Contracts &amp; Outpatients</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Marie Hoyle                     Practice Manager Rep</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Lawrence King                        GP</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Sudhagar Krishnasamy         GP; Quality &amp; Patient Safety Committee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Nick Luscombe                        GP</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Chris Millington                        Lay Member PPE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Brigid Reid                     Chief Nurse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Brian Roebuck                   Lay Member Governance</w:t>
            </w:r>
          </w:p>
          <w:p w:rsidR="00691F16" w:rsidRPr="00D64022" w:rsidRDefault="00691F16" w:rsidP="00691F16">
            <w:pPr>
              <w:rPr>
                <w:rFonts w:ascii="Arial" w:hAnsi="Arial" w:cs="Arial"/>
                <w:sz w:val="24"/>
                <w:szCs w:val="24"/>
              </w:rPr>
            </w:pPr>
            <w:r w:rsidRPr="00D64022">
              <w:rPr>
                <w:rFonts w:ascii="Arial" w:hAnsi="Arial" w:cs="Arial"/>
                <w:sz w:val="24"/>
                <w:szCs w:val="24"/>
              </w:rPr>
              <w:lastRenderedPageBreak/>
              <w:t xml:space="preserve">                Mike Simms                      Secondary Care Member</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Mark Smith                   GP</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Lesley Smith                    Chief Officer</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Heather Wells                   Chief Finance Officer</w:t>
            </w:r>
          </w:p>
          <w:p w:rsidR="00691F16" w:rsidRPr="00D64022" w:rsidRDefault="00691F16" w:rsidP="00691F16">
            <w:pPr>
              <w:rPr>
                <w:rFonts w:ascii="Arial" w:hAnsi="Arial" w:cs="Arial"/>
                <w:sz w:val="24"/>
                <w:szCs w:val="24"/>
              </w:rPr>
            </w:pPr>
          </w:p>
          <w:p w:rsidR="00691F16" w:rsidRPr="00D64022" w:rsidRDefault="00691F16" w:rsidP="00691F16">
            <w:pPr>
              <w:rPr>
                <w:rFonts w:ascii="Arial" w:hAnsi="Arial" w:cs="Arial"/>
                <w:sz w:val="24"/>
                <w:szCs w:val="24"/>
              </w:rPr>
            </w:pPr>
            <w:r w:rsidRPr="00D64022">
              <w:rPr>
                <w:rFonts w:ascii="Arial" w:hAnsi="Arial" w:cs="Arial"/>
                <w:sz w:val="24"/>
                <w:szCs w:val="24"/>
              </w:rPr>
              <w:t>Key Personnel:</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Karen O'Brien                   Lead Nurse for Children &amp; Young People with Complex Needs</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Martine Tune                    Deputy Chief Nurse</w:t>
            </w:r>
          </w:p>
          <w:p w:rsidR="00691F16" w:rsidRPr="00D64022" w:rsidRDefault="00691F16" w:rsidP="00691F16">
            <w:pPr>
              <w:rPr>
                <w:rFonts w:ascii="Arial" w:hAnsi="Arial" w:cs="Arial"/>
                <w:sz w:val="24"/>
                <w:szCs w:val="24"/>
              </w:rPr>
            </w:pPr>
          </w:p>
          <w:p w:rsidR="00691F16" w:rsidRPr="00D64022" w:rsidRDefault="00691F16" w:rsidP="00691F16">
            <w:pPr>
              <w:rPr>
                <w:rFonts w:ascii="Arial" w:hAnsi="Arial" w:cs="Arial"/>
                <w:sz w:val="24"/>
                <w:szCs w:val="24"/>
              </w:rPr>
            </w:pPr>
            <w:r w:rsidRPr="00D64022">
              <w:rPr>
                <w:rFonts w:ascii="Arial" w:hAnsi="Arial" w:cs="Arial"/>
                <w:sz w:val="24"/>
                <w:szCs w:val="24"/>
              </w:rPr>
              <w:t>Management: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Jade Francis-Rose                       Head of Organisational Development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Jackie </w:t>
            </w:r>
            <w:proofErr w:type="spellStart"/>
            <w:r w:rsidRPr="00D64022">
              <w:rPr>
                <w:rFonts w:ascii="Arial" w:hAnsi="Arial" w:cs="Arial"/>
                <w:sz w:val="24"/>
                <w:szCs w:val="24"/>
              </w:rPr>
              <w:t>Holdich</w:t>
            </w:r>
            <w:proofErr w:type="spellEnd"/>
            <w:r w:rsidRPr="00D64022">
              <w:rPr>
                <w:rFonts w:ascii="Arial" w:hAnsi="Arial" w:cs="Arial"/>
                <w:sz w:val="24"/>
                <w:szCs w:val="24"/>
              </w:rPr>
              <w:t xml:space="preserve">                  Head of Delivery</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Jayne Sivakumar                 Head of Commissioning &amp; Transformation</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Kirsty Waknell                  Head of Communication &amp; Engagement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Richard Walker                  Head of Governance &amp; Assurance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Jamie Wike                      Head of Planning &amp; Performance</w:t>
            </w:r>
          </w:p>
          <w:p w:rsidR="00691F16" w:rsidRPr="00D64022" w:rsidRDefault="00691F16" w:rsidP="00691F16">
            <w:pPr>
              <w:rPr>
                <w:rFonts w:ascii="Arial" w:hAnsi="Arial" w:cs="Arial"/>
                <w:sz w:val="24"/>
                <w:szCs w:val="24"/>
              </w:rPr>
            </w:pPr>
          </w:p>
          <w:p w:rsidR="00691F16" w:rsidRPr="00D64022" w:rsidRDefault="00691F16" w:rsidP="00691F16">
            <w:pPr>
              <w:rPr>
                <w:rFonts w:ascii="Arial" w:hAnsi="Arial" w:cs="Arial"/>
                <w:sz w:val="24"/>
                <w:szCs w:val="24"/>
              </w:rPr>
            </w:pPr>
            <w:r w:rsidRPr="00D64022">
              <w:rPr>
                <w:rFonts w:ascii="Arial" w:hAnsi="Arial" w:cs="Arial"/>
                <w:sz w:val="24"/>
                <w:szCs w:val="24"/>
              </w:rPr>
              <w:t>Medicines Management: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Basharet Ali                    Medicines Management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Mustafa Alsaeid                 Medication Review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Caron Applebee                  Medicines Management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Mohammed </w:t>
            </w:r>
            <w:proofErr w:type="spellStart"/>
            <w:r w:rsidRPr="00D64022">
              <w:rPr>
                <w:rFonts w:ascii="Arial" w:hAnsi="Arial" w:cs="Arial"/>
                <w:sz w:val="24"/>
                <w:szCs w:val="24"/>
              </w:rPr>
              <w:t>Asgar</w:t>
            </w:r>
            <w:proofErr w:type="spellEnd"/>
            <w:r w:rsidRPr="00D64022">
              <w:rPr>
                <w:rFonts w:ascii="Arial" w:hAnsi="Arial" w:cs="Arial"/>
                <w:sz w:val="24"/>
                <w:szCs w:val="24"/>
              </w:rPr>
              <w:t xml:space="preserve">                  Clinical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Khawer Ashfaq                   Medicines Management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w:t>
            </w:r>
            <w:proofErr w:type="spellStart"/>
            <w:r w:rsidRPr="00D64022">
              <w:rPr>
                <w:rFonts w:ascii="Arial" w:hAnsi="Arial" w:cs="Arial"/>
                <w:sz w:val="24"/>
                <w:szCs w:val="24"/>
              </w:rPr>
              <w:t>Sentnil</w:t>
            </w:r>
            <w:proofErr w:type="spellEnd"/>
            <w:r w:rsidRPr="00D64022">
              <w:rPr>
                <w:rFonts w:ascii="Arial" w:hAnsi="Arial" w:cs="Arial"/>
                <w:sz w:val="24"/>
                <w:szCs w:val="24"/>
              </w:rPr>
              <w:t xml:space="preserve"> </w:t>
            </w:r>
            <w:proofErr w:type="spellStart"/>
            <w:r w:rsidRPr="00D64022">
              <w:rPr>
                <w:rFonts w:ascii="Arial" w:hAnsi="Arial" w:cs="Arial"/>
                <w:sz w:val="24"/>
                <w:szCs w:val="24"/>
              </w:rPr>
              <w:t>Baskaran</w:t>
            </w:r>
            <w:proofErr w:type="spellEnd"/>
            <w:r w:rsidRPr="00D64022">
              <w:rPr>
                <w:rFonts w:ascii="Arial" w:hAnsi="Arial" w:cs="Arial"/>
                <w:sz w:val="24"/>
                <w:szCs w:val="24"/>
              </w:rPr>
              <w:t xml:space="preserve">                        Clinical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Sami Choudhry                   Medicines Management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Patrick Clearly                 Clinical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Deborah Cooke                   Lead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Shalini Desai                   Clinical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Neil Heslop                     Lead Pharmacist in Medicines Management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Joanne Howlett                  Medicines Management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Mohammed Hussain                        Clinical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Ruth Hydes                      Medicines Management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w:t>
            </w:r>
            <w:proofErr w:type="spellStart"/>
            <w:r w:rsidRPr="00D64022">
              <w:rPr>
                <w:rFonts w:ascii="Arial" w:hAnsi="Arial" w:cs="Arial"/>
                <w:sz w:val="24"/>
                <w:szCs w:val="24"/>
              </w:rPr>
              <w:t>Eliabeth</w:t>
            </w:r>
            <w:proofErr w:type="spellEnd"/>
            <w:r w:rsidRPr="00D64022">
              <w:rPr>
                <w:rFonts w:ascii="Arial" w:hAnsi="Arial" w:cs="Arial"/>
                <w:sz w:val="24"/>
                <w:szCs w:val="24"/>
              </w:rPr>
              <w:t xml:space="preserve"> Lafferty                       Commissioning Manager Medicines Management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Chris Lawson                    Head of Medicines Optimisation</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Candy Li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Joy Power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Kirtan Purohit                  Clinical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Farhan Rashid                   Clinical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Nichola Read                    GP Clinical Practice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w:t>
            </w:r>
            <w:proofErr w:type="spellStart"/>
            <w:r w:rsidRPr="00D64022">
              <w:rPr>
                <w:rFonts w:ascii="Arial" w:hAnsi="Arial" w:cs="Arial"/>
                <w:sz w:val="24"/>
                <w:szCs w:val="24"/>
              </w:rPr>
              <w:t>Arelis</w:t>
            </w:r>
            <w:proofErr w:type="spellEnd"/>
            <w:r w:rsidRPr="00D64022">
              <w:rPr>
                <w:rFonts w:ascii="Arial" w:hAnsi="Arial" w:cs="Arial"/>
                <w:sz w:val="24"/>
                <w:szCs w:val="24"/>
              </w:rPr>
              <w:t xml:space="preserve"> Rodriquez-</w:t>
            </w:r>
            <w:proofErr w:type="spellStart"/>
            <w:r w:rsidRPr="00D64022">
              <w:rPr>
                <w:rFonts w:ascii="Arial" w:hAnsi="Arial" w:cs="Arial"/>
                <w:sz w:val="24"/>
                <w:szCs w:val="24"/>
              </w:rPr>
              <w:t>Farrades</w:t>
            </w:r>
            <w:proofErr w:type="spellEnd"/>
            <w:r w:rsidRPr="00D64022">
              <w:rPr>
                <w:rFonts w:ascii="Arial" w:hAnsi="Arial" w:cs="Arial"/>
                <w:sz w:val="24"/>
                <w:szCs w:val="24"/>
              </w:rPr>
              <w:t xml:space="preserve">               Prescribing Support Dietician</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Sarah Thorp                     Medicines Management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Sarah Upton                     Clinical Pharmacist</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Brendan Walker                  Clinical Pharmacist</w:t>
            </w:r>
          </w:p>
          <w:p w:rsidR="00691F16" w:rsidRPr="00D64022" w:rsidRDefault="00691F16" w:rsidP="00691F16">
            <w:pPr>
              <w:rPr>
                <w:rFonts w:ascii="Arial" w:hAnsi="Arial" w:cs="Arial"/>
                <w:sz w:val="24"/>
                <w:szCs w:val="24"/>
              </w:rPr>
            </w:pPr>
          </w:p>
          <w:p w:rsidR="00691F16" w:rsidRPr="00D64022" w:rsidRDefault="00691F16" w:rsidP="00691F16">
            <w:pPr>
              <w:rPr>
                <w:rFonts w:ascii="Arial" w:hAnsi="Arial" w:cs="Arial"/>
                <w:sz w:val="24"/>
                <w:szCs w:val="24"/>
              </w:rPr>
            </w:pPr>
            <w:r w:rsidRPr="00D64022">
              <w:rPr>
                <w:rFonts w:ascii="Arial" w:hAnsi="Arial" w:cs="Arial"/>
                <w:sz w:val="24"/>
                <w:szCs w:val="24"/>
              </w:rPr>
              <w:t>Practice Lead:</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A K Aggarwal                 Practice Lead (Hill Brow Surgery </w:t>
            </w:r>
            <w:proofErr w:type="spellStart"/>
            <w:r w:rsidRPr="00D64022">
              <w:rPr>
                <w:rFonts w:ascii="Arial" w:hAnsi="Arial" w:cs="Arial"/>
                <w:sz w:val="24"/>
                <w:szCs w:val="24"/>
              </w:rPr>
              <w:t>Pms</w:t>
            </w:r>
            <w:proofErr w:type="spellEnd"/>
            <w:r w:rsidRPr="00D64022">
              <w:rPr>
                <w:rFonts w:ascii="Arial" w:hAnsi="Arial" w:cs="Arial"/>
                <w:sz w:val="24"/>
                <w:szCs w:val="24"/>
              </w:rPr>
              <w:t xml:space="preserve">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Amjed Ali                    Practice Lead (Woodland Drive Medical Centre)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I Ali                                Practice Lead (Apollo Court Medical Centre)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DM </w:t>
            </w:r>
            <w:proofErr w:type="spellStart"/>
            <w:r w:rsidRPr="00D64022">
              <w:rPr>
                <w:rFonts w:ascii="Arial" w:hAnsi="Arial" w:cs="Arial"/>
                <w:sz w:val="24"/>
                <w:szCs w:val="24"/>
              </w:rPr>
              <w:t>Athale</w:t>
            </w:r>
            <w:proofErr w:type="spellEnd"/>
            <w:r w:rsidRPr="00D64022">
              <w:rPr>
                <w:rFonts w:ascii="Arial" w:hAnsi="Arial" w:cs="Arial"/>
                <w:sz w:val="24"/>
                <w:szCs w:val="24"/>
              </w:rPr>
              <w:t xml:space="preserve">                    Practice Lead (The Rose Tree </w:t>
            </w:r>
            <w:proofErr w:type="spellStart"/>
            <w:r w:rsidRPr="00D64022">
              <w:rPr>
                <w:rFonts w:ascii="Arial" w:hAnsi="Arial" w:cs="Arial"/>
                <w:sz w:val="24"/>
                <w:szCs w:val="24"/>
              </w:rPr>
              <w:t>Pms</w:t>
            </w:r>
            <w:proofErr w:type="spellEnd"/>
            <w:r w:rsidRPr="00D64022">
              <w:rPr>
                <w:rFonts w:ascii="Arial" w:hAnsi="Arial" w:cs="Arial"/>
                <w:sz w:val="24"/>
                <w:szCs w:val="24"/>
              </w:rPr>
              <w:t xml:space="preserve">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Nick Balac                   Practice Lead (St George's Medical Centre </w:t>
            </w:r>
            <w:proofErr w:type="spellStart"/>
            <w:r w:rsidRPr="00D64022">
              <w:rPr>
                <w:rFonts w:ascii="Arial" w:hAnsi="Arial" w:cs="Arial"/>
                <w:sz w:val="24"/>
                <w:szCs w:val="24"/>
              </w:rPr>
              <w:t>Pms</w:t>
            </w:r>
            <w:proofErr w:type="spellEnd"/>
            <w:r w:rsidRPr="00D64022">
              <w:rPr>
                <w:rFonts w:ascii="Arial" w:hAnsi="Arial" w:cs="Arial"/>
                <w:sz w:val="24"/>
                <w:szCs w:val="24"/>
              </w:rPr>
              <w:t xml:space="preserve">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Christopher Mark Bowns               Practice Lead (Wombwell Medical Centre  Practice)</w:t>
            </w:r>
          </w:p>
          <w:p w:rsidR="00691F16" w:rsidRPr="00D64022" w:rsidRDefault="00691F16" w:rsidP="00691F16">
            <w:pPr>
              <w:rPr>
                <w:rFonts w:ascii="Arial" w:hAnsi="Arial" w:cs="Arial"/>
                <w:sz w:val="24"/>
                <w:szCs w:val="24"/>
              </w:rPr>
            </w:pPr>
            <w:r w:rsidRPr="00D64022">
              <w:rPr>
                <w:rFonts w:ascii="Arial" w:hAnsi="Arial" w:cs="Arial"/>
                <w:sz w:val="24"/>
                <w:szCs w:val="24"/>
              </w:rPr>
              <w:lastRenderedPageBreak/>
              <w:t xml:space="preserve">                Dr CA Bridger                   Practice Lead (Park Grove Surgery)</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Phillip Craven                       Practice Lead (High Street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John G Davies                        Practice Lead (</w:t>
            </w:r>
            <w:proofErr w:type="spellStart"/>
            <w:r w:rsidRPr="00D64022">
              <w:rPr>
                <w:rFonts w:ascii="Arial" w:hAnsi="Arial" w:cs="Arial"/>
                <w:sz w:val="24"/>
                <w:szCs w:val="24"/>
              </w:rPr>
              <w:t>Kingswell</w:t>
            </w:r>
            <w:proofErr w:type="spellEnd"/>
            <w:r w:rsidRPr="00D64022">
              <w:rPr>
                <w:rFonts w:ascii="Arial" w:hAnsi="Arial" w:cs="Arial"/>
                <w:sz w:val="24"/>
                <w:szCs w:val="24"/>
              </w:rPr>
              <w:t xml:space="preserve"> Surgery  </w:t>
            </w:r>
            <w:proofErr w:type="spellStart"/>
            <w:r w:rsidRPr="00D64022">
              <w:rPr>
                <w:rFonts w:ascii="Arial" w:hAnsi="Arial" w:cs="Arial"/>
                <w:sz w:val="24"/>
                <w:szCs w:val="24"/>
              </w:rPr>
              <w:t>Pms</w:t>
            </w:r>
            <w:proofErr w:type="spellEnd"/>
            <w:r w:rsidRPr="00D64022">
              <w:rPr>
                <w:rFonts w:ascii="Arial" w:hAnsi="Arial" w:cs="Arial"/>
                <w:sz w:val="24"/>
                <w:szCs w:val="24"/>
              </w:rPr>
              <w:t xml:space="preserve">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Gerald Eko                   Practice Lead (</w:t>
            </w:r>
            <w:proofErr w:type="spellStart"/>
            <w:r w:rsidRPr="00D64022">
              <w:rPr>
                <w:rFonts w:ascii="Arial" w:hAnsi="Arial" w:cs="Arial"/>
                <w:sz w:val="24"/>
                <w:szCs w:val="24"/>
              </w:rPr>
              <w:t>Darton</w:t>
            </w:r>
            <w:proofErr w:type="spellEnd"/>
            <w:r w:rsidRPr="00D64022">
              <w:rPr>
                <w:rFonts w:ascii="Arial" w:hAnsi="Arial" w:cs="Arial"/>
                <w:sz w:val="24"/>
                <w:szCs w:val="24"/>
              </w:rPr>
              <w:t xml:space="preserve"> Health Centre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Jonathan J Griffin           Practice Lead (Penistone Group </w:t>
            </w:r>
            <w:proofErr w:type="spellStart"/>
            <w:r w:rsidRPr="00D64022">
              <w:rPr>
                <w:rFonts w:ascii="Arial" w:hAnsi="Arial" w:cs="Arial"/>
                <w:sz w:val="24"/>
                <w:szCs w:val="24"/>
              </w:rPr>
              <w:t>Pms</w:t>
            </w:r>
            <w:proofErr w:type="spellEnd"/>
            <w:r w:rsidRPr="00D64022">
              <w:rPr>
                <w:rFonts w:ascii="Arial" w:hAnsi="Arial" w:cs="Arial"/>
                <w:sz w:val="24"/>
                <w:szCs w:val="24"/>
              </w:rPr>
              <w:t xml:space="preserve">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John Harban                  Practice Lead (</w:t>
            </w:r>
            <w:proofErr w:type="spellStart"/>
            <w:r w:rsidRPr="00D64022">
              <w:rPr>
                <w:rFonts w:ascii="Arial" w:hAnsi="Arial" w:cs="Arial"/>
                <w:sz w:val="24"/>
                <w:szCs w:val="24"/>
              </w:rPr>
              <w:t>Lundwood</w:t>
            </w:r>
            <w:proofErr w:type="spellEnd"/>
            <w:r w:rsidRPr="00D64022">
              <w:rPr>
                <w:rFonts w:ascii="Arial" w:hAnsi="Arial" w:cs="Arial"/>
                <w:sz w:val="24"/>
                <w:szCs w:val="24"/>
              </w:rPr>
              <w:t xml:space="preserve"> Medical Centre </w:t>
            </w:r>
            <w:proofErr w:type="spellStart"/>
            <w:r w:rsidRPr="00D64022">
              <w:rPr>
                <w:rFonts w:ascii="Arial" w:hAnsi="Arial" w:cs="Arial"/>
                <w:sz w:val="24"/>
                <w:szCs w:val="24"/>
              </w:rPr>
              <w:t>Pms</w:t>
            </w:r>
            <w:proofErr w:type="spellEnd"/>
            <w:r w:rsidRPr="00D64022">
              <w:rPr>
                <w:rFonts w:ascii="Arial" w:hAnsi="Arial" w:cs="Arial"/>
                <w:sz w:val="24"/>
                <w:szCs w:val="24"/>
              </w:rPr>
              <w:t xml:space="preserve">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PC Kakoty                    Practice Lead (The Kakoty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Catherine </w:t>
            </w:r>
            <w:proofErr w:type="spellStart"/>
            <w:r w:rsidRPr="00D64022">
              <w:rPr>
                <w:rFonts w:ascii="Arial" w:hAnsi="Arial" w:cs="Arial"/>
                <w:sz w:val="24"/>
                <w:szCs w:val="24"/>
              </w:rPr>
              <w:t>Liley</w:t>
            </w:r>
            <w:proofErr w:type="spellEnd"/>
            <w:r w:rsidRPr="00D64022">
              <w:rPr>
                <w:rFonts w:ascii="Arial" w:hAnsi="Arial" w:cs="Arial"/>
                <w:sz w:val="24"/>
                <w:szCs w:val="24"/>
              </w:rPr>
              <w:t xml:space="preserve">              Practice Lead (The Dove Valley </w:t>
            </w:r>
            <w:proofErr w:type="spellStart"/>
            <w:r w:rsidRPr="00D64022">
              <w:rPr>
                <w:rFonts w:ascii="Arial" w:hAnsi="Arial" w:cs="Arial"/>
                <w:sz w:val="24"/>
                <w:szCs w:val="24"/>
              </w:rPr>
              <w:t>Pms</w:t>
            </w:r>
            <w:proofErr w:type="spellEnd"/>
            <w:r w:rsidRPr="00D64022">
              <w:rPr>
                <w:rFonts w:ascii="Arial" w:hAnsi="Arial" w:cs="Arial"/>
                <w:sz w:val="24"/>
                <w:szCs w:val="24"/>
              </w:rPr>
              <w:t xml:space="preserve">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Abdul Munzar                 Practice Lead (Monk Bretton Health Centre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w:t>
            </w:r>
            <w:proofErr w:type="spellStart"/>
            <w:r w:rsidRPr="00D64022">
              <w:rPr>
                <w:rFonts w:ascii="Arial" w:hAnsi="Arial" w:cs="Arial"/>
                <w:sz w:val="24"/>
                <w:szCs w:val="24"/>
              </w:rPr>
              <w:t>Sarath</w:t>
            </w:r>
            <w:proofErr w:type="spellEnd"/>
            <w:r w:rsidRPr="00D64022">
              <w:rPr>
                <w:rFonts w:ascii="Arial" w:hAnsi="Arial" w:cs="Arial"/>
                <w:sz w:val="24"/>
                <w:szCs w:val="24"/>
              </w:rPr>
              <w:t xml:space="preserve"> S </w:t>
            </w:r>
            <w:proofErr w:type="spellStart"/>
            <w:r w:rsidRPr="00D64022">
              <w:rPr>
                <w:rFonts w:ascii="Arial" w:hAnsi="Arial" w:cs="Arial"/>
                <w:sz w:val="24"/>
                <w:szCs w:val="24"/>
              </w:rPr>
              <w:t>Sakhamuri</w:t>
            </w:r>
            <w:proofErr w:type="spellEnd"/>
            <w:r w:rsidRPr="00D64022">
              <w:rPr>
                <w:rFonts w:ascii="Arial" w:hAnsi="Arial" w:cs="Arial"/>
                <w:sz w:val="24"/>
                <w:szCs w:val="24"/>
              </w:rPr>
              <w:t xml:space="preserve">           Practice Lead (Royston Group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Margaret </w:t>
            </w:r>
            <w:proofErr w:type="spellStart"/>
            <w:r w:rsidRPr="00D64022">
              <w:rPr>
                <w:rFonts w:ascii="Arial" w:hAnsi="Arial" w:cs="Arial"/>
                <w:sz w:val="24"/>
                <w:szCs w:val="24"/>
              </w:rPr>
              <w:t>Scargill</w:t>
            </w:r>
            <w:proofErr w:type="spellEnd"/>
            <w:r w:rsidRPr="00D64022">
              <w:rPr>
                <w:rFonts w:ascii="Arial" w:hAnsi="Arial" w:cs="Arial"/>
                <w:sz w:val="24"/>
                <w:szCs w:val="24"/>
              </w:rPr>
              <w:t xml:space="preserve">            Practice Lead (Ashville Medical Centre </w:t>
            </w:r>
            <w:proofErr w:type="spellStart"/>
            <w:r w:rsidRPr="00D64022">
              <w:rPr>
                <w:rFonts w:ascii="Arial" w:hAnsi="Arial" w:cs="Arial"/>
                <w:sz w:val="24"/>
                <w:szCs w:val="24"/>
              </w:rPr>
              <w:t>Pms</w:t>
            </w:r>
            <w:proofErr w:type="spellEnd"/>
            <w:r w:rsidRPr="00D64022">
              <w:rPr>
                <w:rFonts w:ascii="Arial" w:hAnsi="Arial" w:cs="Arial"/>
                <w:sz w:val="24"/>
                <w:szCs w:val="24"/>
              </w:rPr>
              <w:t xml:space="preserve">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Mark Smith                   Practice Lead (Victoria Medical Centre </w:t>
            </w:r>
            <w:proofErr w:type="spellStart"/>
            <w:r w:rsidRPr="00D64022">
              <w:rPr>
                <w:rFonts w:ascii="Arial" w:hAnsi="Arial" w:cs="Arial"/>
                <w:sz w:val="24"/>
                <w:szCs w:val="24"/>
              </w:rPr>
              <w:t>Pms</w:t>
            </w:r>
            <w:proofErr w:type="spellEnd"/>
            <w:r w:rsidRPr="00D64022">
              <w:rPr>
                <w:rFonts w:ascii="Arial" w:hAnsi="Arial" w:cs="Arial"/>
                <w:sz w:val="24"/>
                <w:szCs w:val="24"/>
              </w:rPr>
              <w:t xml:space="preserve"> Practice)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w:t>
            </w:r>
            <w:proofErr w:type="spellStart"/>
            <w:r w:rsidRPr="00D64022">
              <w:rPr>
                <w:rFonts w:ascii="Arial" w:hAnsi="Arial" w:cs="Arial"/>
                <w:sz w:val="24"/>
                <w:szCs w:val="24"/>
              </w:rPr>
              <w:t>Venkat</w:t>
            </w:r>
            <w:proofErr w:type="spellEnd"/>
            <w:r w:rsidRPr="00D64022">
              <w:rPr>
                <w:rFonts w:ascii="Arial" w:hAnsi="Arial" w:cs="Arial"/>
                <w:sz w:val="24"/>
                <w:szCs w:val="24"/>
              </w:rPr>
              <w:t xml:space="preserve"> </w:t>
            </w:r>
            <w:proofErr w:type="spellStart"/>
            <w:r w:rsidRPr="00D64022">
              <w:rPr>
                <w:rFonts w:ascii="Arial" w:hAnsi="Arial" w:cs="Arial"/>
                <w:sz w:val="24"/>
                <w:szCs w:val="24"/>
              </w:rPr>
              <w:t>Sriramulu</w:t>
            </w:r>
            <w:proofErr w:type="spellEnd"/>
            <w:r w:rsidRPr="00D64022">
              <w:rPr>
                <w:rFonts w:ascii="Arial" w:hAnsi="Arial" w:cs="Arial"/>
                <w:sz w:val="24"/>
                <w:szCs w:val="24"/>
              </w:rPr>
              <w:t xml:space="preserve">             Practice Lead (</w:t>
            </w:r>
            <w:proofErr w:type="spellStart"/>
            <w:r w:rsidRPr="00D64022">
              <w:rPr>
                <w:rFonts w:ascii="Arial" w:hAnsi="Arial" w:cs="Arial"/>
                <w:sz w:val="24"/>
                <w:szCs w:val="24"/>
              </w:rPr>
              <w:t>Grimethorpe</w:t>
            </w:r>
            <w:proofErr w:type="spellEnd"/>
            <w:r w:rsidRPr="00D64022">
              <w:rPr>
                <w:rFonts w:ascii="Arial" w:hAnsi="Arial" w:cs="Arial"/>
                <w:sz w:val="24"/>
                <w:szCs w:val="24"/>
              </w:rPr>
              <w:t xml:space="preserve"> Surgery)</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Rebecca </w:t>
            </w:r>
            <w:proofErr w:type="spellStart"/>
            <w:r w:rsidRPr="00D64022">
              <w:rPr>
                <w:rFonts w:ascii="Arial" w:hAnsi="Arial" w:cs="Arial"/>
                <w:sz w:val="24"/>
                <w:szCs w:val="24"/>
              </w:rPr>
              <w:t>Wastling</w:t>
            </w:r>
            <w:proofErr w:type="spellEnd"/>
            <w:r w:rsidRPr="00D64022">
              <w:rPr>
                <w:rFonts w:ascii="Arial" w:hAnsi="Arial" w:cs="Arial"/>
                <w:sz w:val="24"/>
                <w:szCs w:val="24"/>
              </w:rPr>
              <w:t xml:space="preserve">             Practice Lead (</w:t>
            </w:r>
            <w:proofErr w:type="spellStart"/>
            <w:r w:rsidRPr="00D64022">
              <w:rPr>
                <w:rFonts w:ascii="Arial" w:hAnsi="Arial" w:cs="Arial"/>
                <w:sz w:val="24"/>
                <w:szCs w:val="24"/>
              </w:rPr>
              <w:t>Walderslade</w:t>
            </w:r>
            <w:proofErr w:type="spellEnd"/>
            <w:r w:rsidRPr="00D64022">
              <w:rPr>
                <w:rFonts w:ascii="Arial" w:hAnsi="Arial" w:cs="Arial"/>
                <w:sz w:val="24"/>
                <w:szCs w:val="24"/>
              </w:rPr>
              <w:t xml:space="preserve"> Surgery )</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John Wood                    Practice Lead (</w:t>
            </w:r>
            <w:proofErr w:type="spellStart"/>
            <w:r w:rsidRPr="00D64022">
              <w:rPr>
                <w:rFonts w:ascii="Arial" w:hAnsi="Arial" w:cs="Arial"/>
                <w:sz w:val="24"/>
                <w:szCs w:val="24"/>
              </w:rPr>
              <w:t>Hoyland</w:t>
            </w:r>
            <w:proofErr w:type="spellEnd"/>
            <w:r w:rsidRPr="00D64022">
              <w:rPr>
                <w:rFonts w:ascii="Arial" w:hAnsi="Arial" w:cs="Arial"/>
                <w:sz w:val="24"/>
                <w:szCs w:val="24"/>
              </w:rPr>
              <w:t xml:space="preserve"> Medical Practice)</w:t>
            </w:r>
          </w:p>
          <w:p w:rsidR="00691F16" w:rsidRPr="00D64022" w:rsidRDefault="00691F16" w:rsidP="00691F16">
            <w:pPr>
              <w:rPr>
                <w:rFonts w:ascii="Arial" w:hAnsi="Arial" w:cs="Arial"/>
                <w:sz w:val="24"/>
                <w:szCs w:val="24"/>
              </w:rPr>
            </w:pPr>
          </w:p>
          <w:p w:rsidR="00691F16" w:rsidRPr="00D64022" w:rsidRDefault="00691F16" w:rsidP="00691F16">
            <w:pPr>
              <w:rPr>
                <w:rFonts w:ascii="Arial" w:hAnsi="Arial" w:cs="Arial"/>
                <w:sz w:val="24"/>
                <w:szCs w:val="24"/>
              </w:rPr>
            </w:pPr>
            <w:r w:rsidRPr="00D64022">
              <w:rPr>
                <w:rFonts w:ascii="Arial" w:hAnsi="Arial" w:cs="Arial"/>
                <w:sz w:val="24"/>
                <w:szCs w:val="24"/>
              </w:rPr>
              <w:t>Primary Care Commissioning Committee:</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Nick Balac                   Chair</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Dr Mehrban Ghani            Medical Director</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Madhavi Guntamukkala   GP</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Jackie </w:t>
            </w:r>
            <w:proofErr w:type="spellStart"/>
            <w:r w:rsidRPr="00D64022">
              <w:rPr>
                <w:rFonts w:ascii="Arial" w:hAnsi="Arial" w:cs="Arial"/>
                <w:sz w:val="24"/>
                <w:szCs w:val="24"/>
              </w:rPr>
              <w:t>Holdich</w:t>
            </w:r>
            <w:proofErr w:type="spellEnd"/>
            <w:r w:rsidRPr="00D64022">
              <w:rPr>
                <w:rFonts w:ascii="Arial" w:hAnsi="Arial" w:cs="Arial"/>
                <w:sz w:val="24"/>
                <w:szCs w:val="24"/>
              </w:rPr>
              <w:t xml:space="preserve">                  Head of Delivery</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Chris Millington                Lay Member</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Brian Roebuck                  Lay Member</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Mike Simms                      Secondary Care Clinician</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Lesley Smith                    GP</w:t>
            </w:r>
          </w:p>
          <w:p w:rsidR="00691F16" w:rsidRPr="00D64022" w:rsidRDefault="00691F16" w:rsidP="00691F16">
            <w:pPr>
              <w:rPr>
                <w:rFonts w:ascii="Arial" w:hAnsi="Arial" w:cs="Arial"/>
                <w:sz w:val="24"/>
                <w:szCs w:val="24"/>
              </w:rPr>
            </w:pPr>
            <w:r w:rsidRPr="00D64022">
              <w:rPr>
                <w:rFonts w:ascii="Arial" w:hAnsi="Arial" w:cs="Arial"/>
                <w:sz w:val="24"/>
                <w:szCs w:val="24"/>
              </w:rPr>
              <w:t xml:space="preserve">                Richard Walker                  Head of Governance &amp; Assurance</w:t>
            </w:r>
          </w:p>
          <w:p w:rsidR="00E9287F" w:rsidRPr="00D64022" w:rsidRDefault="00691F16" w:rsidP="00691F16">
            <w:pPr>
              <w:rPr>
                <w:rFonts w:ascii="Arial" w:hAnsi="Arial" w:cs="Arial"/>
                <w:sz w:val="24"/>
                <w:szCs w:val="24"/>
              </w:rPr>
            </w:pPr>
            <w:r w:rsidRPr="00D64022">
              <w:rPr>
                <w:rFonts w:ascii="Arial" w:hAnsi="Arial" w:cs="Arial"/>
                <w:sz w:val="24"/>
                <w:szCs w:val="24"/>
              </w:rPr>
              <w:t xml:space="preserve">                Jamie Wike                      Head of Planning, Delivery &amp; Performance</w:t>
            </w:r>
          </w:p>
        </w:tc>
      </w:tr>
      <w:tr w:rsidR="00E9287F" w:rsidRPr="00D64022" w:rsidTr="00D64022">
        <w:tc>
          <w:tcPr>
            <w:tcW w:w="10137" w:type="dxa"/>
            <w:gridSpan w:val="2"/>
          </w:tcPr>
          <w:p w:rsidR="00E9287F" w:rsidRPr="00D64022" w:rsidRDefault="00E9287F" w:rsidP="00D64022">
            <w:pPr>
              <w:rPr>
                <w:rFonts w:ascii="Arial" w:hAnsi="Arial" w:cs="Arial"/>
                <w:b/>
                <w:sz w:val="24"/>
                <w:szCs w:val="24"/>
              </w:rPr>
            </w:pPr>
            <w:r w:rsidRPr="00D64022">
              <w:rPr>
                <w:rFonts w:ascii="Arial" w:hAnsi="Arial" w:cs="Arial"/>
                <w:b/>
                <w:sz w:val="24"/>
                <w:szCs w:val="24"/>
              </w:rPr>
              <w:lastRenderedPageBreak/>
              <w:t>Response :</w:t>
            </w:r>
          </w:p>
          <w:p w:rsidR="00E9287F" w:rsidRPr="00D64022" w:rsidRDefault="00E9287F" w:rsidP="00D64022">
            <w:pPr>
              <w:rPr>
                <w:rFonts w:ascii="Arial" w:hAnsi="Arial" w:cs="Arial"/>
                <w:sz w:val="24"/>
                <w:szCs w:val="24"/>
              </w:rPr>
            </w:pP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 xml:space="preserve">Most of the information requested can be accessed via our website at </w:t>
            </w:r>
            <w:hyperlink r:id="rId40" w:history="1">
              <w:r w:rsidRPr="00D64022">
                <w:rPr>
                  <w:rStyle w:val="Hyperlink"/>
                  <w:rFonts w:ascii="Arial" w:hAnsi="Arial" w:cs="Arial"/>
                  <w:color w:val="3366FF"/>
                  <w:sz w:val="24"/>
                  <w:szCs w:val="24"/>
                </w:rPr>
                <w:t>www.barnsleyccg.nhs.uk</w:t>
              </w:r>
            </w:hyperlink>
            <w:r w:rsidRPr="00D64022">
              <w:rPr>
                <w:rFonts w:ascii="Arial" w:hAnsi="Arial" w:cs="Arial"/>
                <w:color w:val="3366FF"/>
                <w:sz w:val="24"/>
                <w:szCs w:val="24"/>
              </w:rPr>
              <w:t>.</w:t>
            </w:r>
            <w:r w:rsidRPr="00D64022">
              <w:rPr>
                <w:rFonts w:ascii="Arial" w:hAnsi="Arial" w:cs="Arial"/>
                <w:sz w:val="24"/>
                <w:szCs w:val="24"/>
              </w:rPr>
              <w:t xml:space="preserve"> Links to specific pages are listed below.</w:t>
            </w:r>
          </w:p>
          <w:p w:rsidR="008534A1" w:rsidRPr="00D64022" w:rsidRDefault="008534A1" w:rsidP="008534A1">
            <w:pPr>
              <w:pStyle w:val="PlainText"/>
              <w:rPr>
                <w:rFonts w:ascii="Arial" w:hAnsi="Arial" w:cs="Arial"/>
                <w:sz w:val="24"/>
                <w:szCs w:val="24"/>
              </w:rPr>
            </w:pPr>
          </w:p>
          <w:p w:rsidR="008534A1" w:rsidRPr="00D64022" w:rsidRDefault="008534A1" w:rsidP="008534A1">
            <w:pPr>
              <w:pStyle w:val="PlainText"/>
              <w:rPr>
                <w:rFonts w:ascii="Arial" w:hAnsi="Arial" w:cs="Arial"/>
                <w:color w:val="1F497D"/>
                <w:sz w:val="24"/>
                <w:szCs w:val="24"/>
              </w:rPr>
            </w:pPr>
            <w:r w:rsidRPr="00D64022">
              <w:rPr>
                <w:rFonts w:ascii="Arial" w:hAnsi="Arial" w:cs="Arial"/>
                <w:sz w:val="24"/>
                <w:szCs w:val="24"/>
              </w:rPr>
              <w:t xml:space="preserve">Address:                </w:t>
            </w:r>
          </w:p>
          <w:p w:rsidR="008534A1" w:rsidRPr="00D64022" w:rsidRDefault="008534A1" w:rsidP="008534A1">
            <w:pPr>
              <w:pStyle w:val="PlainText"/>
              <w:rPr>
                <w:rFonts w:ascii="Arial" w:hAnsi="Arial" w:cs="Arial"/>
                <w:color w:val="FF0000"/>
                <w:sz w:val="24"/>
                <w:szCs w:val="24"/>
              </w:rPr>
            </w:pPr>
            <w:r w:rsidRPr="00D64022">
              <w:rPr>
                <w:rFonts w:ascii="Arial" w:hAnsi="Arial" w:cs="Arial"/>
                <w:color w:val="FF0000"/>
                <w:sz w:val="24"/>
                <w:szCs w:val="24"/>
              </w:rPr>
              <w:t>Hillder House</w:t>
            </w:r>
          </w:p>
          <w:p w:rsidR="008534A1" w:rsidRPr="00D64022" w:rsidRDefault="008534A1" w:rsidP="008534A1">
            <w:pPr>
              <w:pStyle w:val="PlainText"/>
              <w:rPr>
                <w:rFonts w:ascii="Arial" w:hAnsi="Arial" w:cs="Arial"/>
                <w:color w:val="1F497D"/>
                <w:sz w:val="24"/>
                <w:szCs w:val="24"/>
              </w:rPr>
            </w:pPr>
            <w:r w:rsidRPr="00D64022">
              <w:rPr>
                <w:rFonts w:ascii="Arial" w:hAnsi="Arial" w:cs="Arial"/>
                <w:sz w:val="24"/>
                <w:szCs w:val="24"/>
              </w:rPr>
              <w:t>49/51 Gawber Road</w:t>
            </w:r>
            <w:r w:rsidRPr="00D64022">
              <w:rPr>
                <w:rFonts w:ascii="Arial" w:hAnsi="Arial" w:cs="Arial"/>
                <w:color w:val="FF0000"/>
                <w:sz w:val="24"/>
                <w:szCs w:val="24"/>
              </w:rPr>
              <w:t xml:space="preserve"> </w:t>
            </w:r>
          </w:p>
          <w:p w:rsidR="008534A1" w:rsidRPr="00D64022" w:rsidRDefault="008534A1" w:rsidP="008534A1">
            <w:pPr>
              <w:pStyle w:val="PlainText"/>
              <w:rPr>
                <w:rFonts w:ascii="Arial" w:hAnsi="Arial" w:cs="Arial"/>
                <w:color w:val="1F497D"/>
                <w:sz w:val="24"/>
                <w:szCs w:val="24"/>
              </w:rPr>
            </w:pPr>
            <w:r w:rsidRPr="00D64022">
              <w:rPr>
                <w:rFonts w:ascii="Arial" w:hAnsi="Arial" w:cs="Arial"/>
                <w:sz w:val="24"/>
                <w:szCs w:val="24"/>
              </w:rPr>
              <w:t>Barnsley</w:t>
            </w: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South Yorkshire</w:t>
            </w: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S75 2PY</w:t>
            </w:r>
          </w:p>
          <w:p w:rsidR="008534A1" w:rsidRPr="00D64022" w:rsidRDefault="008534A1" w:rsidP="008534A1">
            <w:pPr>
              <w:pStyle w:val="PlainText"/>
              <w:rPr>
                <w:rFonts w:ascii="Arial" w:hAnsi="Arial" w:cs="Arial"/>
                <w:sz w:val="24"/>
                <w:szCs w:val="24"/>
              </w:rPr>
            </w:pP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xml:space="preserve">Contacts:                   Web: </w:t>
            </w:r>
            <w:hyperlink r:id="rId41" w:history="1">
              <w:r w:rsidRPr="00D64022">
                <w:rPr>
                  <w:rStyle w:val="Hyperlink"/>
                  <w:rFonts w:ascii="Arial" w:hAnsi="Arial" w:cs="Arial"/>
                  <w:sz w:val="24"/>
                  <w:szCs w:val="24"/>
                </w:rPr>
                <w:t>www.barnsleyccg.nhs.uk</w:t>
              </w:r>
            </w:hyperlink>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Tel: 01226 730000</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xml:space="preserve">                                    Email: </w:t>
            </w:r>
            <w:hyperlink r:id="rId42" w:history="1">
              <w:r w:rsidRPr="00D64022">
                <w:rPr>
                  <w:rStyle w:val="Hyperlink"/>
                  <w:rFonts w:ascii="Arial" w:hAnsi="Arial" w:cs="Arial"/>
                  <w:sz w:val="24"/>
                  <w:szCs w:val="24"/>
                </w:rPr>
                <w:t>barnsleyccg.barcgg@nhs.net</w:t>
              </w:r>
            </w:hyperlink>
            <w:r w:rsidRPr="00D64022">
              <w:rPr>
                <w:rFonts w:ascii="Arial" w:hAnsi="Arial" w:cs="Arial"/>
                <w:color w:val="1F497D"/>
                <w:sz w:val="24"/>
                <w:szCs w:val="24"/>
              </w:rPr>
              <w:t xml:space="preserve"> </w:t>
            </w:r>
          </w:p>
          <w:p w:rsidR="008534A1" w:rsidRPr="00D64022" w:rsidRDefault="008534A1" w:rsidP="008534A1">
            <w:pPr>
              <w:pStyle w:val="PlainText"/>
              <w:rPr>
                <w:rFonts w:ascii="Arial" w:hAnsi="Arial" w:cs="Arial"/>
                <w:sz w:val="24"/>
                <w:szCs w:val="24"/>
              </w:rPr>
            </w:pP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xml:space="preserve">Budget:          </w:t>
            </w:r>
            <w:r w:rsidRPr="00D64022">
              <w:rPr>
                <w:rFonts w:ascii="Arial" w:hAnsi="Arial" w:cs="Arial"/>
                <w:color w:val="FF0000"/>
                <w:sz w:val="24"/>
                <w:szCs w:val="24"/>
              </w:rPr>
              <w:t>£409,876,859 total budget for 2017/18</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xml:space="preserve">Patients:        </w:t>
            </w:r>
            <w:hyperlink r:id="rId43" w:history="1">
              <w:r w:rsidRPr="00D64022">
                <w:rPr>
                  <w:rStyle w:val="Hyperlink"/>
                  <w:rFonts w:ascii="Arial" w:hAnsi="Arial" w:cs="Arial"/>
                  <w:sz w:val="24"/>
                  <w:szCs w:val="24"/>
                </w:rPr>
                <w:t>http://www.barnsleyccg.nhs.uk/about-us/</w:t>
              </w:r>
            </w:hyperlink>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xml:space="preserve">Practices:       </w:t>
            </w:r>
            <w:hyperlink r:id="rId44" w:history="1">
              <w:r w:rsidRPr="00D64022">
                <w:rPr>
                  <w:rStyle w:val="Hyperlink"/>
                  <w:rFonts w:ascii="Arial" w:hAnsi="Arial" w:cs="Arial"/>
                  <w:sz w:val="24"/>
                  <w:szCs w:val="24"/>
                </w:rPr>
                <w:t>http://www.barnsleyccg.nhs.uk/about-us/</w:t>
              </w:r>
            </w:hyperlink>
          </w:p>
          <w:p w:rsidR="008534A1" w:rsidRPr="00D64022" w:rsidRDefault="008534A1" w:rsidP="008534A1">
            <w:pPr>
              <w:pStyle w:val="PlainText"/>
              <w:rPr>
                <w:rFonts w:ascii="Arial" w:hAnsi="Arial" w:cs="Arial"/>
                <w:sz w:val="24"/>
                <w:szCs w:val="24"/>
              </w:rPr>
            </w:pP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 xml:space="preserve">Priorities:       </w:t>
            </w:r>
            <w:hyperlink r:id="rId45" w:history="1">
              <w:r w:rsidRPr="00D64022">
                <w:rPr>
                  <w:rStyle w:val="Hyperlink"/>
                  <w:rFonts w:ascii="Arial" w:hAnsi="Arial" w:cs="Arial"/>
                  <w:sz w:val="24"/>
                  <w:szCs w:val="24"/>
                </w:rPr>
                <w:t>http://www.barnsleyccg.nhs.uk/strategies-policies-and-plans.htm</w:t>
              </w:r>
            </w:hyperlink>
          </w:p>
          <w:p w:rsidR="008534A1" w:rsidRPr="00D64022" w:rsidRDefault="008534A1" w:rsidP="008534A1">
            <w:pPr>
              <w:pStyle w:val="PlainText"/>
              <w:rPr>
                <w:rFonts w:ascii="Arial" w:hAnsi="Arial" w:cs="Arial"/>
                <w:sz w:val="24"/>
                <w:szCs w:val="24"/>
              </w:rPr>
            </w:pPr>
          </w:p>
          <w:p w:rsidR="008534A1" w:rsidRPr="00D64022" w:rsidRDefault="008534A1" w:rsidP="008534A1">
            <w:pPr>
              <w:pStyle w:val="PlainText"/>
              <w:rPr>
                <w:rFonts w:ascii="Arial" w:hAnsi="Arial" w:cs="Arial"/>
                <w:sz w:val="24"/>
                <w:szCs w:val="24"/>
              </w:rPr>
            </w:pP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Clinical Disease Area Lead:</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Dr John Harban                               Clinical Disease Area Lead (Cancer)</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lastRenderedPageBreak/>
              <w:t>                Dr Sudhagar Krishnasamy            Clinical Disease Area Lead (Unplanned Care)</w:t>
            </w:r>
            <w:r w:rsidRPr="00D64022">
              <w:rPr>
                <w:rFonts w:ascii="Arial" w:hAnsi="Arial" w:cs="Arial"/>
                <w:color w:val="1F497D"/>
                <w:sz w:val="24"/>
                <w:szCs w:val="24"/>
              </w:rPr>
              <w:t> </w:t>
            </w:r>
          </w:p>
          <w:p w:rsidR="008534A1" w:rsidRPr="00D64022" w:rsidRDefault="008534A1" w:rsidP="008534A1">
            <w:pPr>
              <w:pStyle w:val="PlainText"/>
              <w:rPr>
                <w:rFonts w:ascii="Arial" w:hAnsi="Arial" w:cs="Arial"/>
                <w:sz w:val="24"/>
                <w:szCs w:val="24"/>
              </w:rPr>
            </w:pP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Clinical Services: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Sharon Galvin                   Designated Nurse Safeguarding Children</w:t>
            </w:r>
            <w:r w:rsidRPr="00D64022">
              <w:rPr>
                <w:rFonts w:ascii="Arial" w:hAnsi="Arial" w:cs="Arial"/>
                <w:color w:val="1F497D"/>
                <w:sz w:val="24"/>
                <w:szCs w:val="24"/>
              </w:rPr>
              <w:t xml:space="preserve">  </w:t>
            </w:r>
            <w:r w:rsidRPr="00D64022">
              <w:rPr>
                <w:rFonts w:ascii="Arial" w:hAnsi="Arial" w:cs="Arial"/>
                <w:color w:val="FF0000"/>
                <w:sz w:val="24"/>
                <w:szCs w:val="24"/>
              </w:rPr>
              <w:t>Sharon has left  - it is now Angela Fawcett</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Sarah MacGillivray           Designated Nurse Safeguarding Adults</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sz w:val="24"/>
                <w:szCs w:val="24"/>
              </w:rPr>
            </w:pP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 xml:space="preserve">Governing Body:      </w:t>
            </w:r>
            <w:hyperlink r:id="rId46" w:history="1">
              <w:r w:rsidRPr="00D64022">
                <w:rPr>
                  <w:rStyle w:val="Hyperlink"/>
                  <w:rFonts w:ascii="Arial" w:hAnsi="Arial" w:cs="Arial"/>
                  <w:sz w:val="24"/>
                  <w:szCs w:val="24"/>
                </w:rPr>
                <w:t>http://www.barnsleyccg.nhs.uk/about-us/governing-body.htm</w:t>
              </w:r>
            </w:hyperlink>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w:t>
            </w: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Key Personnel:</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Karen O'Brien                   Lead Nurse for Children &amp; Young People with Complex Needs</w:t>
            </w:r>
            <w:r w:rsidRPr="00D64022">
              <w:rPr>
                <w:rFonts w:ascii="Arial" w:hAnsi="Arial" w:cs="Arial"/>
                <w:color w:val="FF0000"/>
                <w:sz w:val="24"/>
                <w:szCs w:val="24"/>
              </w:rPr>
              <w:t xml:space="preserve"> 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Martine Tune                    Deputy Chief Nurse</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sz w:val="24"/>
                <w:szCs w:val="24"/>
              </w:rPr>
            </w:pP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Management:</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xml:space="preserve">                Jade </w:t>
            </w:r>
            <w:r w:rsidRPr="00D64022">
              <w:rPr>
                <w:rFonts w:ascii="Arial" w:hAnsi="Arial" w:cs="Arial"/>
                <w:color w:val="FF0000"/>
                <w:sz w:val="24"/>
                <w:szCs w:val="24"/>
              </w:rPr>
              <w:t>Rose  </w:t>
            </w:r>
            <w:r w:rsidRPr="00D64022">
              <w:rPr>
                <w:rFonts w:ascii="Arial" w:hAnsi="Arial" w:cs="Arial"/>
                <w:sz w:val="24"/>
                <w:szCs w:val="24"/>
              </w:rPr>
              <w:t xml:space="preserve">                       </w:t>
            </w:r>
            <w:r w:rsidRPr="00D64022">
              <w:rPr>
                <w:rFonts w:ascii="Arial" w:hAnsi="Arial" w:cs="Arial"/>
                <w:color w:val="FF0000"/>
                <w:sz w:val="24"/>
                <w:szCs w:val="24"/>
              </w:rPr>
              <w:t>Head of Commissioning for Partnership and Integration</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xml:space="preserve">                Jackie </w:t>
            </w:r>
            <w:proofErr w:type="spellStart"/>
            <w:r w:rsidRPr="00D64022">
              <w:rPr>
                <w:rFonts w:ascii="Arial" w:hAnsi="Arial" w:cs="Arial"/>
                <w:sz w:val="24"/>
                <w:szCs w:val="24"/>
              </w:rPr>
              <w:t>Holdich</w:t>
            </w:r>
            <w:proofErr w:type="spellEnd"/>
            <w:r w:rsidRPr="00D64022">
              <w:rPr>
                <w:rFonts w:ascii="Arial" w:hAnsi="Arial" w:cs="Arial"/>
                <w:sz w:val="24"/>
                <w:szCs w:val="24"/>
              </w:rPr>
              <w:t xml:space="preserve">                  Head of Delivery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xml:space="preserve">                Jayne Sivakumar             Head of Commissioning &amp; Transformation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xml:space="preserve">                Kirsty Waknell                  Head of Communication &amp; Engagement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xml:space="preserve">                Richard Walker                Head of Governance &amp; Assurance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                Jamie Wike                       Head of Planning</w:t>
            </w:r>
            <w:r w:rsidRPr="00D64022">
              <w:rPr>
                <w:rFonts w:ascii="Arial" w:hAnsi="Arial" w:cs="Arial"/>
                <w:color w:val="1F497D"/>
                <w:sz w:val="24"/>
                <w:szCs w:val="24"/>
              </w:rPr>
              <w:t xml:space="preserve">, </w:t>
            </w:r>
            <w:r w:rsidRPr="00D64022">
              <w:rPr>
                <w:rFonts w:ascii="Arial" w:hAnsi="Arial" w:cs="Arial"/>
                <w:color w:val="FF0000"/>
                <w:sz w:val="24"/>
                <w:szCs w:val="24"/>
              </w:rPr>
              <w:t>Delivery</w:t>
            </w:r>
            <w:r w:rsidRPr="00D64022">
              <w:rPr>
                <w:rFonts w:ascii="Arial" w:hAnsi="Arial" w:cs="Arial"/>
                <w:sz w:val="24"/>
                <w:szCs w:val="24"/>
              </w:rPr>
              <w:t xml:space="preserve"> &amp; Performance</w:t>
            </w:r>
          </w:p>
          <w:p w:rsidR="008534A1" w:rsidRPr="00D64022" w:rsidRDefault="008534A1" w:rsidP="008534A1">
            <w:pPr>
              <w:pStyle w:val="PlainText"/>
              <w:rPr>
                <w:rFonts w:ascii="Arial" w:hAnsi="Arial" w:cs="Arial"/>
                <w:sz w:val="24"/>
                <w:szCs w:val="24"/>
              </w:rPr>
            </w:pP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Medicines Management:</w:t>
            </w:r>
            <w:r w:rsidRPr="00D64022">
              <w:rPr>
                <w:rFonts w:ascii="Arial" w:hAnsi="Arial" w:cs="Arial"/>
                <w:color w:val="1F497D"/>
                <w:sz w:val="24"/>
                <w:szCs w:val="24"/>
              </w:rPr>
              <w:t xml:space="preserve"> </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Basharet Ali                                  Medicines Management Pharmacist</w:t>
            </w:r>
            <w:r w:rsidRPr="00D64022">
              <w:rPr>
                <w:rFonts w:ascii="Arial" w:hAnsi="Arial" w:cs="Arial"/>
                <w:color w:val="1F497D"/>
                <w:sz w:val="24"/>
                <w:szCs w:val="24"/>
              </w:rPr>
              <w:t xml:space="preserve">  </w:t>
            </w:r>
            <w:r w:rsidRPr="00D64022">
              <w:rPr>
                <w:rFonts w:ascii="Arial" w:hAnsi="Arial" w:cs="Arial"/>
                <w:color w:val="FF0000"/>
                <w:sz w:val="24"/>
                <w:szCs w:val="24"/>
              </w:rPr>
              <w:t xml:space="preserve">is now Clinical Pharmacist </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Mustafa Alsaeid                           Medication Review Pharmacist</w:t>
            </w:r>
            <w:r w:rsidRPr="00D64022">
              <w:rPr>
                <w:rFonts w:ascii="Arial" w:hAnsi="Arial" w:cs="Arial"/>
                <w:color w:val="1F497D"/>
                <w:sz w:val="24"/>
                <w:szCs w:val="24"/>
              </w:rPr>
              <w:t xml:space="preserve"> </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Caron Applebee                           Medicines Management Pharmacist</w:t>
            </w:r>
            <w:r w:rsidRPr="00D64022">
              <w:rPr>
                <w:rFonts w:ascii="Arial" w:hAnsi="Arial" w:cs="Arial"/>
                <w:color w:val="1F497D"/>
                <w:sz w:val="24"/>
                <w:szCs w:val="24"/>
              </w:rPr>
              <w:t xml:space="preserve">  </w:t>
            </w:r>
            <w:r w:rsidRPr="00D64022">
              <w:rPr>
                <w:rFonts w:ascii="Arial" w:hAnsi="Arial" w:cs="Arial"/>
                <w:color w:val="FF0000"/>
                <w:sz w:val="24"/>
                <w:szCs w:val="24"/>
              </w:rPr>
              <w:t>Prescribing Support Pharmacist</w:t>
            </w: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 xml:space="preserve">                Mohammed </w:t>
            </w:r>
            <w:proofErr w:type="spellStart"/>
            <w:r w:rsidRPr="00D64022">
              <w:rPr>
                <w:rFonts w:ascii="Arial" w:hAnsi="Arial" w:cs="Arial"/>
                <w:sz w:val="24"/>
                <w:szCs w:val="24"/>
              </w:rPr>
              <w:t>Asgar</w:t>
            </w:r>
            <w:proofErr w:type="spellEnd"/>
            <w:r w:rsidRPr="00D64022">
              <w:rPr>
                <w:rFonts w:ascii="Arial" w:hAnsi="Arial" w:cs="Arial"/>
                <w:sz w:val="24"/>
                <w:szCs w:val="24"/>
              </w:rPr>
              <w:t>                       Clinical Pharmacist</w:t>
            </w:r>
            <w:r w:rsidRPr="00D64022">
              <w:rPr>
                <w:rFonts w:ascii="Arial" w:hAnsi="Arial" w:cs="Arial"/>
                <w:color w:val="1F497D"/>
                <w:sz w:val="24"/>
                <w:szCs w:val="24"/>
              </w:rPr>
              <w:t xml:space="preserve">  </w:t>
            </w:r>
            <w:r w:rsidRPr="00D64022">
              <w:rPr>
                <w:rFonts w:ascii="Arial" w:hAnsi="Arial" w:cs="Arial"/>
                <w:color w:val="FF0000"/>
                <w:sz w:val="24"/>
                <w:szCs w:val="24"/>
              </w:rPr>
              <w:t xml:space="preserve">Clinical Pharmacist </w:t>
            </w: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                Khawer Ashfaq                            Medicines Management Pharmacist</w:t>
            </w:r>
            <w:r w:rsidRPr="00D64022">
              <w:rPr>
                <w:rFonts w:ascii="Arial" w:hAnsi="Arial" w:cs="Arial"/>
                <w:color w:val="1F497D"/>
                <w:sz w:val="24"/>
                <w:szCs w:val="24"/>
              </w:rPr>
              <w:t xml:space="preserve">   </w:t>
            </w:r>
            <w:r w:rsidRPr="00D64022">
              <w:rPr>
                <w:rFonts w:ascii="Arial" w:hAnsi="Arial" w:cs="Arial"/>
                <w:color w:val="FF0000"/>
                <w:sz w:val="24"/>
                <w:szCs w:val="24"/>
              </w:rPr>
              <w:t xml:space="preserve">Clinical Pharmacist </w:t>
            </w: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 xml:space="preserve">                </w:t>
            </w:r>
            <w:proofErr w:type="spellStart"/>
            <w:r w:rsidRPr="00D64022">
              <w:rPr>
                <w:rFonts w:ascii="Arial" w:hAnsi="Arial" w:cs="Arial"/>
                <w:sz w:val="24"/>
                <w:szCs w:val="24"/>
              </w:rPr>
              <w:t>Sentnil</w:t>
            </w:r>
            <w:proofErr w:type="spellEnd"/>
            <w:r w:rsidRPr="00D64022">
              <w:rPr>
                <w:rFonts w:ascii="Arial" w:hAnsi="Arial" w:cs="Arial"/>
                <w:sz w:val="24"/>
                <w:szCs w:val="24"/>
              </w:rPr>
              <w:t xml:space="preserve"> </w:t>
            </w:r>
            <w:proofErr w:type="spellStart"/>
            <w:r w:rsidRPr="00D64022">
              <w:rPr>
                <w:rFonts w:ascii="Arial" w:hAnsi="Arial" w:cs="Arial"/>
                <w:sz w:val="24"/>
                <w:szCs w:val="24"/>
              </w:rPr>
              <w:t>Baskaran</w:t>
            </w:r>
            <w:proofErr w:type="spellEnd"/>
            <w:r w:rsidRPr="00D64022">
              <w:rPr>
                <w:rFonts w:ascii="Arial" w:hAnsi="Arial" w:cs="Arial"/>
                <w:sz w:val="24"/>
                <w:szCs w:val="24"/>
              </w:rPr>
              <w:t>                         Clinical Pharmacist</w:t>
            </w:r>
            <w:r w:rsidRPr="00D64022">
              <w:rPr>
                <w:rFonts w:ascii="Arial" w:hAnsi="Arial" w:cs="Arial"/>
                <w:color w:val="1F497D"/>
                <w:sz w:val="24"/>
                <w:szCs w:val="24"/>
              </w:rPr>
              <w:t xml:space="preserve">  </w:t>
            </w:r>
            <w:r w:rsidRPr="00D64022">
              <w:rPr>
                <w:rFonts w:ascii="Arial" w:hAnsi="Arial" w:cs="Arial"/>
                <w:color w:val="FF0000"/>
                <w:sz w:val="24"/>
                <w:szCs w:val="24"/>
              </w:rPr>
              <w:t xml:space="preserve">Clinical Pharmacist </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Sami Choudhry                            Medicines Management Pharmacist</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Patrick Clearly                              Clinical Pharmacist</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Deborah Cooke                            Lead Pharmacist</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Shalini Desai                                Clinical Pharmacist</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Neil Heslop                                   Lead Pharmacist in Medicines Management</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Joanne Howlett                            Medicines Management Pharmacist</w:t>
            </w:r>
            <w:r w:rsidRPr="00D64022">
              <w:rPr>
                <w:rFonts w:ascii="Arial" w:hAnsi="Arial" w:cs="Arial"/>
                <w:color w:val="1F497D"/>
                <w:sz w:val="24"/>
                <w:szCs w:val="24"/>
              </w:rPr>
              <w:t xml:space="preserve"> </w:t>
            </w:r>
            <w:r w:rsidRPr="00D64022">
              <w:rPr>
                <w:rFonts w:ascii="Arial" w:hAnsi="Arial" w:cs="Arial"/>
                <w:color w:val="FF0000"/>
                <w:sz w:val="24"/>
                <w:szCs w:val="24"/>
              </w:rPr>
              <w:t>prescribing support pharmacist</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Mohammed Hussain                   Clinical Pharmacist</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Ruth Hydes                                   Medicines Management Pharmacist</w:t>
            </w:r>
            <w:r w:rsidRPr="00D64022">
              <w:rPr>
                <w:rFonts w:ascii="Arial" w:hAnsi="Arial" w:cs="Arial"/>
                <w:color w:val="1F497D"/>
                <w:sz w:val="24"/>
                <w:szCs w:val="24"/>
              </w:rPr>
              <w:t xml:space="preserve"> </w:t>
            </w:r>
            <w:r w:rsidRPr="00D64022">
              <w:rPr>
                <w:rFonts w:ascii="Arial" w:hAnsi="Arial" w:cs="Arial"/>
                <w:color w:val="FF0000"/>
                <w:sz w:val="24"/>
                <w:szCs w:val="24"/>
              </w:rPr>
              <w:t>clinical pharmacist</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w:t>
            </w:r>
            <w:proofErr w:type="spellStart"/>
            <w:r w:rsidRPr="00D64022">
              <w:rPr>
                <w:rFonts w:ascii="Arial" w:hAnsi="Arial" w:cs="Arial"/>
                <w:sz w:val="24"/>
                <w:szCs w:val="24"/>
              </w:rPr>
              <w:t>Eliabeth</w:t>
            </w:r>
            <w:proofErr w:type="spellEnd"/>
            <w:r w:rsidRPr="00D64022">
              <w:rPr>
                <w:rFonts w:ascii="Arial" w:hAnsi="Arial" w:cs="Arial"/>
                <w:sz w:val="24"/>
                <w:szCs w:val="24"/>
              </w:rPr>
              <w:t xml:space="preserve"> Lafferty                           Commissioning Manager Medicines Management</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Chris Lawson                               Head of Medicines Optimisation</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Candy Li                                        Pharmacist</w:t>
            </w:r>
            <w:r w:rsidRPr="00D64022">
              <w:rPr>
                <w:rFonts w:ascii="Arial" w:hAnsi="Arial" w:cs="Arial"/>
                <w:color w:val="1F497D"/>
                <w:sz w:val="24"/>
                <w:szCs w:val="24"/>
              </w:rPr>
              <w:t xml:space="preserve"> </w:t>
            </w:r>
            <w:r w:rsidRPr="00D64022">
              <w:rPr>
                <w:rFonts w:ascii="Arial" w:hAnsi="Arial" w:cs="Arial"/>
                <w:color w:val="FF0000"/>
                <w:sz w:val="24"/>
                <w:szCs w:val="24"/>
              </w:rPr>
              <w:t>Prescribing support pharmacist</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Joy Power                                     Pharmacist</w:t>
            </w:r>
            <w:r w:rsidRPr="00D64022">
              <w:rPr>
                <w:rFonts w:ascii="Arial" w:hAnsi="Arial" w:cs="Arial"/>
                <w:color w:val="1F497D"/>
                <w:sz w:val="24"/>
                <w:szCs w:val="24"/>
              </w:rPr>
              <w:t xml:space="preserve"> </w:t>
            </w:r>
            <w:r w:rsidRPr="00D64022">
              <w:rPr>
                <w:rFonts w:ascii="Arial" w:hAnsi="Arial" w:cs="Arial"/>
                <w:color w:val="FF0000"/>
                <w:sz w:val="24"/>
                <w:szCs w:val="24"/>
              </w:rPr>
              <w:t>Prescribing Support pharmacist</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Kirtan Purohit                               Clinical Pharmacist</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Farhan Rashid                             Clinical Pharmacist</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Nichola Read                               GP Clinical Practice Pharmacist</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xml:space="preserve">                </w:t>
            </w:r>
            <w:proofErr w:type="spellStart"/>
            <w:r w:rsidRPr="00D64022">
              <w:rPr>
                <w:rFonts w:ascii="Arial" w:hAnsi="Arial" w:cs="Arial"/>
                <w:sz w:val="24"/>
                <w:szCs w:val="24"/>
              </w:rPr>
              <w:t>Arelis</w:t>
            </w:r>
            <w:proofErr w:type="spellEnd"/>
            <w:r w:rsidRPr="00D64022">
              <w:rPr>
                <w:rFonts w:ascii="Arial" w:hAnsi="Arial" w:cs="Arial"/>
                <w:sz w:val="24"/>
                <w:szCs w:val="24"/>
              </w:rPr>
              <w:t xml:space="preserve"> Rodriquez-</w:t>
            </w:r>
            <w:proofErr w:type="spellStart"/>
            <w:r w:rsidRPr="00D64022">
              <w:rPr>
                <w:rFonts w:ascii="Arial" w:hAnsi="Arial" w:cs="Arial"/>
                <w:sz w:val="24"/>
                <w:szCs w:val="24"/>
              </w:rPr>
              <w:t>Farrades</w:t>
            </w:r>
            <w:proofErr w:type="spellEnd"/>
            <w:r w:rsidRPr="00D64022">
              <w:rPr>
                <w:rFonts w:ascii="Arial" w:hAnsi="Arial" w:cs="Arial"/>
                <w:sz w:val="24"/>
                <w:szCs w:val="24"/>
              </w:rPr>
              <w:t>         Prescribing Support Dietician</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t>                Sarah Thorp                                  Medicines Management Pharmacist</w:t>
            </w:r>
            <w:r w:rsidRPr="00D64022">
              <w:rPr>
                <w:rFonts w:ascii="Arial" w:hAnsi="Arial" w:cs="Arial"/>
                <w:color w:val="1F497D"/>
                <w:sz w:val="24"/>
                <w:szCs w:val="24"/>
              </w:rPr>
              <w:t xml:space="preserve"> </w:t>
            </w:r>
            <w:r w:rsidRPr="00D64022">
              <w:rPr>
                <w:rFonts w:ascii="Arial" w:hAnsi="Arial" w:cs="Arial"/>
                <w:color w:val="FF0000"/>
                <w:sz w:val="24"/>
                <w:szCs w:val="24"/>
              </w:rPr>
              <w:t>prescribing support pharmacist</w:t>
            </w:r>
          </w:p>
          <w:p w:rsidR="008534A1" w:rsidRPr="00D64022" w:rsidRDefault="008534A1" w:rsidP="008534A1">
            <w:pPr>
              <w:pStyle w:val="PlainText"/>
              <w:rPr>
                <w:rFonts w:ascii="Arial" w:hAnsi="Arial" w:cs="Arial"/>
                <w:color w:val="FF0000"/>
                <w:sz w:val="24"/>
                <w:szCs w:val="24"/>
              </w:rPr>
            </w:pPr>
            <w:r w:rsidRPr="00D64022">
              <w:rPr>
                <w:rFonts w:ascii="Arial" w:hAnsi="Arial" w:cs="Arial"/>
                <w:sz w:val="24"/>
                <w:szCs w:val="24"/>
              </w:rPr>
              <w:lastRenderedPageBreak/>
              <w:t>                Sarah Upton                                 Clinical Pharmacist</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                Brendan Walker                           Clinical Pharmacist</w:t>
            </w:r>
            <w:r w:rsidRPr="00D64022">
              <w:rPr>
                <w:rFonts w:ascii="Arial" w:hAnsi="Arial" w:cs="Arial"/>
                <w:color w:val="1F497D"/>
                <w:sz w:val="24"/>
                <w:szCs w:val="24"/>
              </w:rPr>
              <w:t xml:space="preserve"> </w:t>
            </w:r>
            <w:r w:rsidRPr="00D64022">
              <w:rPr>
                <w:rFonts w:ascii="Arial" w:hAnsi="Arial" w:cs="Arial"/>
                <w:color w:val="FF0000"/>
                <w:sz w:val="24"/>
                <w:szCs w:val="24"/>
              </w:rPr>
              <w:t>yes</w:t>
            </w:r>
          </w:p>
          <w:p w:rsidR="008534A1" w:rsidRPr="00D64022" w:rsidRDefault="008534A1" w:rsidP="008534A1">
            <w:pPr>
              <w:pStyle w:val="PlainText"/>
              <w:rPr>
                <w:rFonts w:ascii="Arial" w:hAnsi="Arial" w:cs="Arial"/>
                <w:color w:val="FF0000"/>
                <w:sz w:val="24"/>
                <w:szCs w:val="24"/>
              </w:rPr>
            </w:pPr>
            <w:r w:rsidRPr="00D64022">
              <w:rPr>
                <w:rFonts w:ascii="Arial" w:hAnsi="Arial" w:cs="Arial"/>
                <w:color w:val="1F497D"/>
                <w:sz w:val="24"/>
                <w:szCs w:val="24"/>
              </w:rPr>
              <w:t xml:space="preserve">                </w:t>
            </w:r>
            <w:r w:rsidRPr="00D64022">
              <w:rPr>
                <w:rFonts w:ascii="Arial" w:hAnsi="Arial" w:cs="Arial"/>
                <w:color w:val="FF0000"/>
                <w:sz w:val="24"/>
                <w:szCs w:val="24"/>
              </w:rPr>
              <w:t>Patrick Cleary                               Clinical pharmacist</w:t>
            </w:r>
          </w:p>
          <w:p w:rsidR="008534A1" w:rsidRPr="00D64022" w:rsidRDefault="008534A1" w:rsidP="008534A1">
            <w:pPr>
              <w:pStyle w:val="PlainText"/>
              <w:rPr>
                <w:rFonts w:ascii="Arial" w:hAnsi="Arial" w:cs="Arial"/>
                <w:color w:val="FF0000"/>
                <w:sz w:val="24"/>
                <w:szCs w:val="24"/>
              </w:rPr>
            </w:pPr>
            <w:r w:rsidRPr="00D64022">
              <w:rPr>
                <w:rFonts w:ascii="Arial" w:hAnsi="Arial" w:cs="Arial"/>
                <w:color w:val="FF0000"/>
                <w:sz w:val="24"/>
                <w:szCs w:val="24"/>
              </w:rPr>
              <w:t xml:space="preserve">                </w:t>
            </w:r>
            <w:proofErr w:type="spellStart"/>
            <w:r w:rsidRPr="00D64022">
              <w:rPr>
                <w:rFonts w:ascii="Arial" w:hAnsi="Arial" w:cs="Arial"/>
                <w:color w:val="FF0000"/>
                <w:sz w:val="24"/>
                <w:szCs w:val="24"/>
              </w:rPr>
              <w:t>Nonso</w:t>
            </w:r>
            <w:proofErr w:type="spellEnd"/>
            <w:r w:rsidRPr="00D64022">
              <w:rPr>
                <w:rFonts w:ascii="Arial" w:hAnsi="Arial" w:cs="Arial"/>
                <w:color w:val="FF0000"/>
                <w:sz w:val="24"/>
                <w:szCs w:val="24"/>
              </w:rPr>
              <w:t xml:space="preserve"> </w:t>
            </w:r>
            <w:proofErr w:type="spellStart"/>
            <w:r w:rsidRPr="00D64022">
              <w:rPr>
                <w:rFonts w:ascii="Arial" w:hAnsi="Arial" w:cs="Arial"/>
                <w:color w:val="FF0000"/>
                <w:sz w:val="24"/>
                <w:szCs w:val="24"/>
              </w:rPr>
              <w:t>Akinsanya</w:t>
            </w:r>
            <w:proofErr w:type="spellEnd"/>
            <w:r w:rsidRPr="00D64022">
              <w:rPr>
                <w:rFonts w:ascii="Arial" w:hAnsi="Arial" w:cs="Arial"/>
                <w:color w:val="FF0000"/>
                <w:sz w:val="24"/>
                <w:szCs w:val="24"/>
              </w:rPr>
              <w:t xml:space="preserve">                        Clinical pharmacist</w:t>
            </w:r>
          </w:p>
          <w:p w:rsidR="008534A1" w:rsidRPr="00D64022" w:rsidRDefault="008534A1" w:rsidP="008534A1">
            <w:pPr>
              <w:pStyle w:val="PlainText"/>
              <w:rPr>
                <w:rFonts w:ascii="Arial" w:hAnsi="Arial" w:cs="Arial"/>
                <w:color w:val="FF0000"/>
                <w:sz w:val="24"/>
                <w:szCs w:val="24"/>
              </w:rPr>
            </w:pPr>
            <w:r w:rsidRPr="00D64022">
              <w:rPr>
                <w:rFonts w:ascii="Arial" w:hAnsi="Arial" w:cs="Arial"/>
                <w:color w:val="FF0000"/>
                <w:sz w:val="24"/>
                <w:szCs w:val="24"/>
              </w:rPr>
              <w:t xml:space="preserve">                </w:t>
            </w:r>
            <w:proofErr w:type="spellStart"/>
            <w:r w:rsidRPr="00D64022">
              <w:rPr>
                <w:rFonts w:ascii="Arial" w:hAnsi="Arial" w:cs="Arial"/>
                <w:color w:val="FF0000"/>
                <w:sz w:val="24"/>
                <w:szCs w:val="24"/>
              </w:rPr>
              <w:t>Adil</w:t>
            </w:r>
            <w:proofErr w:type="spellEnd"/>
            <w:r w:rsidRPr="00D64022">
              <w:rPr>
                <w:rFonts w:ascii="Arial" w:hAnsi="Arial" w:cs="Arial"/>
                <w:color w:val="FF0000"/>
                <w:sz w:val="24"/>
                <w:szCs w:val="24"/>
              </w:rPr>
              <w:t xml:space="preserve"> Hussain                                 Clinical pharmacist</w:t>
            </w:r>
          </w:p>
          <w:p w:rsidR="008534A1" w:rsidRPr="00D64022" w:rsidRDefault="008534A1" w:rsidP="008534A1">
            <w:pPr>
              <w:pStyle w:val="PlainText"/>
              <w:rPr>
                <w:rFonts w:ascii="Arial" w:hAnsi="Arial" w:cs="Arial"/>
                <w:color w:val="FF0000"/>
                <w:sz w:val="24"/>
                <w:szCs w:val="24"/>
              </w:rPr>
            </w:pPr>
            <w:r w:rsidRPr="00D64022">
              <w:rPr>
                <w:rFonts w:ascii="Arial" w:hAnsi="Arial" w:cs="Arial"/>
                <w:color w:val="FF0000"/>
                <w:sz w:val="24"/>
                <w:szCs w:val="24"/>
              </w:rPr>
              <w:t>                Melissa Walker                             Clinical pharmacist</w:t>
            </w:r>
          </w:p>
          <w:p w:rsidR="008534A1" w:rsidRPr="00D64022" w:rsidRDefault="008534A1" w:rsidP="008534A1">
            <w:pPr>
              <w:pStyle w:val="PlainText"/>
              <w:rPr>
                <w:rFonts w:ascii="Arial" w:hAnsi="Arial" w:cs="Arial"/>
                <w:color w:val="FF0000"/>
                <w:sz w:val="24"/>
                <w:szCs w:val="24"/>
              </w:rPr>
            </w:pPr>
            <w:r w:rsidRPr="00D64022">
              <w:rPr>
                <w:rFonts w:ascii="Arial" w:hAnsi="Arial" w:cs="Arial"/>
                <w:color w:val="FF0000"/>
                <w:sz w:val="24"/>
                <w:szCs w:val="24"/>
              </w:rPr>
              <w:t xml:space="preserve">                </w:t>
            </w:r>
            <w:proofErr w:type="spellStart"/>
            <w:r w:rsidRPr="00D64022">
              <w:rPr>
                <w:rFonts w:ascii="Arial" w:hAnsi="Arial" w:cs="Arial"/>
                <w:color w:val="FF0000"/>
                <w:sz w:val="24"/>
                <w:szCs w:val="24"/>
              </w:rPr>
              <w:t>Adaku</w:t>
            </w:r>
            <w:proofErr w:type="spellEnd"/>
            <w:r w:rsidRPr="00D64022">
              <w:rPr>
                <w:rFonts w:ascii="Arial" w:hAnsi="Arial" w:cs="Arial"/>
                <w:color w:val="FF0000"/>
                <w:sz w:val="24"/>
                <w:szCs w:val="24"/>
              </w:rPr>
              <w:t xml:space="preserve"> </w:t>
            </w:r>
            <w:proofErr w:type="spellStart"/>
            <w:r w:rsidRPr="00D64022">
              <w:rPr>
                <w:rFonts w:ascii="Arial" w:hAnsi="Arial" w:cs="Arial"/>
                <w:color w:val="FF0000"/>
                <w:sz w:val="24"/>
                <w:szCs w:val="24"/>
              </w:rPr>
              <w:t>Efuribe</w:t>
            </w:r>
            <w:proofErr w:type="spellEnd"/>
            <w:r w:rsidRPr="00D64022">
              <w:rPr>
                <w:rFonts w:ascii="Arial" w:hAnsi="Arial" w:cs="Arial"/>
                <w:color w:val="FF0000"/>
                <w:sz w:val="24"/>
                <w:szCs w:val="24"/>
              </w:rPr>
              <w:t xml:space="preserve">                              Clinical pharmacist</w:t>
            </w:r>
          </w:p>
          <w:p w:rsidR="008534A1" w:rsidRPr="00D64022" w:rsidRDefault="008534A1" w:rsidP="008534A1">
            <w:pPr>
              <w:pStyle w:val="PlainText"/>
              <w:rPr>
                <w:rFonts w:ascii="Arial" w:hAnsi="Arial" w:cs="Arial"/>
                <w:color w:val="FF0000"/>
                <w:sz w:val="24"/>
                <w:szCs w:val="24"/>
              </w:rPr>
            </w:pP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 xml:space="preserve">Practice Lead: All the Barnsley Practices are listed on the following link.            </w:t>
            </w:r>
            <w:hyperlink r:id="rId47" w:history="1">
              <w:r w:rsidRPr="00D64022">
                <w:rPr>
                  <w:rStyle w:val="Hyperlink"/>
                  <w:rFonts w:ascii="Arial" w:hAnsi="Arial" w:cs="Arial"/>
                  <w:sz w:val="24"/>
                  <w:szCs w:val="24"/>
                </w:rPr>
                <w:t>http://www.barnsleyccg.nhs.uk/about-us/membership.htm</w:t>
              </w:r>
            </w:hyperlink>
          </w:p>
          <w:p w:rsidR="008534A1" w:rsidRPr="00D64022" w:rsidRDefault="008534A1" w:rsidP="008534A1">
            <w:pPr>
              <w:pStyle w:val="PlainText"/>
              <w:rPr>
                <w:rFonts w:ascii="Arial" w:hAnsi="Arial" w:cs="Arial"/>
                <w:sz w:val="24"/>
                <w:szCs w:val="24"/>
              </w:rPr>
            </w:pPr>
          </w:p>
          <w:p w:rsidR="008534A1" w:rsidRPr="00D64022" w:rsidRDefault="008534A1" w:rsidP="008534A1">
            <w:pPr>
              <w:pStyle w:val="PlainText"/>
              <w:rPr>
                <w:rFonts w:ascii="Arial" w:hAnsi="Arial" w:cs="Arial"/>
                <w:sz w:val="24"/>
                <w:szCs w:val="24"/>
              </w:rPr>
            </w:pPr>
            <w:r w:rsidRPr="00D64022">
              <w:rPr>
                <w:rFonts w:ascii="Arial" w:hAnsi="Arial" w:cs="Arial"/>
                <w:sz w:val="24"/>
                <w:szCs w:val="24"/>
              </w:rPr>
              <w:t>Primary Care Commissioning Committee: The Terms of Reference for this committee is on the following link.  </w:t>
            </w:r>
            <w:hyperlink r:id="rId48" w:history="1">
              <w:r w:rsidRPr="00D64022">
                <w:rPr>
                  <w:rStyle w:val="Hyperlink"/>
                  <w:rFonts w:ascii="Arial" w:hAnsi="Arial" w:cs="Arial"/>
                  <w:sz w:val="24"/>
                  <w:szCs w:val="24"/>
                </w:rPr>
                <w:t>http://www.barnsleyccg.nhs.uk/about-us/committees.htm</w:t>
              </w:r>
            </w:hyperlink>
          </w:p>
          <w:p w:rsidR="00E9287F" w:rsidRPr="00D64022" w:rsidRDefault="00E9287F" w:rsidP="00D64022">
            <w:pPr>
              <w:rPr>
                <w:rFonts w:ascii="Arial" w:hAnsi="Arial" w:cs="Arial"/>
                <w:sz w:val="24"/>
                <w:szCs w:val="24"/>
              </w:rPr>
            </w:pPr>
          </w:p>
        </w:tc>
      </w:tr>
    </w:tbl>
    <w:p w:rsidR="00E9287F" w:rsidRPr="00D64022" w:rsidRDefault="00E9287F"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691F16" w:rsidRPr="00D64022" w:rsidTr="00D64022">
        <w:tc>
          <w:tcPr>
            <w:tcW w:w="5068" w:type="dxa"/>
          </w:tcPr>
          <w:p w:rsidR="00691F16" w:rsidRPr="00D64022" w:rsidRDefault="00691F16"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243643" w:rsidRPr="00D64022">
              <w:rPr>
                <w:rFonts w:ascii="Arial" w:hAnsi="Arial" w:cs="Arial"/>
                <w:b/>
                <w:sz w:val="24"/>
                <w:szCs w:val="24"/>
              </w:rPr>
              <w:t>843</w:t>
            </w:r>
          </w:p>
        </w:tc>
        <w:tc>
          <w:tcPr>
            <w:tcW w:w="5069" w:type="dxa"/>
          </w:tcPr>
          <w:p w:rsidR="00691F16" w:rsidRPr="00D64022" w:rsidRDefault="00691F16"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243643" w:rsidRPr="00D64022">
              <w:rPr>
                <w:rFonts w:ascii="Arial" w:hAnsi="Arial" w:cs="Arial"/>
                <w:b/>
                <w:sz w:val="24"/>
                <w:szCs w:val="24"/>
              </w:rPr>
              <w:t>31 July 2017</w:t>
            </w:r>
          </w:p>
          <w:p w:rsidR="00691F16" w:rsidRPr="00D64022" w:rsidRDefault="00691F16" w:rsidP="00D64022">
            <w:pPr>
              <w:rPr>
                <w:rFonts w:ascii="Arial" w:hAnsi="Arial" w:cs="Arial"/>
                <w:b/>
                <w:sz w:val="24"/>
                <w:szCs w:val="24"/>
              </w:rPr>
            </w:pPr>
          </w:p>
        </w:tc>
      </w:tr>
      <w:tr w:rsidR="00691F16" w:rsidRPr="00D64022" w:rsidTr="00D64022">
        <w:tc>
          <w:tcPr>
            <w:tcW w:w="10137" w:type="dxa"/>
            <w:gridSpan w:val="2"/>
          </w:tcPr>
          <w:p w:rsidR="00691F16" w:rsidRPr="00D64022" w:rsidRDefault="00691F16" w:rsidP="00D64022">
            <w:pPr>
              <w:rPr>
                <w:rFonts w:ascii="Arial" w:hAnsi="Arial" w:cs="Arial"/>
                <w:b/>
                <w:sz w:val="24"/>
                <w:szCs w:val="24"/>
              </w:rPr>
            </w:pPr>
            <w:r w:rsidRPr="00D64022">
              <w:rPr>
                <w:rFonts w:ascii="Arial" w:hAnsi="Arial" w:cs="Arial"/>
                <w:b/>
                <w:sz w:val="24"/>
                <w:szCs w:val="24"/>
              </w:rPr>
              <w:t>Request :</w:t>
            </w:r>
          </w:p>
          <w:p w:rsidR="00691F16" w:rsidRPr="00D64022" w:rsidRDefault="00691F16" w:rsidP="00D64022">
            <w:pPr>
              <w:rPr>
                <w:rFonts w:ascii="Arial" w:hAnsi="Arial" w:cs="Arial"/>
                <w:sz w:val="24"/>
                <w:szCs w:val="24"/>
              </w:rPr>
            </w:pPr>
          </w:p>
          <w:p w:rsidR="00243643" w:rsidRPr="00D64022" w:rsidRDefault="00243643" w:rsidP="00243643">
            <w:pPr>
              <w:rPr>
                <w:rFonts w:ascii="Arial" w:hAnsi="Arial" w:cs="Arial"/>
                <w:sz w:val="24"/>
                <w:szCs w:val="24"/>
              </w:rPr>
            </w:pPr>
            <w:r w:rsidRPr="00D64022">
              <w:rPr>
                <w:rFonts w:ascii="Arial" w:hAnsi="Arial" w:cs="Arial"/>
                <w:sz w:val="24"/>
                <w:szCs w:val="24"/>
              </w:rPr>
              <w:t>CEO</w:t>
            </w:r>
          </w:p>
          <w:p w:rsidR="00243643" w:rsidRPr="00D64022" w:rsidRDefault="00243643" w:rsidP="00243643">
            <w:pPr>
              <w:rPr>
                <w:rFonts w:ascii="Arial" w:hAnsi="Arial" w:cs="Arial"/>
                <w:sz w:val="24"/>
                <w:szCs w:val="24"/>
              </w:rPr>
            </w:pPr>
            <w:r w:rsidRPr="00D64022">
              <w:rPr>
                <w:rFonts w:ascii="Arial" w:hAnsi="Arial" w:cs="Arial"/>
                <w:sz w:val="24"/>
                <w:szCs w:val="24"/>
              </w:rPr>
              <w:t xml:space="preserve">Director of IT </w:t>
            </w:r>
          </w:p>
          <w:p w:rsidR="00243643" w:rsidRPr="00D64022" w:rsidRDefault="00243643" w:rsidP="00243643">
            <w:pPr>
              <w:rPr>
                <w:rFonts w:ascii="Arial" w:hAnsi="Arial" w:cs="Arial"/>
                <w:sz w:val="24"/>
                <w:szCs w:val="24"/>
              </w:rPr>
            </w:pPr>
            <w:r w:rsidRPr="00D64022">
              <w:rPr>
                <w:rFonts w:ascii="Arial" w:hAnsi="Arial" w:cs="Arial"/>
                <w:sz w:val="24"/>
                <w:szCs w:val="24"/>
              </w:rPr>
              <w:t>IT Manager</w:t>
            </w:r>
          </w:p>
          <w:p w:rsidR="00243643" w:rsidRPr="00D64022" w:rsidRDefault="00243643" w:rsidP="00243643">
            <w:pPr>
              <w:rPr>
                <w:rFonts w:ascii="Arial" w:hAnsi="Arial" w:cs="Arial"/>
                <w:sz w:val="24"/>
                <w:szCs w:val="24"/>
              </w:rPr>
            </w:pPr>
            <w:proofErr w:type="spellStart"/>
            <w:r w:rsidRPr="00D64022">
              <w:rPr>
                <w:rFonts w:ascii="Arial" w:hAnsi="Arial" w:cs="Arial"/>
                <w:sz w:val="24"/>
                <w:szCs w:val="24"/>
              </w:rPr>
              <w:t>Caldicott</w:t>
            </w:r>
            <w:proofErr w:type="spellEnd"/>
            <w:r w:rsidRPr="00D64022">
              <w:rPr>
                <w:rFonts w:ascii="Arial" w:hAnsi="Arial" w:cs="Arial"/>
                <w:sz w:val="24"/>
                <w:szCs w:val="24"/>
              </w:rPr>
              <w:t xml:space="preserve"> Guardian</w:t>
            </w:r>
          </w:p>
          <w:p w:rsidR="00243643" w:rsidRPr="00D64022" w:rsidRDefault="00243643" w:rsidP="00243643">
            <w:pPr>
              <w:rPr>
                <w:rFonts w:ascii="Arial" w:hAnsi="Arial" w:cs="Arial"/>
                <w:sz w:val="24"/>
                <w:szCs w:val="24"/>
              </w:rPr>
            </w:pPr>
            <w:r w:rsidRPr="00D64022">
              <w:rPr>
                <w:rFonts w:ascii="Arial" w:hAnsi="Arial" w:cs="Arial"/>
                <w:sz w:val="24"/>
                <w:szCs w:val="24"/>
              </w:rPr>
              <w:t>Senior Information Risk Officer</w:t>
            </w:r>
          </w:p>
          <w:p w:rsidR="00243643" w:rsidRPr="00D64022" w:rsidRDefault="00243643" w:rsidP="00243643">
            <w:pPr>
              <w:rPr>
                <w:rFonts w:ascii="Arial" w:hAnsi="Arial" w:cs="Arial"/>
                <w:sz w:val="24"/>
                <w:szCs w:val="24"/>
              </w:rPr>
            </w:pPr>
            <w:r w:rsidRPr="00D64022">
              <w:rPr>
                <w:rFonts w:ascii="Arial" w:hAnsi="Arial" w:cs="Arial"/>
                <w:sz w:val="24"/>
                <w:szCs w:val="24"/>
              </w:rPr>
              <w:t xml:space="preserve">Chief Finance Officer </w:t>
            </w:r>
          </w:p>
          <w:p w:rsidR="00243643" w:rsidRPr="00D64022" w:rsidRDefault="00243643" w:rsidP="00243643">
            <w:pPr>
              <w:rPr>
                <w:rFonts w:ascii="Arial" w:hAnsi="Arial" w:cs="Arial"/>
                <w:sz w:val="24"/>
                <w:szCs w:val="24"/>
              </w:rPr>
            </w:pPr>
            <w:r w:rsidRPr="00D64022">
              <w:rPr>
                <w:rFonts w:ascii="Arial" w:hAnsi="Arial" w:cs="Arial"/>
                <w:sz w:val="24"/>
                <w:szCs w:val="24"/>
              </w:rPr>
              <w:t>Director of Nursing</w:t>
            </w:r>
          </w:p>
          <w:p w:rsidR="00243643" w:rsidRPr="00D64022" w:rsidRDefault="00243643" w:rsidP="00243643">
            <w:pPr>
              <w:rPr>
                <w:rFonts w:ascii="Arial" w:hAnsi="Arial" w:cs="Arial"/>
                <w:sz w:val="24"/>
                <w:szCs w:val="24"/>
              </w:rPr>
            </w:pPr>
            <w:r w:rsidRPr="00D64022">
              <w:rPr>
                <w:rFonts w:ascii="Arial" w:hAnsi="Arial" w:cs="Arial"/>
                <w:sz w:val="24"/>
                <w:szCs w:val="24"/>
              </w:rPr>
              <w:t>Assistant Director of Nursing</w:t>
            </w:r>
          </w:p>
          <w:p w:rsidR="00243643" w:rsidRPr="00D64022" w:rsidRDefault="00243643" w:rsidP="00243643">
            <w:pPr>
              <w:rPr>
                <w:rFonts w:ascii="Arial" w:hAnsi="Arial" w:cs="Arial"/>
                <w:sz w:val="24"/>
                <w:szCs w:val="24"/>
              </w:rPr>
            </w:pPr>
            <w:r w:rsidRPr="00D64022">
              <w:rPr>
                <w:rFonts w:ascii="Arial" w:hAnsi="Arial" w:cs="Arial"/>
                <w:sz w:val="24"/>
                <w:szCs w:val="24"/>
              </w:rPr>
              <w:t>Medical Director / Chairperson</w:t>
            </w:r>
          </w:p>
          <w:p w:rsidR="00243643" w:rsidRPr="00D64022" w:rsidRDefault="00243643" w:rsidP="00243643">
            <w:pPr>
              <w:rPr>
                <w:rFonts w:ascii="Arial" w:hAnsi="Arial" w:cs="Arial"/>
                <w:sz w:val="24"/>
                <w:szCs w:val="24"/>
              </w:rPr>
            </w:pPr>
            <w:r w:rsidRPr="00D64022">
              <w:rPr>
                <w:rFonts w:ascii="Arial" w:hAnsi="Arial" w:cs="Arial"/>
                <w:sz w:val="24"/>
                <w:szCs w:val="24"/>
              </w:rPr>
              <w:t>Chief Operating Officer</w:t>
            </w:r>
          </w:p>
          <w:p w:rsidR="00243643" w:rsidRPr="00D64022" w:rsidRDefault="00243643" w:rsidP="00243643">
            <w:pPr>
              <w:rPr>
                <w:rFonts w:ascii="Arial" w:hAnsi="Arial" w:cs="Arial"/>
                <w:sz w:val="24"/>
                <w:szCs w:val="24"/>
              </w:rPr>
            </w:pPr>
            <w:r w:rsidRPr="00D64022">
              <w:rPr>
                <w:rFonts w:ascii="Arial" w:hAnsi="Arial" w:cs="Arial"/>
                <w:sz w:val="24"/>
                <w:szCs w:val="24"/>
              </w:rPr>
              <w:t>Director of Transformation</w:t>
            </w:r>
          </w:p>
          <w:p w:rsidR="00243643" w:rsidRPr="00D64022" w:rsidRDefault="00243643" w:rsidP="00243643">
            <w:pPr>
              <w:rPr>
                <w:rFonts w:ascii="Arial" w:hAnsi="Arial" w:cs="Arial"/>
                <w:sz w:val="24"/>
                <w:szCs w:val="24"/>
              </w:rPr>
            </w:pPr>
            <w:r w:rsidRPr="00D64022">
              <w:rPr>
                <w:rFonts w:ascii="Arial" w:hAnsi="Arial" w:cs="Arial"/>
                <w:sz w:val="24"/>
                <w:szCs w:val="24"/>
              </w:rPr>
              <w:t>Head of Compliance</w:t>
            </w:r>
          </w:p>
          <w:p w:rsidR="00243643" w:rsidRPr="00D64022" w:rsidRDefault="00243643" w:rsidP="00243643">
            <w:pPr>
              <w:rPr>
                <w:rFonts w:ascii="Arial" w:hAnsi="Arial" w:cs="Arial"/>
                <w:sz w:val="24"/>
                <w:szCs w:val="24"/>
              </w:rPr>
            </w:pPr>
          </w:p>
        </w:tc>
      </w:tr>
      <w:tr w:rsidR="00691F16" w:rsidRPr="00D64022" w:rsidTr="00D64022">
        <w:tc>
          <w:tcPr>
            <w:tcW w:w="10137" w:type="dxa"/>
            <w:gridSpan w:val="2"/>
          </w:tcPr>
          <w:p w:rsidR="00691F16" w:rsidRPr="00D64022" w:rsidRDefault="00691F16" w:rsidP="00D64022">
            <w:pPr>
              <w:rPr>
                <w:rFonts w:ascii="Arial" w:hAnsi="Arial" w:cs="Arial"/>
                <w:b/>
                <w:sz w:val="24"/>
                <w:szCs w:val="24"/>
              </w:rPr>
            </w:pPr>
            <w:r w:rsidRPr="00D64022">
              <w:rPr>
                <w:rFonts w:ascii="Arial" w:hAnsi="Arial" w:cs="Arial"/>
                <w:b/>
                <w:sz w:val="24"/>
                <w:szCs w:val="24"/>
              </w:rPr>
              <w:t>Response :</w:t>
            </w:r>
          </w:p>
          <w:p w:rsidR="00723841" w:rsidRPr="00D64022" w:rsidRDefault="00723841" w:rsidP="00D64022">
            <w:pPr>
              <w:rPr>
                <w:rFonts w:ascii="Arial" w:hAnsi="Arial" w:cs="Arial"/>
                <w:b/>
                <w:sz w:val="24"/>
                <w:szCs w:val="24"/>
              </w:rPr>
            </w:pPr>
          </w:p>
          <w:p w:rsidR="00723841" w:rsidRPr="00D64022" w:rsidRDefault="00723841" w:rsidP="00723841">
            <w:pPr>
              <w:shd w:val="clear" w:color="auto" w:fill="FFFFFF"/>
              <w:rPr>
                <w:rFonts w:ascii="Arial" w:hAnsi="Arial" w:cs="Arial"/>
                <w:color w:val="FF0000"/>
                <w:sz w:val="24"/>
                <w:szCs w:val="24"/>
              </w:rPr>
            </w:pPr>
            <w:r w:rsidRPr="00D64022">
              <w:rPr>
                <w:rFonts w:ascii="Arial" w:hAnsi="Arial" w:cs="Arial"/>
                <w:color w:val="000000"/>
                <w:sz w:val="24"/>
                <w:szCs w:val="24"/>
              </w:rPr>
              <w:t>CEO</w:t>
            </w:r>
            <w:r w:rsidRPr="00D64022">
              <w:rPr>
                <w:rFonts w:ascii="Arial" w:hAnsi="Arial" w:cs="Arial"/>
                <w:color w:val="1F497D"/>
                <w:sz w:val="24"/>
                <w:szCs w:val="24"/>
              </w:rPr>
              <w:t xml:space="preserve"> – </w:t>
            </w:r>
            <w:r w:rsidRPr="00D64022">
              <w:rPr>
                <w:rFonts w:ascii="Arial" w:hAnsi="Arial" w:cs="Arial"/>
                <w:color w:val="FF0000"/>
                <w:sz w:val="24"/>
                <w:szCs w:val="24"/>
              </w:rPr>
              <w:t xml:space="preserve">Chief Officer, Lesley Smith </w:t>
            </w:r>
          </w:p>
          <w:p w:rsidR="00723841" w:rsidRPr="00D64022" w:rsidRDefault="00723841" w:rsidP="00723841">
            <w:pPr>
              <w:shd w:val="clear" w:color="auto" w:fill="FFFFFF"/>
              <w:rPr>
                <w:rFonts w:ascii="Arial" w:eastAsia="DFKai-SB" w:hAnsi="Arial" w:cs="Arial"/>
                <w:color w:val="FF0000"/>
                <w:sz w:val="24"/>
                <w:szCs w:val="24"/>
              </w:rPr>
            </w:pPr>
            <w:r w:rsidRPr="00D64022">
              <w:rPr>
                <w:rFonts w:ascii="Arial" w:hAnsi="Arial" w:cs="Arial"/>
                <w:color w:val="000000"/>
                <w:sz w:val="24"/>
                <w:szCs w:val="24"/>
              </w:rPr>
              <w:t>Director of IT </w:t>
            </w:r>
            <w:r w:rsidRPr="00D64022">
              <w:rPr>
                <w:rFonts w:ascii="Arial" w:hAnsi="Arial" w:cs="Arial"/>
                <w:color w:val="1F497D"/>
                <w:sz w:val="24"/>
                <w:szCs w:val="24"/>
              </w:rPr>
              <w:t xml:space="preserve">– </w:t>
            </w:r>
            <w:r w:rsidRPr="00D64022">
              <w:rPr>
                <w:rFonts w:ascii="Arial" w:hAnsi="Arial" w:cs="Arial"/>
                <w:color w:val="FF0000"/>
                <w:sz w:val="24"/>
                <w:szCs w:val="24"/>
              </w:rPr>
              <w:t>IT support through eMBED</w:t>
            </w:r>
          </w:p>
          <w:p w:rsidR="00723841" w:rsidRPr="00D64022" w:rsidRDefault="00723841" w:rsidP="00723841">
            <w:pPr>
              <w:shd w:val="clear" w:color="auto" w:fill="FFFFFF"/>
              <w:rPr>
                <w:rFonts w:ascii="Arial" w:eastAsia="DFKai-SB" w:hAnsi="Arial" w:cs="Arial"/>
                <w:color w:val="FF0000"/>
                <w:sz w:val="24"/>
                <w:szCs w:val="24"/>
              </w:rPr>
            </w:pPr>
            <w:r w:rsidRPr="00D64022">
              <w:rPr>
                <w:rFonts w:ascii="Arial" w:hAnsi="Arial" w:cs="Arial"/>
                <w:color w:val="000000"/>
                <w:sz w:val="24"/>
                <w:szCs w:val="24"/>
              </w:rPr>
              <w:t>IT Manager</w:t>
            </w:r>
            <w:r w:rsidRPr="00D64022">
              <w:rPr>
                <w:rFonts w:ascii="Arial" w:hAnsi="Arial" w:cs="Arial"/>
                <w:color w:val="1F497D"/>
                <w:sz w:val="24"/>
                <w:szCs w:val="24"/>
              </w:rPr>
              <w:t xml:space="preserve"> – </w:t>
            </w:r>
            <w:r w:rsidRPr="00D64022">
              <w:rPr>
                <w:rFonts w:ascii="Arial" w:hAnsi="Arial" w:cs="Arial"/>
                <w:color w:val="FF0000"/>
                <w:sz w:val="24"/>
                <w:szCs w:val="24"/>
              </w:rPr>
              <w:t>IT support through eMBED</w:t>
            </w:r>
          </w:p>
          <w:p w:rsidR="00723841" w:rsidRPr="00D64022" w:rsidRDefault="00723841" w:rsidP="00723841">
            <w:pPr>
              <w:shd w:val="clear" w:color="auto" w:fill="FFFFFF"/>
              <w:rPr>
                <w:rFonts w:ascii="Arial" w:hAnsi="Arial" w:cs="Arial"/>
                <w:color w:val="FF0000"/>
                <w:sz w:val="24"/>
                <w:szCs w:val="24"/>
              </w:rPr>
            </w:pPr>
            <w:proofErr w:type="spellStart"/>
            <w:r w:rsidRPr="00D64022">
              <w:rPr>
                <w:rFonts w:ascii="Arial" w:hAnsi="Arial" w:cs="Arial"/>
                <w:color w:val="000000"/>
                <w:sz w:val="24"/>
                <w:szCs w:val="24"/>
              </w:rPr>
              <w:t>Caldicott</w:t>
            </w:r>
            <w:proofErr w:type="spellEnd"/>
            <w:r w:rsidRPr="00D64022">
              <w:rPr>
                <w:rFonts w:ascii="Arial" w:hAnsi="Arial" w:cs="Arial"/>
                <w:color w:val="000000"/>
                <w:sz w:val="24"/>
                <w:szCs w:val="24"/>
              </w:rPr>
              <w:t xml:space="preserve"> Guardian</w:t>
            </w:r>
            <w:r w:rsidRPr="00D64022">
              <w:rPr>
                <w:rFonts w:ascii="Arial" w:hAnsi="Arial" w:cs="Arial"/>
                <w:color w:val="1F497D"/>
                <w:sz w:val="24"/>
                <w:szCs w:val="24"/>
              </w:rPr>
              <w:t xml:space="preserve"> – </w:t>
            </w:r>
            <w:r w:rsidRPr="00D64022">
              <w:rPr>
                <w:rFonts w:ascii="Arial" w:hAnsi="Arial" w:cs="Arial"/>
                <w:color w:val="FF0000"/>
                <w:sz w:val="24"/>
                <w:szCs w:val="24"/>
              </w:rPr>
              <w:t xml:space="preserve">Chief Nurse, Brigid Reid </w:t>
            </w:r>
          </w:p>
          <w:p w:rsidR="00723841" w:rsidRPr="00D64022" w:rsidRDefault="00723841" w:rsidP="00723841">
            <w:pPr>
              <w:shd w:val="clear" w:color="auto" w:fill="FFFFFF"/>
              <w:rPr>
                <w:rFonts w:ascii="Arial" w:hAnsi="Arial" w:cs="Arial"/>
                <w:color w:val="FF0000"/>
                <w:sz w:val="24"/>
                <w:szCs w:val="24"/>
              </w:rPr>
            </w:pPr>
            <w:r w:rsidRPr="00D64022">
              <w:rPr>
                <w:rFonts w:ascii="Arial" w:hAnsi="Arial" w:cs="Arial"/>
                <w:color w:val="000000"/>
                <w:sz w:val="24"/>
                <w:szCs w:val="24"/>
              </w:rPr>
              <w:t>Senior Information Risk Officer</w:t>
            </w:r>
            <w:r w:rsidRPr="00D64022">
              <w:rPr>
                <w:rFonts w:ascii="Arial" w:hAnsi="Arial" w:cs="Arial"/>
                <w:color w:val="1F497D"/>
                <w:sz w:val="24"/>
                <w:szCs w:val="24"/>
              </w:rPr>
              <w:t xml:space="preserve"> – </w:t>
            </w:r>
            <w:r w:rsidRPr="00D64022">
              <w:rPr>
                <w:rFonts w:ascii="Arial" w:hAnsi="Arial" w:cs="Arial"/>
                <w:color w:val="FF0000"/>
                <w:sz w:val="24"/>
                <w:szCs w:val="24"/>
              </w:rPr>
              <w:t xml:space="preserve">Head of Governance and Assurance, Richard Walker </w:t>
            </w:r>
          </w:p>
          <w:p w:rsidR="00723841" w:rsidRPr="00D64022" w:rsidRDefault="00723841" w:rsidP="00723841">
            <w:pPr>
              <w:shd w:val="clear" w:color="auto" w:fill="FFFFFF"/>
              <w:rPr>
                <w:rFonts w:ascii="Arial" w:hAnsi="Arial" w:cs="Arial"/>
                <w:color w:val="FF0000"/>
                <w:sz w:val="24"/>
                <w:szCs w:val="24"/>
              </w:rPr>
            </w:pPr>
            <w:r w:rsidRPr="00D64022">
              <w:rPr>
                <w:rFonts w:ascii="Arial" w:hAnsi="Arial" w:cs="Arial"/>
                <w:color w:val="000000"/>
                <w:sz w:val="24"/>
                <w:szCs w:val="24"/>
              </w:rPr>
              <w:t>Chief Finance Officer </w:t>
            </w:r>
            <w:r w:rsidRPr="00D64022">
              <w:rPr>
                <w:rFonts w:ascii="Arial" w:hAnsi="Arial" w:cs="Arial"/>
                <w:color w:val="1F497D"/>
                <w:sz w:val="24"/>
                <w:szCs w:val="24"/>
              </w:rPr>
              <w:t xml:space="preserve">– </w:t>
            </w:r>
            <w:r w:rsidRPr="00D64022">
              <w:rPr>
                <w:rFonts w:ascii="Arial" w:hAnsi="Arial" w:cs="Arial"/>
                <w:color w:val="FF0000"/>
                <w:sz w:val="24"/>
                <w:szCs w:val="24"/>
              </w:rPr>
              <w:t xml:space="preserve">Acting Chief Finance Officer, Roxanna Naylor </w:t>
            </w:r>
          </w:p>
          <w:p w:rsidR="00723841" w:rsidRPr="00D64022" w:rsidRDefault="00723841" w:rsidP="00723841">
            <w:pPr>
              <w:shd w:val="clear" w:color="auto" w:fill="FFFFFF"/>
              <w:rPr>
                <w:rFonts w:ascii="Arial" w:eastAsia="DFKai-SB" w:hAnsi="Arial" w:cs="Arial"/>
                <w:color w:val="FF0000"/>
                <w:sz w:val="24"/>
                <w:szCs w:val="24"/>
              </w:rPr>
            </w:pPr>
            <w:r w:rsidRPr="00D64022">
              <w:rPr>
                <w:rFonts w:ascii="Arial" w:hAnsi="Arial" w:cs="Arial"/>
                <w:color w:val="000000"/>
                <w:sz w:val="24"/>
                <w:szCs w:val="24"/>
              </w:rPr>
              <w:t>Director of Nursing</w:t>
            </w:r>
            <w:r w:rsidRPr="00D64022">
              <w:rPr>
                <w:rFonts w:ascii="Arial" w:hAnsi="Arial" w:cs="Arial"/>
                <w:color w:val="1F497D"/>
                <w:sz w:val="24"/>
                <w:szCs w:val="24"/>
              </w:rPr>
              <w:t xml:space="preserve"> – </w:t>
            </w:r>
            <w:r w:rsidRPr="00D64022">
              <w:rPr>
                <w:rFonts w:ascii="Arial" w:hAnsi="Arial" w:cs="Arial"/>
                <w:color w:val="FF0000"/>
                <w:sz w:val="24"/>
                <w:szCs w:val="24"/>
              </w:rPr>
              <w:t>Chief Nurse, Brigid Reid</w:t>
            </w:r>
            <w:r w:rsidRPr="00D64022">
              <w:rPr>
                <w:rFonts w:ascii="Arial" w:eastAsia="DFKai-SB" w:hAnsi="Arial" w:cs="Arial"/>
                <w:color w:val="FF0000"/>
                <w:sz w:val="24"/>
                <w:szCs w:val="24"/>
              </w:rPr>
              <w:t xml:space="preserve"> </w:t>
            </w:r>
          </w:p>
          <w:p w:rsidR="00723841" w:rsidRPr="00D64022" w:rsidRDefault="00723841" w:rsidP="00723841">
            <w:pPr>
              <w:shd w:val="clear" w:color="auto" w:fill="FFFFFF"/>
              <w:rPr>
                <w:rFonts w:ascii="Arial" w:hAnsi="Arial" w:cs="Arial"/>
                <w:color w:val="FF0000"/>
                <w:sz w:val="24"/>
                <w:szCs w:val="24"/>
              </w:rPr>
            </w:pPr>
            <w:r w:rsidRPr="00D64022">
              <w:rPr>
                <w:rFonts w:ascii="Arial" w:hAnsi="Arial" w:cs="Arial"/>
                <w:color w:val="000000"/>
                <w:sz w:val="24"/>
                <w:szCs w:val="24"/>
              </w:rPr>
              <w:t>Assistant Director of Nursing</w:t>
            </w:r>
            <w:r w:rsidRPr="00D64022">
              <w:rPr>
                <w:rFonts w:ascii="Arial" w:hAnsi="Arial" w:cs="Arial"/>
                <w:color w:val="1F497D"/>
                <w:sz w:val="24"/>
                <w:szCs w:val="24"/>
              </w:rPr>
              <w:t xml:space="preserve"> – </w:t>
            </w:r>
            <w:r w:rsidRPr="00D64022">
              <w:rPr>
                <w:rFonts w:ascii="Arial" w:hAnsi="Arial" w:cs="Arial"/>
                <w:color w:val="FF0000"/>
                <w:sz w:val="24"/>
                <w:szCs w:val="24"/>
              </w:rPr>
              <w:t xml:space="preserve">Deputy Chief Nurse, Martine Tune </w:t>
            </w:r>
          </w:p>
          <w:p w:rsidR="00723841" w:rsidRPr="00D64022" w:rsidRDefault="00723841" w:rsidP="00723841">
            <w:pPr>
              <w:shd w:val="clear" w:color="auto" w:fill="FFFFFF"/>
              <w:rPr>
                <w:rFonts w:ascii="Arial" w:hAnsi="Arial" w:cs="Arial"/>
                <w:color w:val="1F497D"/>
                <w:sz w:val="24"/>
                <w:szCs w:val="24"/>
              </w:rPr>
            </w:pPr>
            <w:r w:rsidRPr="00D64022">
              <w:rPr>
                <w:rFonts w:ascii="Arial" w:hAnsi="Arial" w:cs="Arial"/>
                <w:color w:val="000000"/>
                <w:sz w:val="24"/>
                <w:szCs w:val="24"/>
              </w:rPr>
              <w:t>Medical Director / Chairperson</w:t>
            </w:r>
            <w:r w:rsidRPr="00D64022">
              <w:rPr>
                <w:rFonts w:ascii="Arial" w:hAnsi="Arial" w:cs="Arial"/>
                <w:color w:val="1F497D"/>
                <w:sz w:val="24"/>
                <w:szCs w:val="24"/>
              </w:rPr>
              <w:t xml:space="preserve"> – </w:t>
            </w:r>
            <w:r w:rsidRPr="00D64022">
              <w:rPr>
                <w:rFonts w:ascii="Arial" w:hAnsi="Arial" w:cs="Arial"/>
                <w:color w:val="FF0000"/>
                <w:sz w:val="24"/>
                <w:szCs w:val="24"/>
              </w:rPr>
              <w:t>Medical Director, Mehrban Ghani, Chairman, Nick Balac</w:t>
            </w:r>
            <w:r w:rsidRPr="00D64022">
              <w:rPr>
                <w:rFonts w:ascii="Arial" w:hAnsi="Arial" w:cs="Arial"/>
                <w:color w:val="1F497D"/>
                <w:sz w:val="24"/>
                <w:szCs w:val="24"/>
              </w:rPr>
              <w:t xml:space="preserve"> </w:t>
            </w:r>
          </w:p>
          <w:p w:rsidR="00723841" w:rsidRPr="00D64022" w:rsidRDefault="00723841" w:rsidP="00723841">
            <w:pPr>
              <w:shd w:val="clear" w:color="auto" w:fill="FFFFFF"/>
              <w:rPr>
                <w:rFonts w:ascii="Arial" w:hAnsi="Arial" w:cs="Arial"/>
                <w:color w:val="FF0000"/>
                <w:sz w:val="24"/>
                <w:szCs w:val="24"/>
              </w:rPr>
            </w:pPr>
            <w:r w:rsidRPr="00D64022">
              <w:rPr>
                <w:rFonts w:ascii="Arial" w:hAnsi="Arial" w:cs="Arial"/>
                <w:color w:val="000000"/>
                <w:sz w:val="24"/>
                <w:szCs w:val="24"/>
              </w:rPr>
              <w:t>Chief Operating Officer</w:t>
            </w:r>
            <w:r w:rsidRPr="00D64022">
              <w:rPr>
                <w:rFonts w:ascii="Arial" w:hAnsi="Arial" w:cs="Arial"/>
                <w:color w:val="1F497D"/>
                <w:sz w:val="24"/>
                <w:szCs w:val="24"/>
              </w:rPr>
              <w:t xml:space="preserve"> – </w:t>
            </w:r>
            <w:r w:rsidRPr="00D64022">
              <w:rPr>
                <w:rFonts w:ascii="Arial" w:hAnsi="Arial" w:cs="Arial"/>
                <w:color w:val="FF0000"/>
                <w:sz w:val="24"/>
                <w:szCs w:val="24"/>
              </w:rPr>
              <w:t>n/a</w:t>
            </w:r>
          </w:p>
          <w:p w:rsidR="00723841" w:rsidRPr="00D64022" w:rsidRDefault="00723841" w:rsidP="00723841">
            <w:pPr>
              <w:shd w:val="clear" w:color="auto" w:fill="FFFFFF"/>
              <w:rPr>
                <w:rFonts w:ascii="Arial" w:hAnsi="Arial" w:cs="Arial"/>
                <w:color w:val="FF0000"/>
                <w:sz w:val="24"/>
                <w:szCs w:val="24"/>
              </w:rPr>
            </w:pPr>
            <w:r w:rsidRPr="00D64022">
              <w:rPr>
                <w:rFonts w:ascii="Arial" w:hAnsi="Arial" w:cs="Arial"/>
                <w:color w:val="000000"/>
                <w:sz w:val="24"/>
                <w:szCs w:val="24"/>
              </w:rPr>
              <w:t>Director of Transformation</w:t>
            </w:r>
            <w:r w:rsidRPr="00D64022">
              <w:rPr>
                <w:rFonts w:ascii="Arial" w:hAnsi="Arial" w:cs="Arial"/>
                <w:color w:val="1F497D"/>
                <w:sz w:val="24"/>
                <w:szCs w:val="24"/>
              </w:rPr>
              <w:t xml:space="preserve"> </w:t>
            </w:r>
            <w:r w:rsidRPr="00D64022">
              <w:rPr>
                <w:rFonts w:ascii="Arial" w:hAnsi="Arial" w:cs="Arial"/>
                <w:color w:val="FF0000"/>
                <w:sz w:val="24"/>
                <w:szCs w:val="24"/>
              </w:rPr>
              <w:t>Head of Commissioning and Transformation – Jayne Sivakumar</w:t>
            </w:r>
          </w:p>
          <w:p w:rsidR="00723841" w:rsidRPr="00D64022" w:rsidRDefault="00723841" w:rsidP="00723841">
            <w:pPr>
              <w:shd w:val="clear" w:color="auto" w:fill="FFFFFF"/>
              <w:rPr>
                <w:rFonts w:ascii="Arial" w:hAnsi="Arial" w:cs="Arial"/>
                <w:color w:val="FF0000"/>
                <w:sz w:val="24"/>
                <w:szCs w:val="24"/>
              </w:rPr>
            </w:pPr>
            <w:r w:rsidRPr="00D64022">
              <w:rPr>
                <w:rFonts w:ascii="Arial" w:hAnsi="Arial" w:cs="Arial"/>
                <w:color w:val="000000"/>
                <w:sz w:val="24"/>
                <w:szCs w:val="24"/>
              </w:rPr>
              <w:t>Head of Compliance</w:t>
            </w:r>
            <w:r w:rsidRPr="00D64022">
              <w:rPr>
                <w:rFonts w:ascii="Arial" w:hAnsi="Arial" w:cs="Arial"/>
                <w:color w:val="1F497D"/>
                <w:sz w:val="24"/>
                <w:szCs w:val="24"/>
              </w:rPr>
              <w:t xml:space="preserve"> </w:t>
            </w:r>
            <w:r w:rsidRPr="00D64022">
              <w:rPr>
                <w:rFonts w:ascii="Arial" w:hAnsi="Arial" w:cs="Arial"/>
                <w:color w:val="FF0000"/>
                <w:sz w:val="24"/>
                <w:szCs w:val="24"/>
              </w:rPr>
              <w:t xml:space="preserve">Head of Governance and Assurance, Richard Walker </w:t>
            </w:r>
          </w:p>
          <w:p w:rsidR="00723841" w:rsidRPr="00D64022" w:rsidRDefault="00723841" w:rsidP="00723841">
            <w:pPr>
              <w:shd w:val="clear" w:color="auto" w:fill="FFFFFF"/>
              <w:rPr>
                <w:rFonts w:ascii="Arial" w:eastAsia="DFKai-SB" w:hAnsi="Arial" w:cs="Arial"/>
                <w:color w:val="FF0000"/>
                <w:sz w:val="24"/>
                <w:szCs w:val="24"/>
              </w:rPr>
            </w:pPr>
            <w:r w:rsidRPr="00D64022">
              <w:rPr>
                <w:rFonts w:ascii="Arial" w:hAnsi="Arial" w:cs="Arial"/>
                <w:color w:val="000000"/>
                <w:sz w:val="24"/>
                <w:szCs w:val="24"/>
              </w:rPr>
              <w:t>If your IT is out sourced please could you confirm the name of your provider</w:t>
            </w:r>
            <w:r w:rsidRPr="00D64022">
              <w:rPr>
                <w:rFonts w:ascii="Arial" w:hAnsi="Arial" w:cs="Arial"/>
                <w:color w:val="1F497D"/>
                <w:sz w:val="24"/>
                <w:szCs w:val="24"/>
              </w:rPr>
              <w:t xml:space="preserve"> - </w:t>
            </w:r>
            <w:r w:rsidRPr="00D64022">
              <w:rPr>
                <w:rFonts w:ascii="Arial" w:hAnsi="Arial" w:cs="Arial"/>
                <w:color w:val="FF0000"/>
                <w:sz w:val="24"/>
                <w:szCs w:val="24"/>
              </w:rPr>
              <w:t>eMBED</w:t>
            </w:r>
          </w:p>
          <w:p w:rsidR="00723841" w:rsidRPr="00D64022" w:rsidRDefault="00723841" w:rsidP="00723841">
            <w:pPr>
              <w:shd w:val="clear" w:color="auto" w:fill="FFFFFF"/>
              <w:rPr>
                <w:rFonts w:ascii="Arial" w:eastAsia="DFKai-SB" w:hAnsi="Arial" w:cs="Arial"/>
                <w:color w:val="1F497D"/>
                <w:sz w:val="24"/>
                <w:szCs w:val="24"/>
              </w:rPr>
            </w:pPr>
          </w:p>
          <w:p w:rsidR="00691F16" w:rsidRPr="00D64022" w:rsidRDefault="00723841" w:rsidP="00723841">
            <w:pPr>
              <w:rPr>
                <w:rFonts w:ascii="Arial" w:hAnsi="Arial" w:cs="Arial"/>
                <w:sz w:val="24"/>
                <w:szCs w:val="24"/>
              </w:rPr>
            </w:pPr>
            <w:r w:rsidRPr="00D64022">
              <w:rPr>
                <w:rFonts w:ascii="Arial" w:hAnsi="Arial" w:cs="Arial"/>
                <w:color w:val="FF0000"/>
                <w:sz w:val="24"/>
                <w:szCs w:val="24"/>
              </w:rPr>
              <w:t xml:space="preserve">Our email address is </w:t>
            </w:r>
            <w:hyperlink r:id="rId49" w:history="1">
              <w:r w:rsidRPr="00D64022">
                <w:rPr>
                  <w:rStyle w:val="Hyperlink"/>
                  <w:rFonts w:ascii="Arial" w:hAnsi="Arial" w:cs="Arial"/>
                  <w:sz w:val="24"/>
                  <w:szCs w:val="24"/>
                </w:rPr>
                <w:t>barnsleyccg.barccg@nhs.net</w:t>
              </w:r>
            </w:hyperlink>
          </w:p>
          <w:p w:rsidR="00723841" w:rsidRPr="00D64022" w:rsidRDefault="00723841" w:rsidP="00D64022">
            <w:pPr>
              <w:rPr>
                <w:rFonts w:ascii="Arial" w:hAnsi="Arial" w:cs="Arial"/>
                <w:sz w:val="24"/>
                <w:szCs w:val="24"/>
              </w:rPr>
            </w:pPr>
          </w:p>
        </w:tc>
      </w:tr>
    </w:tbl>
    <w:p w:rsidR="00E9287F" w:rsidRDefault="00E9287F" w:rsidP="00D16FB8">
      <w:pPr>
        <w:spacing w:after="0" w:line="240" w:lineRule="auto"/>
        <w:rPr>
          <w:rFonts w:ascii="Arial" w:hAnsi="Arial" w:cs="Arial"/>
          <w:sz w:val="24"/>
          <w:szCs w:val="24"/>
        </w:rPr>
      </w:pPr>
    </w:p>
    <w:p w:rsidR="00D64022" w:rsidRDefault="00D64022" w:rsidP="00D16FB8">
      <w:pPr>
        <w:spacing w:after="0" w:line="240" w:lineRule="auto"/>
        <w:rPr>
          <w:rFonts w:ascii="Arial" w:hAnsi="Arial" w:cs="Arial"/>
          <w:sz w:val="24"/>
          <w:szCs w:val="24"/>
        </w:rPr>
      </w:pPr>
    </w:p>
    <w:p w:rsidR="00D64022" w:rsidRPr="00D64022" w:rsidRDefault="00D6402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691F16" w:rsidRPr="00D64022" w:rsidTr="00D64022">
        <w:tc>
          <w:tcPr>
            <w:tcW w:w="5068" w:type="dxa"/>
          </w:tcPr>
          <w:p w:rsidR="00691F16" w:rsidRPr="00D64022" w:rsidRDefault="00691F16" w:rsidP="00D64022">
            <w:pPr>
              <w:rPr>
                <w:rFonts w:ascii="Arial" w:hAnsi="Arial" w:cs="Arial"/>
                <w:b/>
                <w:sz w:val="24"/>
                <w:szCs w:val="24"/>
              </w:rPr>
            </w:pPr>
            <w:r w:rsidRPr="00D64022">
              <w:rPr>
                <w:rFonts w:ascii="Arial" w:hAnsi="Arial" w:cs="Arial"/>
                <w:b/>
                <w:sz w:val="24"/>
                <w:szCs w:val="24"/>
              </w:rPr>
              <w:lastRenderedPageBreak/>
              <w:t>FOI NO:</w:t>
            </w:r>
            <w:r w:rsidRPr="00D64022">
              <w:rPr>
                <w:rFonts w:ascii="Arial" w:hAnsi="Arial" w:cs="Arial"/>
                <w:b/>
                <w:sz w:val="24"/>
                <w:szCs w:val="24"/>
              </w:rPr>
              <w:tab/>
            </w:r>
            <w:r w:rsidR="00124DEA" w:rsidRPr="00D64022">
              <w:rPr>
                <w:rFonts w:ascii="Arial" w:hAnsi="Arial" w:cs="Arial"/>
                <w:b/>
                <w:sz w:val="24"/>
                <w:szCs w:val="24"/>
              </w:rPr>
              <w:t>844</w:t>
            </w:r>
          </w:p>
        </w:tc>
        <w:tc>
          <w:tcPr>
            <w:tcW w:w="5069" w:type="dxa"/>
          </w:tcPr>
          <w:p w:rsidR="00691F16" w:rsidRPr="00D64022" w:rsidRDefault="00691F16"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124DEA" w:rsidRPr="00D64022">
              <w:rPr>
                <w:rFonts w:ascii="Arial" w:hAnsi="Arial" w:cs="Arial"/>
                <w:b/>
                <w:sz w:val="24"/>
                <w:szCs w:val="24"/>
              </w:rPr>
              <w:t>31 July 2017</w:t>
            </w:r>
          </w:p>
          <w:p w:rsidR="00691F16" w:rsidRPr="00D64022" w:rsidRDefault="00691F16" w:rsidP="00D64022">
            <w:pPr>
              <w:rPr>
                <w:rFonts w:ascii="Arial" w:hAnsi="Arial" w:cs="Arial"/>
                <w:b/>
                <w:sz w:val="24"/>
                <w:szCs w:val="24"/>
              </w:rPr>
            </w:pPr>
          </w:p>
        </w:tc>
      </w:tr>
      <w:tr w:rsidR="00691F16" w:rsidRPr="00D64022" w:rsidTr="00D64022">
        <w:tc>
          <w:tcPr>
            <w:tcW w:w="10137" w:type="dxa"/>
            <w:gridSpan w:val="2"/>
          </w:tcPr>
          <w:p w:rsidR="00691F16" w:rsidRDefault="00691F16" w:rsidP="00D64022">
            <w:pPr>
              <w:rPr>
                <w:rFonts w:ascii="Arial" w:hAnsi="Arial" w:cs="Arial"/>
                <w:b/>
                <w:sz w:val="24"/>
                <w:szCs w:val="24"/>
              </w:rPr>
            </w:pPr>
            <w:r w:rsidRPr="00D64022">
              <w:rPr>
                <w:rFonts w:ascii="Arial" w:hAnsi="Arial" w:cs="Arial"/>
                <w:b/>
                <w:sz w:val="24"/>
                <w:szCs w:val="24"/>
              </w:rPr>
              <w:t>Request :</w:t>
            </w:r>
          </w:p>
          <w:p w:rsidR="00D64022" w:rsidRPr="00D64022" w:rsidRDefault="00D64022" w:rsidP="00D64022">
            <w:pPr>
              <w:rPr>
                <w:rFonts w:ascii="Arial" w:hAnsi="Arial" w:cs="Arial"/>
                <w:b/>
                <w:sz w:val="24"/>
                <w:szCs w:val="24"/>
              </w:rPr>
            </w:pP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Under the freedom of information act please could you provided me with the name and email address of the person with the following job title:</w:t>
            </w:r>
          </w:p>
          <w:p w:rsidR="00124DEA" w:rsidRPr="00D64022" w:rsidRDefault="00124DEA" w:rsidP="00124DEA">
            <w:pPr>
              <w:pStyle w:val="PlainText"/>
              <w:rPr>
                <w:rFonts w:ascii="Arial" w:hAnsi="Arial" w:cs="Arial"/>
                <w:sz w:val="24"/>
                <w:szCs w:val="24"/>
              </w:rPr>
            </w:pP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Chief Clinical Information Officer</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Chief Nursing Information Officer</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Chief Information Officer</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Chief Nurse</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Director of Nursing</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Assistant Director of Nursing</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CEO</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Chief Operating Officer</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CFO/Finance Director</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Medical Director / Chairperson</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IT/ICT Manager</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Head of Information Governance</w:t>
            </w:r>
          </w:p>
          <w:p w:rsidR="00124DEA" w:rsidRPr="00D64022" w:rsidRDefault="00124DEA" w:rsidP="00124DEA">
            <w:pPr>
              <w:pStyle w:val="PlainText"/>
              <w:rPr>
                <w:rFonts w:ascii="Arial" w:hAnsi="Arial" w:cs="Arial"/>
                <w:sz w:val="24"/>
                <w:szCs w:val="24"/>
              </w:rPr>
            </w:pPr>
            <w:proofErr w:type="spellStart"/>
            <w:r w:rsidRPr="00D64022">
              <w:rPr>
                <w:rFonts w:ascii="Arial" w:hAnsi="Arial" w:cs="Arial"/>
                <w:sz w:val="24"/>
                <w:szCs w:val="24"/>
              </w:rPr>
              <w:t>Caldicott</w:t>
            </w:r>
            <w:proofErr w:type="spellEnd"/>
            <w:r w:rsidRPr="00D64022">
              <w:rPr>
                <w:rFonts w:ascii="Arial" w:hAnsi="Arial" w:cs="Arial"/>
                <w:sz w:val="24"/>
                <w:szCs w:val="24"/>
              </w:rPr>
              <w:t xml:space="preserve"> Guardian</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SIRO</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Head of IT</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Director of IT</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Director of Transformation</w:t>
            </w:r>
          </w:p>
          <w:p w:rsidR="00124DEA" w:rsidRPr="00D64022" w:rsidRDefault="00124DEA" w:rsidP="00124DEA">
            <w:pPr>
              <w:pStyle w:val="PlainText"/>
              <w:rPr>
                <w:rFonts w:ascii="Arial" w:hAnsi="Arial" w:cs="Arial"/>
                <w:sz w:val="24"/>
                <w:szCs w:val="24"/>
              </w:rPr>
            </w:pPr>
            <w:r w:rsidRPr="00D64022">
              <w:rPr>
                <w:rFonts w:ascii="Arial" w:hAnsi="Arial" w:cs="Arial"/>
                <w:sz w:val="24"/>
                <w:szCs w:val="24"/>
              </w:rPr>
              <w:t>Head of Compliance</w:t>
            </w:r>
          </w:p>
          <w:p w:rsidR="00124DEA" w:rsidRPr="00D64022" w:rsidRDefault="00124DEA" w:rsidP="00124DEA">
            <w:pPr>
              <w:pStyle w:val="PlainText"/>
              <w:rPr>
                <w:rFonts w:ascii="Arial" w:hAnsi="Arial" w:cs="Arial"/>
                <w:sz w:val="24"/>
                <w:szCs w:val="24"/>
              </w:rPr>
            </w:pPr>
          </w:p>
          <w:p w:rsidR="00691F16" w:rsidRPr="00D64022" w:rsidRDefault="00124DEA" w:rsidP="00124DEA">
            <w:pPr>
              <w:rPr>
                <w:rFonts w:ascii="Arial" w:hAnsi="Arial" w:cs="Arial"/>
                <w:sz w:val="24"/>
                <w:szCs w:val="24"/>
              </w:rPr>
            </w:pPr>
            <w:r w:rsidRPr="00D64022">
              <w:rPr>
                <w:rFonts w:ascii="Arial" w:hAnsi="Arial" w:cs="Arial"/>
                <w:sz w:val="24"/>
                <w:szCs w:val="24"/>
              </w:rPr>
              <w:t>If your IT is provided by a third party please could you give me the name</w:t>
            </w:r>
          </w:p>
          <w:p w:rsidR="00124DEA" w:rsidRPr="00D64022" w:rsidRDefault="00124DEA" w:rsidP="00124DEA">
            <w:pPr>
              <w:rPr>
                <w:rFonts w:ascii="Arial" w:hAnsi="Arial" w:cs="Arial"/>
                <w:sz w:val="24"/>
                <w:szCs w:val="24"/>
              </w:rPr>
            </w:pPr>
          </w:p>
        </w:tc>
      </w:tr>
      <w:tr w:rsidR="00691F16" w:rsidRPr="00D64022" w:rsidTr="00D64022">
        <w:tc>
          <w:tcPr>
            <w:tcW w:w="10137" w:type="dxa"/>
            <w:gridSpan w:val="2"/>
          </w:tcPr>
          <w:p w:rsidR="00691F16" w:rsidRPr="00D64022" w:rsidRDefault="00691F16" w:rsidP="00D64022">
            <w:pPr>
              <w:rPr>
                <w:rFonts w:ascii="Arial" w:hAnsi="Arial" w:cs="Arial"/>
                <w:b/>
                <w:sz w:val="24"/>
                <w:szCs w:val="24"/>
              </w:rPr>
            </w:pPr>
            <w:r w:rsidRPr="00D64022">
              <w:rPr>
                <w:rFonts w:ascii="Arial" w:hAnsi="Arial" w:cs="Arial"/>
                <w:b/>
                <w:sz w:val="24"/>
                <w:szCs w:val="24"/>
              </w:rPr>
              <w:t>Response :</w:t>
            </w:r>
          </w:p>
          <w:p w:rsidR="00F62686" w:rsidRPr="00D64022" w:rsidRDefault="00F62686" w:rsidP="00F62686">
            <w:pPr>
              <w:pStyle w:val="PlainText"/>
              <w:rPr>
                <w:rFonts w:ascii="Arial" w:hAnsi="Arial" w:cs="Arial"/>
                <w:color w:val="FF0000"/>
                <w:sz w:val="24"/>
                <w:szCs w:val="24"/>
              </w:rPr>
            </w:pPr>
            <w:r w:rsidRPr="00D64022">
              <w:rPr>
                <w:rFonts w:ascii="Arial" w:hAnsi="Arial" w:cs="Arial"/>
                <w:sz w:val="24"/>
                <w:szCs w:val="24"/>
              </w:rPr>
              <w:t>Chief Clinical Information Officer </w:t>
            </w:r>
            <w:r w:rsidRPr="00D64022">
              <w:rPr>
                <w:rFonts w:ascii="Arial" w:hAnsi="Arial" w:cs="Arial"/>
                <w:color w:val="FF0000"/>
                <w:sz w:val="24"/>
                <w:szCs w:val="24"/>
              </w:rPr>
              <w:t>N/A</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 xml:space="preserve">Chief Nursing Information Officer </w:t>
            </w:r>
            <w:r w:rsidRPr="00D64022">
              <w:rPr>
                <w:rFonts w:ascii="Arial" w:hAnsi="Arial" w:cs="Arial"/>
                <w:color w:val="FF0000"/>
                <w:sz w:val="24"/>
                <w:szCs w:val="24"/>
              </w:rPr>
              <w:t>N/A</w:t>
            </w:r>
          </w:p>
          <w:p w:rsidR="00F62686" w:rsidRPr="00D64022" w:rsidRDefault="00F62686" w:rsidP="00F62686">
            <w:pPr>
              <w:pStyle w:val="PlainText"/>
              <w:rPr>
                <w:rFonts w:ascii="Arial" w:hAnsi="Arial" w:cs="Arial"/>
                <w:color w:val="4F81BD"/>
                <w:sz w:val="24"/>
                <w:szCs w:val="24"/>
              </w:rPr>
            </w:pPr>
            <w:r w:rsidRPr="00D64022">
              <w:rPr>
                <w:rFonts w:ascii="Arial" w:hAnsi="Arial" w:cs="Arial"/>
                <w:sz w:val="24"/>
                <w:szCs w:val="24"/>
              </w:rPr>
              <w:t xml:space="preserve">Chief Information Officer </w:t>
            </w:r>
            <w:r w:rsidRPr="00D64022">
              <w:rPr>
                <w:rFonts w:ascii="Arial" w:hAnsi="Arial" w:cs="Arial"/>
                <w:color w:val="FF0000"/>
                <w:sz w:val="24"/>
                <w:szCs w:val="24"/>
              </w:rPr>
              <w:t>N/A</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 xml:space="preserve">Chief Nurse </w:t>
            </w:r>
            <w:r w:rsidRPr="00D64022">
              <w:rPr>
                <w:rFonts w:ascii="Arial" w:hAnsi="Arial" w:cs="Arial"/>
                <w:color w:val="FF0000"/>
                <w:sz w:val="24"/>
                <w:szCs w:val="24"/>
              </w:rPr>
              <w:t>Brigid Reid</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 xml:space="preserve">Director of Nursing </w:t>
            </w:r>
            <w:r w:rsidRPr="00D64022">
              <w:rPr>
                <w:rFonts w:ascii="Arial" w:hAnsi="Arial" w:cs="Arial"/>
                <w:color w:val="FF0000"/>
                <w:sz w:val="24"/>
                <w:szCs w:val="24"/>
              </w:rPr>
              <w:t>N/A</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 xml:space="preserve">Assistant Director of Nursing </w:t>
            </w:r>
            <w:r w:rsidRPr="00D64022">
              <w:rPr>
                <w:rFonts w:ascii="Arial" w:hAnsi="Arial" w:cs="Arial"/>
                <w:color w:val="FF0000"/>
                <w:sz w:val="24"/>
                <w:szCs w:val="24"/>
              </w:rPr>
              <w:t>N/A</w:t>
            </w:r>
          </w:p>
          <w:p w:rsidR="00F62686" w:rsidRPr="00D64022" w:rsidRDefault="00F62686" w:rsidP="00F62686">
            <w:pPr>
              <w:pStyle w:val="PlainText"/>
              <w:rPr>
                <w:rFonts w:ascii="Arial" w:hAnsi="Arial" w:cs="Arial"/>
                <w:color w:val="FF0000"/>
                <w:sz w:val="24"/>
                <w:szCs w:val="24"/>
              </w:rPr>
            </w:pPr>
            <w:r w:rsidRPr="00D64022">
              <w:rPr>
                <w:rFonts w:ascii="Arial" w:hAnsi="Arial" w:cs="Arial"/>
                <w:sz w:val="24"/>
                <w:szCs w:val="24"/>
              </w:rPr>
              <w:t>Deputy Chief Nurse</w:t>
            </w:r>
            <w:r w:rsidRPr="00D64022">
              <w:rPr>
                <w:rFonts w:ascii="Arial" w:hAnsi="Arial" w:cs="Arial"/>
                <w:color w:val="FF0000"/>
                <w:sz w:val="24"/>
                <w:szCs w:val="24"/>
              </w:rPr>
              <w:t> Martine Tune</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 xml:space="preserve">CEO </w:t>
            </w:r>
            <w:r w:rsidRPr="00D64022">
              <w:rPr>
                <w:rFonts w:ascii="Arial" w:hAnsi="Arial" w:cs="Arial"/>
                <w:color w:val="FF0000"/>
                <w:sz w:val="24"/>
                <w:szCs w:val="24"/>
              </w:rPr>
              <w:t>N/A</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 xml:space="preserve">Chief Operating Officer </w:t>
            </w:r>
            <w:r w:rsidRPr="00D64022">
              <w:rPr>
                <w:rFonts w:ascii="Arial" w:hAnsi="Arial" w:cs="Arial"/>
                <w:color w:val="FF0000"/>
                <w:sz w:val="24"/>
                <w:szCs w:val="24"/>
              </w:rPr>
              <w:t>N/A</w:t>
            </w:r>
            <w:r w:rsidRPr="00D64022">
              <w:rPr>
                <w:rFonts w:ascii="Arial" w:hAnsi="Arial" w:cs="Arial"/>
                <w:sz w:val="24"/>
                <w:szCs w:val="24"/>
              </w:rPr>
              <w:t xml:space="preserve">        </w:t>
            </w:r>
          </w:p>
          <w:p w:rsidR="00F62686" w:rsidRPr="00D64022" w:rsidRDefault="00F62686" w:rsidP="00F62686">
            <w:pPr>
              <w:pStyle w:val="PlainText"/>
              <w:rPr>
                <w:rFonts w:ascii="Arial" w:hAnsi="Arial" w:cs="Arial"/>
                <w:color w:val="FF0000"/>
                <w:sz w:val="24"/>
                <w:szCs w:val="24"/>
              </w:rPr>
            </w:pPr>
            <w:r w:rsidRPr="00D64022">
              <w:rPr>
                <w:rFonts w:ascii="Arial" w:hAnsi="Arial" w:cs="Arial"/>
                <w:sz w:val="24"/>
                <w:szCs w:val="24"/>
              </w:rPr>
              <w:t xml:space="preserve">Chief Officer </w:t>
            </w:r>
            <w:r w:rsidRPr="00D64022">
              <w:rPr>
                <w:rFonts w:ascii="Arial" w:hAnsi="Arial" w:cs="Arial"/>
                <w:color w:val="FF0000"/>
                <w:sz w:val="24"/>
                <w:szCs w:val="24"/>
              </w:rPr>
              <w:t>Lesley Smith</w:t>
            </w:r>
          </w:p>
          <w:p w:rsidR="00F62686" w:rsidRPr="00D64022" w:rsidRDefault="00F62686" w:rsidP="00F62686">
            <w:pPr>
              <w:pStyle w:val="PlainText"/>
              <w:rPr>
                <w:rFonts w:ascii="Arial" w:hAnsi="Arial" w:cs="Arial"/>
                <w:color w:val="FF0000"/>
                <w:sz w:val="24"/>
                <w:szCs w:val="24"/>
              </w:rPr>
            </w:pPr>
            <w:r w:rsidRPr="00D64022">
              <w:rPr>
                <w:rFonts w:ascii="Arial" w:hAnsi="Arial" w:cs="Arial"/>
                <w:sz w:val="24"/>
                <w:szCs w:val="24"/>
              </w:rPr>
              <w:t>CFO/Finance Director </w:t>
            </w:r>
            <w:r w:rsidRPr="00D64022">
              <w:rPr>
                <w:rFonts w:ascii="Arial" w:hAnsi="Arial" w:cs="Arial"/>
                <w:color w:val="FF0000"/>
                <w:sz w:val="24"/>
                <w:szCs w:val="24"/>
              </w:rPr>
              <w:t>Acting – Roxanna Naylor</w:t>
            </w:r>
          </w:p>
          <w:p w:rsidR="00F62686" w:rsidRPr="00D64022" w:rsidRDefault="00F62686" w:rsidP="00F62686">
            <w:pPr>
              <w:pStyle w:val="PlainText"/>
              <w:rPr>
                <w:rFonts w:ascii="Arial" w:hAnsi="Arial" w:cs="Arial"/>
                <w:color w:val="1F497D"/>
                <w:sz w:val="24"/>
                <w:szCs w:val="24"/>
              </w:rPr>
            </w:pPr>
            <w:r w:rsidRPr="00D64022">
              <w:rPr>
                <w:rFonts w:ascii="Arial" w:hAnsi="Arial" w:cs="Arial"/>
                <w:sz w:val="24"/>
                <w:szCs w:val="24"/>
              </w:rPr>
              <w:t xml:space="preserve">Medical Director </w:t>
            </w:r>
            <w:r w:rsidRPr="00D64022">
              <w:rPr>
                <w:rFonts w:ascii="Arial" w:hAnsi="Arial" w:cs="Arial"/>
                <w:color w:val="FF0000"/>
                <w:sz w:val="24"/>
                <w:szCs w:val="24"/>
              </w:rPr>
              <w:t>Dr Mehrban Ghani</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Chairperson</w:t>
            </w:r>
            <w:r w:rsidRPr="00D64022">
              <w:rPr>
                <w:rFonts w:ascii="Arial" w:hAnsi="Arial" w:cs="Arial"/>
                <w:color w:val="1F497D"/>
                <w:sz w:val="24"/>
                <w:szCs w:val="24"/>
              </w:rPr>
              <w:t> </w:t>
            </w:r>
            <w:r w:rsidRPr="00D64022">
              <w:rPr>
                <w:rFonts w:ascii="Arial" w:hAnsi="Arial" w:cs="Arial"/>
                <w:color w:val="FF0000"/>
                <w:sz w:val="24"/>
                <w:szCs w:val="24"/>
              </w:rPr>
              <w:t>Dr Nick Balac</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IT/ICT Manager</w:t>
            </w:r>
            <w:r w:rsidRPr="00D64022">
              <w:rPr>
                <w:rFonts w:ascii="Arial" w:hAnsi="Arial" w:cs="Arial"/>
                <w:color w:val="1F497D"/>
                <w:sz w:val="24"/>
                <w:szCs w:val="24"/>
              </w:rPr>
              <w:t xml:space="preserve"> </w:t>
            </w:r>
            <w:r w:rsidRPr="00D64022">
              <w:rPr>
                <w:rFonts w:ascii="Arial" w:hAnsi="Arial" w:cs="Arial"/>
                <w:color w:val="FF0000"/>
                <w:sz w:val="24"/>
                <w:szCs w:val="24"/>
              </w:rPr>
              <w:t>IT provided under contract by eMBED Health Consortium</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Head of Information Governance </w:t>
            </w:r>
            <w:r w:rsidRPr="00D64022">
              <w:rPr>
                <w:rFonts w:ascii="Arial" w:hAnsi="Arial" w:cs="Arial"/>
                <w:color w:val="FF0000"/>
                <w:sz w:val="24"/>
                <w:szCs w:val="24"/>
              </w:rPr>
              <w:t xml:space="preserve">Richard Walker </w:t>
            </w:r>
          </w:p>
          <w:p w:rsidR="00F62686" w:rsidRPr="00D64022" w:rsidRDefault="00F62686" w:rsidP="00F62686">
            <w:pPr>
              <w:pStyle w:val="PlainText"/>
              <w:rPr>
                <w:rFonts w:ascii="Arial" w:hAnsi="Arial" w:cs="Arial"/>
                <w:color w:val="FF0000"/>
                <w:sz w:val="24"/>
                <w:szCs w:val="24"/>
              </w:rPr>
            </w:pPr>
            <w:proofErr w:type="spellStart"/>
            <w:r w:rsidRPr="00D64022">
              <w:rPr>
                <w:rFonts w:ascii="Arial" w:hAnsi="Arial" w:cs="Arial"/>
                <w:sz w:val="24"/>
                <w:szCs w:val="24"/>
              </w:rPr>
              <w:t>Caldicott</w:t>
            </w:r>
            <w:proofErr w:type="spellEnd"/>
            <w:r w:rsidRPr="00D64022">
              <w:rPr>
                <w:rFonts w:ascii="Arial" w:hAnsi="Arial" w:cs="Arial"/>
                <w:sz w:val="24"/>
                <w:szCs w:val="24"/>
              </w:rPr>
              <w:t xml:space="preserve"> Guardian </w:t>
            </w:r>
            <w:r w:rsidRPr="00D64022">
              <w:rPr>
                <w:rFonts w:ascii="Arial" w:hAnsi="Arial" w:cs="Arial"/>
                <w:color w:val="FF0000"/>
                <w:sz w:val="24"/>
                <w:szCs w:val="24"/>
              </w:rPr>
              <w:t>Brigid Reid</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SIRO</w:t>
            </w:r>
            <w:r w:rsidRPr="00D64022">
              <w:rPr>
                <w:rFonts w:ascii="Arial" w:hAnsi="Arial" w:cs="Arial"/>
                <w:color w:val="1F497D"/>
                <w:sz w:val="24"/>
                <w:szCs w:val="24"/>
              </w:rPr>
              <w:t xml:space="preserve"> </w:t>
            </w:r>
            <w:r w:rsidRPr="00D64022">
              <w:rPr>
                <w:rFonts w:ascii="Arial" w:hAnsi="Arial" w:cs="Arial"/>
                <w:color w:val="FF0000"/>
                <w:sz w:val="24"/>
                <w:szCs w:val="24"/>
              </w:rPr>
              <w:t>Richard Walker</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Head of IT</w:t>
            </w:r>
            <w:r w:rsidRPr="00D64022">
              <w:rPr>
                <w:rFonts w:ascii="Arial" w:hAnsi="Arial" w:cs="Arial"/>
                <w:color w:val="1F497D"/>
                <w:sz w:val="24"/>
                <w:szCs w:val="24"/>
              </w:rPr>
              <w:t> </w:t>
            </w:r>
            <w:proofErr w:type="spellStart"/>
            <w:r w:rsidRPr="00D64022">
              <w:rPr>
                <w:rFonts w:ascii="Arial" w:hAnsi="Arial" w:cs="Arial"/>
                <w:color w:val="FF0000"/>
                <w:sz w:val="24"/>
                <w:szCs w:val="24"/>
              </w:rPr>
              <w:t>IT</w:t>
            </w:r>
            <w:proofErr w:type="spellEnd"/>
            <w:r w:rsidRPr="00D64022">
              <w:rPr>
                <w:rFonts w:ascii="Arial" w:hAnsi="Arial" w:cs="Arial"/>
                <w:color w:val="FF0000"/>
                <w:sz w:val="24"/>
                <w:szCs w:val="24"/>
              </w:rPr>
              <w:t xml:space="preserve"> provided under contract by eMBED Health Consortium</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Director of IT</w:t>
            </w:r>
            <w:r w:rsidRPr="00D64022">
              <w:rPr>
                <w:rFonts w:ascii="Arial" w:hAnsi="Arial" w:cs="Arial"/>
                <w:color w:val="1F497D"/>
                <w:sz w:val="24"/>
                <w:szCs w:val="24"/>
              </w:rPr>
              <w:t xml:space="preserve"> </w:t>
            </w:r>
            <w:proofErr w:type="spellStart"/>
            <w:r w:rsidRPr="00D64022">
              <w:rPr>
                <w:rFonts w:ascii="Arial" w:hAnsi="Arial" w:cs="Arial"/>
                <w:color w:val="FF0000"/>
                <w:sz w:val="24"/>
                <w:szCs w:val="24"/>
              </w:rPr>
              <w:t>IT</w:t>
            </w:r>
            <w:proofErr w:type="spellEnd"/>
            <w:r w:rsidRPr="00D64022">
              <w:rPr>
                <w:rFonts w:ascii="Arial" w:hAnsi="Arial" w:cs="Arial"/>
                <w:color w:val="FF0000"/>
                <w:sz w:val="24"/>
                <w:szCs w:val="24"/>
              </w:rPr>
              <w:t xml:space="preserve"> provided under contract by eMBED Health Consortium</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Director of Transformation</w:t>
            </w:r>
            <w:r w:rsidRPr="00D64022">
              <w:rPr>
                <w:rFonts w:ascii="Arial" w:hAnsi="Arial" w:cs="Arial"/>
                <w:color w:val="1F497D"/>
                <w:sz w:val="24"/>
                <w:szCs w:val="24"/>
              </w:rPr>
              <w:t xml:space="preserve"> </w:t>
            </w:r>
            <w:r w:rsidRPr="00D64022">
              <w:rPr>
                <w:rFonts w:ascii="Arial" w:hAnsi="Arial" w:cs="Arial"/>
                <w:color w:val="FF0000"/>
                <w:sz w:val="24"/>
                <w:szCs w:val="24"/>
              </w:rPr>
              <w:t>N/A</w:t>
            </w:r>
          </w:p>
          <w:p w:rsidR="00F62686" w:rsidRPr="00D64022" w:rsidRDefault="00F62686" w:rsidP="00F62686">
            <w:pPr>
              <w:pStyle w:val="PlainText"/>
              <w:rPr>
                <w:rFonts w:ascii="Arial" w:hAnsi="Arial" w:cs="Arial"/>
                <w:sz w:val="24"/>
                <w:szCs w:val="24"/>
              </w:rPr>
            </w:pPr>
            <w:r w:rsidRPr="00D64022">
              <w:rPr>
                <w:rFonts w:ascii="Arial" w:hAnsi="Arial" w:cs="Arial"/>
                <w:sz w:val="24"/>
                <w:szCs w:val="24"/>
              </w:rPr>
              <w:t>Head of Compliance</w:t>
            </w:r>
            <w:r w:rsidRPr="00D64022">
              <w:rPr>
                <w:rFonts w:ascii="Arial" w:hAnsi="Arial" w:cs="Arial"/>
                <w:color w:val="1F497D"/>
                <w:sz w:val="24"/>
                <w:szCs w:val="24"/>
              </w:rPr>
              <w:t> </w:t>
            </w:r>
            <w:r w:rsidRPr="00D64022">
              <w:rPr>
                <w:rFonts w:ascii="Arial" w:hAnsi="Arial" w:cs="Arial"/>
                <w:color w:val="FF0000"/>
                <w:sz w:val="24"/>
                <w:szCs w:val="24"/>
              </w:rPr>
              <w:t>N/A</w:t>
            </w:r>
          </w:p>
          <w:p w:rsidR="00F62686" w:rsidRPr="00D64022" w:rsidRDefault="00F62686" w:rsidP="00F62686">
            <w:pPr>
              <w:pStyle w:val="PlainText"/>
              <w:rPr>
                <w:rFonts w:ascii="Arial" w:hAnsi="Arial" w:cs="Arial"/>
                <w:color w:val="1F497D"/>
                <w:sz w:val="24"/>
                <w:szCs w:val="24"/>
              </w:rPr>
            </w:pPr>
          </w:p>
          <w:p w:rsidR="00691F16" w:rsidRPr="00D64022" w:rsidRDefault="00F62686" w:rsidP="00F62686">
            <w:pPr>
              <w:rPr>
                <w:rFonts w:ascii="Arial" w:hAnsi="Arial" w:cs="Arial"/>
                <w:sz w:val="24"/>
                <w:szCs w:val="24"/>
              </w:rPr>
            </w:pPr>
            <w:r w:rsidRPr="00D64022">
              <w:rPr>
                <w:rFonts w:ascii="Arial" w:hAnsi="Arial" w:cs="Arial"/>
                <w:color w:val="FF0000"/>
                <w:sz w:val="24"/>
                <w:szCs w:val="24"/>
              </w:rPr>
              <w:t>They can all be contacted via mail at Barnsley CCG, Hillder House, 49-51 Gawber Road, Barnsley, S75 2PY</w:t>
            </w:r>
          </w:p>
        </w:tc>
      </w:tr>
    </w:tbl>
    <w:p w:rsidR="00E9287F" w:rsidRPr="00D64022" w:rsidRDefault="00E9287F"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691F16" w:rsidRPr="00D64022" w:rsidTr="00D64022">
        <w:tc>
          <w:tcPr>
            <w:tcW w:w="5068" w:type="dxa"/>
          </w:tcPr>
          <w:p w:rsidR="00691F16" w:rsidRPr="00D64022" w:rsidRDefault="00691F16"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5C72F9" w:rsidRPr="00D64022">
              <w:rPr>
                <w:rFonts w:ascii="Arial" w:hAnsi="Arial" w:cs="Arial"/>
                <w:b/>
                <w:sz w:val="24"/>
                <w:szCs w:val="24"/>
              </w:rPr>
              <w:t>845</w:t>
            </w:r>
          </w:p>
        </w:tc>
        <w:tc>
          <w:tcPr>
            <w:tcW w:w="5069" w:type="dxa"/>
          </w:tcPr>
          <w:p w:rsidR="00691F16" w:rsidRPr="00D64022" w:rsidRDefault="00691F16"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5C72F9" w:rsidRPr="00D64022">
              <w:rPr>
                <w:rFonts w:ascii="Arial" w:hAnsi="Arial" w:cs="Arial"/>
                <w:b/>
                <w:sz w:val="24"/>
                <w:szCs w:val="24"/>
              </w:rPr>
              <w:t>31 July 2017</w:t>
            </w:r>
          </w:p>
          <w:p w:rsidR="00691F16" w:rsidRPr="00D64022" w:rsidRDefault="00691F16" w:rsidP="00D64022">
            <w:pPr>
              <w:rPr>
                <w:rFonts w:ascii="Arial" w:hAnsi="Arial" w:cs="Arial"/>
                <w:b/>
                <w:sz w:val="24"/>
                <w:szCs w:val="24"/>
              </w:rPr>
            </w:pPr>
          </w:p>
        </w:tc>
      </w:tr>
      <w:tr w:rsidR="00691F16" w:rsidRPr="00D64022" w:rsidTr="00D64022">
        <w:tc>
          <w:tcPr>
            <w:tcW w:w="10137" w:type="dxa"/>
            <w:gridSpan w:val="2"/>
          </w:tcPr>
          <w:p w:rsidR="00691F16" w:rsidRPr="00D64022" w:rsidRDefault="00691F16" w:rsidP="00D64022">
            <w:pPr>
              <w:rPr>
                <w:rFonts w:ascii="Arial" w:hAnsi="Arial" w:cs="Arial"/>
                <w:b/>
                <w:sz w:val="24"/>
                <w:szCs w:val="24"/>
              </w:rPr>
            </w:pPr>
            <w:r w:rsidRPr="00D64022">
              <w:rPr>
                <w:rFonts w:ascii="Arial" w:hAnsi="Arial" w:cs="Arial"/>
                <w:b/>
                <w:sz w:val="24"/>
                <w:szCs w:val="24"/>
              </w:rPr>
              <w:t>Request :</w:t>
            </w:r>
          </w:p>
          <w:p w:rsidR="005C72F9" w:rsidRPr="00D64022" w:rsidRDefault="005C72F9" w:rsidP="005C72F9">
            <w:pPr>
              <w:pStyle w:val="ListParagraph"/>
              <w:numPr>
                <w:ilvl w:val="0"/>
                <w:numId w:val="20"/>
              </w:numPr>
              <w:jc w:val="left"/>
            </w:pPr>
            <w:r w:rsidRPr="00D64022">
              <w:t xml:space="preserve">Does </w:t>
            </w:r>
            <w:r w:rsidRPr="00D64022">
              <w:rPr>
                <w:color w:val="000000"/>
              </w:rPr>
              <w:t>NHS Barnsley CCG</w:t>
            </w:r>
            <w:r w:rsidRPr="00D64022">
              <w:t xml:space="preserve"> fund </w:t>
            </w:r>
            <w:proofErr w:type="spellStart"/>
            <w:r w:rsidRPr="00D64022">
              <w:t>toric</w:t>
            </w:r>
            <w:proofErr w:type="spellEnd"/>
            <w:r w:rsidRPr="00D64022">
              <w:t xml:space="preserve"> intraocular lenses for NHS patients with astigmatism undergoing cataract surgery?</w:t>
            </w:r>
          </w:p>
          <w:p w:rsidR="005C72F9" w:rsidRPr="00D64022" w:rsidRDefault="005C72F9" w:rsidP="005C72F9">
            <w:pPr>
              <w:rPr>
                <w:rFonts w:ascii="Arial" w:hAnsi="Arial" w:cs="Arial"/>
                <w:sz w:val="24"/>
                <w:szCs w:val="24"/>
              </w:rPr>
            </w:pPr>
          </w:p>
          <w:p w:rsidR="005C72F9" w:rsidRPr="00D64022" w:rsidRDefault="005C72F9" w:rsidP="005C72F9">
            <w:pPr>
              <w:pStyle w:val="ListParagraph"/>
              <w:numPr>
                <w:ilvl w:val="0"/>
                <w:numId w:val="20"/>
              </w:numPr>
              <w:jc w:val="left"/>
            </w:pPr>
            <w:r w:rsidRPr="00D64022">
              <w:t xml:space="preserve">If yes to Qu1, please list the criteria under which </w:t>
            </w:r>
            <w:proofErr w:type="spellStart"/>
            <w:r w:rsidRPr="00D64022">
              <w:t>toric</w:t>
            </w:r>
            <w:proofErr w:type="spellEnd"/>
            <w:r w:rsidRPr="00D64022">
              <w:t xml:space="preserve"> intraocular lenses are available to patients, and please send us copies of any policy documentation.</w:t>
            </w:r>
          </w:p>
          <w:p w:rsidR="00691F16" w:rsidRPr="00D64022" w:rsidRDefault="00691F16" w:rsidP="00D64022">
            <w:pPr>
              <w:rPr>
                <w:rFonts w:ascii="Arial" w:hAnsi="Arial" w:cs="Arial"/>
                <w:sz w:val="24"/>
                <w:szCs w:val="24"/>
              </w:rPr>
            </w:pPr>
          </w:p>
        </w:tc>
      </w:tr>
      <w:tr w:rsidR="00691F16" w:rsidRPr="00D64022" w:rsidTr="00D64022">
        <w:tc>
          <w:tcPr>
            <w:tcW w:w="10137" w:type="dxa"/>
            <w:gridSpan w:val="2"/>
          </w:tcPr>
          <w:p w:rsidR="00691F16" w:rsidRPr="00D64022" w:rsidRDefault="00691F16" w:rsidP="00D64022">
            <w:pPr>
              <w:rPr>
                <w:rFonts w:ascii="Arial" w:hAnsi="Arial" w:cs="Arial"/>
                <w:b/>
                <w:sz w:val="24"/>
                <w:szCs w:val="24"/>
              </w:rPr>
            </w:pPr>
            <w:r w:rsidRPr="00D64022">
              <w:rPr>
                <w:rFonts w:ascii="Arial" w:hAnsi="Arial" w:cs="Arial"/>
                <w:b/>
                <w:sz w:val="24"/>
                <w:szCs w:val="24"/>
              </w:rPr>
              <w:t>Response :</w:t>
            </w:r>
          </w:p>
          <w:p w:rsidR="00691F16" w:rsidRPr="00D64022" w:rsidRDefault="00691F16" w:rsidP="00D64022">
            <w:pPr>
              <w:rPr>
                <w:rFonts w:ascii="Arial" w:hAnsi="Arial" w:cs="Arial"/>
                <w:sz w:val="24"/>
                <w:szCs w:val="24"/>
              </w:rPr>
            </w:pPr>
          </w:p>
          <w:p w:rsidR="00F65D89" w:rsidRPr="00D64022" w:rsidRDefault="00F65D89" w:rsidP="00F65D89">
            <w:pPr>
              <w:rPr>
                <w:rFonts w:ascii="Arial" w:hAnsi="Arial" w:cs="Arial"/>
                <w:sz w:val="24"/>
                <w:szCs w:val="24"/>
              </w:rPr>
            </w:pPr>
            <w:r w:rsidRPr="00D64022">
              <w:rPr>
                <w:rFonts w:ascii="Arial" w:hAnsi="Arial" w:cs="Arial"/>
                <w:color w:val="FF0000"/>
                <w:sz w:val="24"/>
                <w:szCs w:val="24"/>
              </w:rPr>
              <w:t xml:space="preserve">The CCG commissions a comprehensive ophthalmology service from Barnsley Hospital.  However the CCG does not hold this level of detail.  Please re-direct your request to </w:t>
            </w:r>
            <w:hyperlink r:id="rId50" w:history="1">
              <w:r w:rsidRPr="00D64022">
                <w:rPr>
                  <w:rStyle w:val="Hyperlink"/>
                  <w:rFonts w:ascii="Arial" w:hAnsi="Arial" w:cs="Arial"/>
                  <w:sz w:val="24"/>
                  <w:szCs w:val="24"/>
                </w:rPr>
                <w:t>barnsley@infreemation.co.uk</w:t>
              </w:r>
            </w:hyperlink>
          </w:p>
          <w:p w:rsidR="00691F16" w:rsidRPr="00D64022" w:rsidRDefault="00691F16" w:rsidP="00D64022">
            <w:pPr>
              <w:rPr>
                <w:rFonts w:ascii="Arial" w:hAnsi="Arial" w:cs="Arial"/>
                <w:sz w:val="24"/>
                <w:szCs w:val="24"/>
              </w:rPr>
            </w:pPr>
          </w:p>
        </w:tc>
      </w:tr>
    </w:tbl>
    <w:p w:rsidR="00691F16" w:rsidRPr="00D64022" w:rsidRDefault="00691F16"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691F16" w:rsidRPr="00D64022" w:rsidTr="00D64022">
        <w:tc>
          <w:tcPr>
            <w:tcW w:w="5068" w:type="dxa"/>
          </w:tcPr>
          <w:p w:rsidR="00691F16" w:rsidRPr="00D64022" w:rsidRDefault="00691F16" w:rsidP="00D64022">
            <w:pPr>
              <w:rPr>
                <w:rFonts w:ascii="Arial" w:hAnsi="Arial" w:cs="Arial"/>
                <w:b/>
                <w:sz w:val="24"/>
                <w:szCs w:val="24"/>
              </w:rPr>
            </w:pPr>
            <w:r w:rsidRPr="00D64022">
              <w:rPr>
                <w:rFonts w:ascii="Arial" w:hAnsi="Arial" w:cs="Arial"/>
                <w:b/>
                <w:sz w:val="24"/>
                <w:szCs w:val="24"/>
              </w:rPr>
              <w:t>FOI NO:</w:t>
            </w:r>
            <w:r w:rsidRPr="00D64022">
              <w:rPr>
                <w:rFonts w:ascii="Arial" w:hAnsi="Arial" w:cs="Arial"/>
                <w:b/>
                <w:sz w:val="24"/>
                <w:szCs w:val="24"/>
              </w:rPr>
              <w:tab/>
            </w:r>
            <w:r w:rsidR="003928AE" w:rsidRPr="00D64022">
              <w:rPr>
                <w:rFonts w:ascii="Arial" w:hAnsi="Arial" w:cs="Arial"/>
                <w:b/>
                <w:sz w:val="24"/>
                <w:szCs w:val="24"/>
              </w:rPr>
              <w:t>846</w:t>
            </w:r>
          </w:p>
        </w:tc>
        <w:tc>
          <w:tcPr>
            <w:tcW w:w="5069" w:type="dxa"/>
          </w:tcPr>
          <w:p w:rsidR="00691F16" w:rsidRPr="00D64022" w:rsidRDefault="00691F16" w:rsidP="00D64022">
            <w:pPr>
              <w:rPr>
                <w:rFonts w:ascii="Arial" w:hAnsi="Arial" w:cs="Arial"/>
                <w:b/>
                <w:sz w:val="24"/>
                <w:szCs w:val="24"/>
              </w:rPr>
            </w:pPr>
            <w:r w:rsidRPr="00D64022">
              <w:rPr>
                <w:rFonts w:ascii="Arial" w:hAnsi="Arial" w:cs="Arial"/>
                <w:b/>
                <w:sz w:val="24"/>
                <w:szCs w:val="24"/>
              </w:rPr>
              <w:t>Date Received:</w:t>
            </w:r>
            <w:r w:rsidRPr="00D64022">
              <w:rPr>
                <w:rFonts w:ascii="Arial" w:hAnsi="Arial" w:cs="Arial"/>
                <w:b/>
                <w:sz w:val="24"/>
                <w:szCs w:val="24"/>
              </w:rPr>
              <w:tab/>
            </w:r>
            <w:r w:rsidR="003928AE" w:rsidRPr="00D64022">
              <w:rPr>
                <w:rFonts w:ascii="Arial" w:hAnsi="Arial" w:cs="Arial"/>
                <w:b/>
                <w:sz w:val="24"/>
                <w:szCs w:val="24"/>
              </w:rPr>
              <w:t>31 July 2017</w:t>
            </w:r>
          </w:p>
          <w:p w:rsidR="00691F16" w:rsidRPr="00D64022" w:rsidRDefault="00691F16" w:rsidP="00D64022">
            <w:pPr>
              <w:rPr>
                <w:rFonts w:ascii="Arial" w:hAnsi="Arial" w:cs="Arial"/>
                <w:b/>
                <w:sz w:val="24"/>
                <w:szCs w:val="24"/>
              </w:rPr>
            </w:pPr>
          </w:p>
        </w:tc>
      </w:tr>
      <w:tr w:rsidR="00691F16" w:rsidRPr="00D64022" w:rsidTr="00D64022">
        <w:tc>
          <w:tcPr>
            <w:tcW w:w="10137" w:type="dxa"/>
            <w:gridSpan w:val="2"/>
          </w:tcPr>
          <w:p w:rsidR="00691F16" w:rsidRPr="00D64022" w:rsidRDefault="00691F16" w:rsidP="00D64022">
            <w:pPr>
              <w:rPr>
                <w:rFonts w:ascii="Arial" w:hAnsi="Arial" w:cs="Arial"/>
                <w:b/>
                <w:sz w:val="24"/>
                <w:szCs w:val="24"/>
              </w:rPr>
            </w:pPr>
            <w:r w:rsidRPr="00D64022">
              <w:rPr>
                <w:rFonts w:ascii="Arial" w:hAnsi="Arial" w:cs="Arial"/>
                <w:b/>
                <w:sz w:val="24"/>
                <w:szCs w:val="24"/>
              </w:rPr>
              <w:t>Request :</w:t>
            </w:r>
          </w:p>
          <w:p w:rsidR="00691F16" w:rsidRPr="00D64022" w:rsidRDefault="00691F16" w:rsidP="00D64022">
            <w:pPr>
              <w:rPr>
                <w:rFonts w:ascii="Arial" w:hAnsi="Arial" w:cs="Arial"/>
                <w:sz w:val="24"/>
                <w:szCs w:val="24"/>
              </w:rPr>
            </w:pPr>
          </w:p>
          <w:p w:rsidR="003928AE" w:rsidRPr="00D64022" w:rsidRDefault="003928AE" w:rsidP="003928AE">
            <w:pPr>
              <w:rPr>
                <w:rFonts w:ascii="Arial" w:hAnsi="Arial" w:cs="Arial"/>
                <w:b/>
                <w:bCs/>
                <w:sz w:val="24"/>
                <w:szCs w:val="24"/>
              </w:rPr>
            </w:pPr>
            <w:r w:rsidRPr="00D64022">
              <w:rPr>
                <w:rFonts w:ascii="Arial" w:hAnsi="Arial" w:cs="Arial"/>
                <w:sz w:val="24"/>
                <w:szCs w:val="24"/>
              </w:rPr>
              <w:t xml:space="preserve">Please provide answers to the questions below, for the </w:t>
            </w:r>
            <w:r w:rsidRPr="00D64022">
              <w:rPr>
                <w:rFonts w:ascii="Arial" w:hAnsi="Arial" w:cs="Arial"/>
                <w:b/>
                <w:bCs/>
                <w:sz w:val="24"/>
                <w:szCs w:val="24"/>
              </w:rPr>
              <w:t xml:space="preserve">previous five financial years </w:t>
            </w:r>
            <w:r w:rsidRPr="00D64022">
              <w:rPr>
                <w:rFonts w:ascii="Arial" w:hAnsi="Arial" w:cs="Arial"/>
                <w:sz w:val="24"/>
                <w:szCs w:val="24"/>
              </w:rPr>
              <w:t>(2012-13, 2013-14, 2014-15, 2015-16 and 2016-17) and your agreed budget for</w:t>
            </w:r>
            <w:r w:rsidRPr="00D64022">
              <w:rPr>
                <w:rFonts w:ascii="Arial" w:hAnsi="Arial" w:cs="Arial"/>
                <w:b/>
                <w:bCs/>
                <w:sz w:val="24"/>
                <w:szCs w:val="24"/>
              </w:rPr>
              <w:t xml:space="preserve"> financial year 2017-18. </w:t>
            </w:r>
          </w:p>
          <w:p w:rsidR="003928AE" w:rsidRPr="00D64022" w:rsidRDefault="003928AE" w:rsidP="003928AE">
            <w:pPr>
              <w:rPr>
                <w:rFonts w:ascii="Arial" w:hAnsi="Arial" w:cs="Arial"/>
                <w:b/>
                <w:bCs/>
                <w:sz w:val="24"/>
                <w:szCs w:val="24"/>
              </w:rPr>
            </w:pPr>
            <w:r w:rsidRPr="00D64022">
              <w:rPr>
                <w:rFonts w:ascii="Arial" w:hAnsi="Arial" w:cs="Arial"/>
                <w:sz w:val="24"/>
                <w:szCs w:val="24"/>
              </w:rPr>
              <w:t xml:space="preserve">The following questions all relate to services for </w:t>
            </w:r>
            <w:r w:rsidRPr="00D64022">
              <w:rPr>
                <w:rFonts w:ascii="Arial" w:hAnsi="Arial" w:cs="Arial"/>
                <w:b/>
                <w:bCs/>
                <w:sz w:val="24"/>
                <w:szCs w:val="24"/>
              </w:rPr>
              <w:t xml:space="preserve">adults (aged 18-65) </w:t>
            </w:r>
            <w:r w:rsidRPr="00D64022">
              <w:rPr>
                <w:rFonts w:ascii="Arial" w:hAnsi="Arial" w:cs="Arial"/>
                <w:sz w:val="24"/>
                <w:szCs w:val="24"/>
              </w:rPr>
              <w:t xml:space="preserve">- this </w:t>
            </w:r>
            <w:r w:rsidRPr="00D64022">
              <w:rPr>
                <w:rFonts w:ascii="Arial" w:hAnsi="Arial" w:cs="Arial"/>
                <w:b/>
                <w:bCs/>
                <w:sz w:val="24"/>
                <w:szCs w:val="24"/>
              </w:rPr>
              <w:t>excludes</w:t>
            </w:r>
            <w:r w:rsidRPr="00D64022">
              <w:rPr>
                <w:rFonts w:ascii="Arial" w:hAnsi="Arial" w:cs="Arial"/>
                <w:sz w:val="24"/>
                <w:szCs w:val="24"/>
              </w:rPr>
              <w:t xml:space="preserve"> CAMHS (Child &amp; Adolescent Mental Health Services), CYP IAPT (Children &amp; Young People’s Improving Access to Psychological Therapies) and Early Intervention Services (EIS).  </w:t>
            </w:r>
            <w:r w:rsidRPr="00D64022">
              <w:rPr>
                <w:rFonts w:ascii="Arial" w:hAnsi="Arial" w:cs="Arial"/>
                <w:b/>
                <w:bCs/>
                <w:sz w:val="24"/>
                <w:szCs w:val="24"/>
              </w:rPr>
              <w:t> </w:t>
            </w:r>
          </w:p>
          <w:p w:rsidR="003928AE" w:rsidRPr="00D64022" w:rsidRDefault="003928AE" w:rsidP="003928AE">
            <w:pPr>
              <w:pStyle w:val="ListParagraph"/>
              <w:ind w:hanging="360"/>
            </w:pPr>
            <w:r w:rsidRPr="00D64022">
              <w:t xml:space="preserve">1.      What was the total amount of money spent (£) on </w:t>
            </w:r>
            <w:r w:rsidRPr="00D64022">
              <w:rPr>
                <w:b/>
                <w:bCs/>
              </w:rPr>
              <w:t>all psychological therapies</w:t>
            </w:r>
            <w:r w:rsidRPr="00D64022">
              <w:t xml:space="preserve"> (any type, across primary, secondary care and tertiary care) by your CCG?</w:t>
            </w:r>
          </w:p>
          <w:p w:rsidR="003928AE" w:rsidRPr="00D64022" w:rsidRDefault="003928AE" w:rsidP="003928AE">
            <w:pPr>
              <w:pStyle w:val="ListParagraph"/>
            </w:pPr>
          </w:p>
          <w:p w:rsidR="003928AE" w:rsidRPr="00D64022" w:rsidRDefault="003928AE" w:rsidP="003928AE">
            <w:pPr>
              <w:pStyle w:val="ListParagraph"/>
              <w:ind w:hanging="360"/>
            </w:pPr>
            <w:r w:rsidRPr="00D64022">
              <w:t xml:space="preserve">2.      What was the total amount of money spent (£) on </w:t>
            </w:r>
            <w:r w:rsidRPr="00D64022">
              <w:rPr>
                <w:b/>
                <w:bCs/>
              </w:rPr>
              <w:t xml:space="preserve">IAPT </w:t>
            </w:r>
            <w:r w:rsidRPr="00D64022">
              <w:t>(Improving Access to Psychological Therapies) services by your CCG?</w:t>
            </w:r>
          </w:p>
          <w:p w:rsidR="003928AE" w:rsidRPr="00D64022" w:rsidRDefault="003928AE" w:rsidP="003928AE">
            <w:pPr>
              <w:pStyle w:val="ListParagraph"/>
            </w:pPr>
          </w:p>
          <w:p w:rsidR="003928AE" w:rsidRPr="00D64022" w:rsidRDefault="003928AE" w:rsidP="003928AE">
            <w:pPr>
              <w:pStyle w:val="ListParagraph"/>
              <w:ind w:hanging="360"/>
            </w:pPr>
            <w:r w:rsidRPr="00D64022">
              <w:t>3.      How much of this total spend on IAPT was made up of central-government funding earmarked for IAPT? Please answer as an amount of money (£).</w:t>
            </w:r>
          </w:p>
          <w:p w:rsidR="003928AE" w:rsidRPr="00D64022" w:rsidRDefault="003928AE" w:rsidP="003928AE">
            <w:pPr>
              <w:pStyle w:val="ListParagraph"/>
            </w:pPr>
          </w:p>
          <w:p w:rsidR="003928AE" w:rsidRPr="00D64022" w:rsidRDefault="003928AE" w:rsidP="003928AE">
            <w:pPr>
              <w:pStyle w:val="ListParagraph"/>
              <w:spacing w:line="252" w:lineRule="auto"/>
              <w:ind w:hanging="360"/>
            </w:pPr>
            <w:r w:rsidRPr="00D64022">
              <w:t xml:space="preserve">4.      Does your CCG commission primary care psychological therapies other than IAPT? If so, what was spent (£) on these? Please specify. </w:t>
            </w:r>
          </w:p>
          <w:p w:rsidR="003928AE" w:rsidRPr="00D64022" w:rsidRDefault="003928AE" w:rsidP="003928AE">
            <w:pPr>
              <w:pStyle w:val="ListParagraph"/>
            </w:pPr>
          </w:p>
          <w:p w:rsidR="003928AE" w:rsidRPr="00D64022" w:rsidRDefault="003928AE" w:rsidP="003928AE">
            <w:pPr>
              <w:pStyle w:val="ListParagraph"/>
              <w:ind w:hanging="360"/>
            </w:pPr>
            <w:r w:rsidRPr="00D64022">
              <w:t>5.      What was the total amount of money spent (£) on all</w:t>
            </w:r>
            <w:r w:rsidRPr="00D64022">
              <w:rPr>
                <w:b/>
                <w:bCs/>
              </w:rPr>
              <w:t xml:space="preserve"> secondary care </w:t>
            </w:r>
            <w:r w:rsidRPr="00D64022">
              <w:t>(non-IAPT)</w:t>
            </w:r>
            <w:r w:rsidRPr="00D64022">
              <w:rPr>
                <w:b/>
                <w:bCs/>
              </w:rPr>
              <w:t xml:space="preserve"> </w:t>
            </w:r>
            <w:r w:rsidRPr="00D64022">
              <w:t>psychological therapies by your CCG?</w:t>
            </w:r>
          </w:p>
          <w:p w:rsidR="003928AE" w:rsidRPr="00D64022" w:rsidRDefault="003928AE" w:rsidP="003928AE">
            <w:pPr>
              <w:pStyle w:val="ListParagraph"/>
            </w:pPr>
          </w:p>
          <w:p w:rsidR="003928AE" w:rsidRPr="00D64022" w:rsidRDefault="003928AE" w:rsidP="003928AE">
            <w:pPr>
              <w:pStyle w:val="ListParagraph"/>
              <w:numPr>
                <w:ilvl w:val="0"/>
                <w:numId w:val="17"/>
              </w:numPr>
            </w:pPr>
            <w:r w:rsidRPr="00D64022">
              <w:t xml:space="preserve">Please provide a breakdown of the type of </w:t>
            </w:r>
            <w:r w:rsidRPr="00D64022">
              <w:rPr>
                <w:b/>
                <w:bCs/>
              </w:rPr>
              <w:t>secondary care</w:t>
            </w:r>
            <w:r w:rsidRPr="00D64022">
              <w:t xml:space="preserve"> (non-IAPT) psychological therapy (e.g. cognitive behavioural therapy, dialectical behavioural therapy, family therapy, dynamic psychotherapy </w:t>
            </w:r>
            <w:proofErr w:type="spellStart"/>
            <w:r w:rsidRPr="00D64022">
              <w:t>etc</w:t>
            </w:r>
            <w:proofErr w:type="spellEnd"/>
            <w:r w:rsidRPr="00D64022">
              <w:t>) and the amount of money spent (£) on each type of therapy by your CCG.  </w:t>
            </w:r>
          </w:p>
          <w:p w:rsidR="003928AE" w:rsidRPr="00D64022" w:rsidRDefault="003928AE" w:rsidP="003928AE">
            <w:pPr>
              <w:pStyle w:val="ListParagraph"/>
            </w:pPr>
          </w:p>
          <w:p w:rsidR="003928AE" w:rsidRPr="00D64022" w:rsidRDefault="003928AE" w:rsidP="003928AE">
            <w:pPr>
              <w:pStyle w:val="ListParagraph"/>
              <w:numPr>
                <w:ilvl w:val="0"/>
                <w:numId w:val="17"/>
              </w:numPr>
            </w:pPr>
            <w:r w:rsidRPr="00D64022">
              <w:t xml:space="preserve">Does your CCG commission any other </w:t>
            </w:r>
            <w:r w:rsidRPr="00D64022">
              <w:rPr>
                <w:b/>
                <w:bCs/>
              </w:rPr>
              <w:t>more specialised</w:t>
            </w:r>
            <w:r w:rsidRPr="00D64022">
              <w:t xml:space="preserve"> (e.g. tertiary care) psychological therapies? If so, what was spent (£) on these? Please specify.</w:t>
            </w:r>
          </w:p>
          <w:p w:rsidR="003928AE" w:rsidRDefault="003928AE" w:rsidP="00D64022">
            <w:pPr>
              <w:rPr>
                <w:rFonts w:ascii="Arial" w:hAnsi="Arial" w:cs="Arial"/>
                <w:sz w:val="24"/>
                <w:szCs w:val="24"/>
              </w:rPr>
            </w:pPr>
          </w:p>
          <w:p w:rsidR="00D64022" w:rsidRDefault="00D64022" w:rsidP="00D64022">
            <w:pPr>
              <w:rPr>
                <w:rFonts w:ascii="Arial" w:hAnsi="Arial" w:cs="Arial"/>
                <w:sz w:val="24"/>
                <w:szCs w:val="24"/>
              </w:rPr>
            </w:pPr>
          </w:p>
          <w:p w:rsidR="00D64022" w:rsidRDefault="00D64022" w:rsidP="00D64022">
            <w:pPr>
              <w:rPr>
                <w:rFonts w:ascii="Arial" w:hAnsi="Arial" w:cs="Arial"/>
                <w:sz w:val="24"/>
                <w:szCs w:val="24"/>
              </w:rPr>
            </w:pPr>
          </w:p>
          <w:p w:rsidR="00D64022" w:rsidRPr="00D64022" w:rsidRDefault="00D64022" w:rsidP="00D64022">
            <w:pPr>
              <w:rPr>
                <w:rFonts w:ascii="Arial" w:hAnsi="Arial" w:cs="Arial"/>
                <w:sz w:val="24"/>
                <w:szCs w:val="24"/>
              </w:rPr>
            </w:pPr>
          </w:p>
        </w:tc>
      </w:tr>
      <w:tr w:rsidR="00691F16" w:rsidRPr="00D64022" w:rsidTr="00D64022">
        <w:tc>
          <w:tcPr>
            <w:tcW w:w="10137" w:type="dxa"/>
            <w:gridSpan w:val="2"/>
          </w:tcPr>
          <w:p w:rsidR="00691F16" w:rsidRPr="00D64022" w:rsidRDefault="00691F16" w:rsidP="00D64022">
            <w:pPr>
              <w:rPr>
                <w:rFonts w:ascii="Arial" w:hAnsi="Arial" w:cs="Arial"/>
                <w:b/>
                <w:sz w:val="24"/>
                <w:szCs w:val="24"/>
              </w:rPr>
            </w:pPr>
            <w:r w:rsidRPr="00D64022">
              <w:rPr>
                <w:rFonts w:ascii="Arial" w:hAnsi="Arial" w:cs="Arial"/>
                <w:b/>
                <w:sz w:val="24"/>
                <w:szCs w:val="24"/>
              </w:rPr>
              <w:lastRenderedPageBreak/>
              <w:t>Response :</w:t>
            </w:r>
          </w:p>
          <w:p w:rsidR="00691F16" w:rsidRPr="00D64022" w:rsidRDefault="00691F16" w:rsidP="00D64022">
            <w:pPr>
              <w:rPr>
                <w:rFonts w:ascii="Arial" w:hAnsi="Arial" w:cs="Arial"/>
                <w:sz w:val="24"/>
                <w:szCs w:val="24"/>
              </w:rPr>
            </w:pPr>
          </w:p>
          <w:p w:rsidR="00095C80" w:rsidRPr="00D64022" w:rsidRDefault="00095C80" w:rsidP="00095C80">
            <w:pPr>
              <w:rPr>
                <w:rFonts w:ascii="Arial" w:hAnsi="Arial" w:cs="Arial"/>
                <w:color w:val="FF0000"/>
                <w:sz w:val="24"/>
                <w:szCs w:val="24"/>
              </w:rPr>
            </w:pPr>
            <w:r w:rsidRPr="00D64022">
              <w:rPr>
                <w:rFonts w:ascii="Arial" w:hAnsi="Arial" w:cs="Arial"/>
                <w:sz w:val="24"/>
                <w:szCs w:val="24"/>
              </w:rPr>
              <w:t>Please send information for</w:t>
            </w:r>
            <w:r w:rsidRPr="00D64022">
              <w:rPr>
                <w:rFonts w:ascii="Arial" w:hAnsi="Arial" w:cs="Arial"/>
                <w:b/>
                <w:bCs/>
                <w:sz w:val="24"/>
                <w:szCs w:val="24"/>
              </w:rPr>
              <w:t xml:space="preserve"> each clinical commissioning group that you deal with </w:t>
            </w:r>
            <w:r w:rsidRPr="00D64022">
              <w:rPr>
                <w:rFonts w:ascii="Arial" w:hAnsi="Arial" w:cs="Arial"/>
                <w:sz w:val="24"/>
                <w:szCs w:val="24"/>
              </w:rPr>
              <w:t>(please specify the name).</w:t>
            </w:r>
            <w:r w:rsidRPr="00D64022">
              <w:rPr>
                <w:rFonts w:ascii="Arial" w:hAnsi="Arial" w:cs="Arial"/>
                <w:color w:val="FF0000"/>
                <w:sz w:val="24"/>
                <w:szCs w:val="24"/>
              </w:rPr>
              <w:t xml:space="preserve"> NHS Barnsley CCG</w:t>
            </w:r>
          </w:p>
          <w:p w:rsidR="00095C80" w:rsidRPr="00D64022" w:rsidRDefault="00095C80" w:rsidP="00095C80">
            <w:pPr>
              <w:rPr>
                <w:rFonts w:ascii="Arial" w:hAnsi="Arial" w:cs="Arial"/>
                <w:color w:val="FF0000"/>
                <w:sz w:val="24"/>
                <w:szCs w:val="24"/>
              </w:rPr>
            </w:pPr>
          </w:p>
          <w:p w:rsidR="00095C80" w:rsidRPr="00D64022" w:rsidRDefault="00095C80" w:rsidP="00095C80">
            <w:pPr>
              <w:rPr>
                <w:rFonts w:ascii="Arial" w:hAnsi="Arial" w:cs="Arial"/>
                <w:color w:val="FF0000"/>
                <w:sz w:val="24"/>
                <w:szCs w:val="24"/>
              </w:rPr>
            </w:pPr>
            <w:r w:rsidRPr="00D64022">
              <w:rPr>
                <w:rFonts w:ascii="Arial" w:hAnsi="Arial" w:cs="Arial"/>
                <w:sz w:val="24"/>
                <w:szCs w:val="24"/>
              </w:rPr>
              <w:t xml:space="preserve">Please provide answers to the questions below, for the </w:t>
            </w:r>
            <w:r w:rsidRPr="00D64022">
              <w:rPr>
                <w:rFonts w:ascii="Arial" w:hAnsi="Arial" w:cs="Arial"/>
                <w:b/>
                <w:bCs/>
                <w:sz w:val="24"/>
                <w:szCs w:val="24"/>
              </w:rPr>
              <w:t xml:space="preserve">previous five financial years </w:t>
            </w:r>
            <w:r w:rsidRPr="00D64022">
              <w:rPr>
                <w:rFonts w:ascii="Arial" w:hAnsi="Arial" w:cs="Arial"/>
                <w:sz w:val="24"/>
                <w:szCs w:val="24"/>
              </w:rPr>
              <w:t>(2012-13, 2013-14, 2014-15, 2015-16 and 2016-17) an</w:t>
            </w:r>
            <w:r w:rsidRPr="00D64022">
              <w:rPr>
                <w:rFonts w:ascii="Arial" w:hAnsi="Arial" w:cs="Arial"/>
                <w:color w:val="FF0000"/>
                <w:sz w:val="24"/>
                <w:szCs w:val="24"/>
              </w:rPr>
              <w:t xml:space="preserve"> </w:t>
            </w:r>
          </w:p>
          <w:p w:rsidR="00095C80" w:rsidRPr="00D64022" w:rsidRDefault="00095C80" w:rsidP="00095C80">
            <w:pPr>
              <w:rPr>
                <w:rFonts w:ascii="Arial" w:hAnsi="Arial" w:cs="Arial"/>
                <w:color w:val="FF0000"/>
                <w:sz w:val="24"/>
                <w:szCs w:val="24"/>
              </w:rPr>
            </w:pPr>
            <w:r w:rsidRPr="00D64022">
              <w:rPr>
                <w:rFonts w:ascii="Arial" w:hAnsi="Arial" w:cs="Arial"/>
                <w:color w:val="FF0000"/>
                <w:sz w:val="24"/>
                <w:szCs w:val="24"/>
              </w:rPr>
              <w:t xml:space="preserve">The CCG has only been in existence since April 2013 so will only be able to provide information from that point. </w:t>
            </w:r>
          </w:p>
          <w:p w:rsidR="00095C80" w:rsidRPr="00D64022" w:rsidRDefault="00095C80" w:rsidP="00095C80">
            <w:pPr>
              <w:rPr>
                <w:rFonts w:ascii="Arial" w:hAnsi="Arial" w:cs="Arial"/>
                <w:color w:val="FF0000"/>
                <w:sz w:val="24"/>
                <w:szCs w:val="24"/>
              </w:rPr>
            </w:pPr>
          </w:p>
          <w:p w:rsidR="00095C80" w:rsidRPr="00D64022" w:rsidRDefault="00095C80" w:rsidP="00095C80">
            <w:pPr>
              <w:rPr>
                <w:rFonts w:ascii="Arial" w:hAnsi="Arial" w:cs="Arial"/>
                <w:b/>
                <w:bCs/>
                <w:sz w:val="24"/>
                <w:szCs w:val="24"/>
              </w:rPr>
            </w:pPr>
            <w:proofErr w:type="gramStart"/>
            <w:r w:rsidRPr="00D64022">
              <w:rPr>
                <w:rFonts w:ascii="Arial" w:hAnsi="Arial" w:cs="Arial"/>
                <w:sz w:val="24"/>
                <w:szCs w:val="24"/>
              </w:rPr>
              <w:t>your</w:t>
            </w:r>
            <w:proofErr w:type="gramEnd"/>
            <w:r w:rsidRPr="00D64022">
              <w:rPr>
                <w:rFonts w:ascii="Arial" w:hAnsi="Arial" w:cs="Arial"/>
                <w:sz w:val="24"/>
                <w:szCs w:val="24"/>
              </w:rPr>
              <w:t xml:space="preserve"> agreed budget for</w:t>
            </w:r>
            <w:r w:rsidRPr="00D64022">
              <w:rPr>
                <w:rFonts w:ascii="Arial" w:hAnsi="Arial" w:cs="Arial"/>
                <w:b/>
                <w:bCs/>
                <w:sz w:val="24"/>
                <w:szCs w:val="24"/>
              </w:rPr>
              <w:t xml:space="preserve"> financial year 2017-18. </w:t>
            </w:r>
          </w:p>
          <w:p w:rsidR="00095C80" w:rsidRPr="00D64022" w:rsidRDefault="00095C80" w:rsidP="00095C80">
            <w:pPr>
              <w:rPr>
                <w:rFonts w:ascii="Arial" w:hAnsi="Arial" w:cs="Arial"/>
                <w:b/>
                <w:bCs/>
                <w:color w:val="1F497D"/>
                <w:sz w:val="24"/>
                <w:szCs w:val="24"/>
              </w:rPr>
            </w:pPr>
          </w:p>
          <w:p w:rsidR="00095C80" w:rsidRPr="00D64022" w:rsidRDefault="00095C80" w:rsidP="00095C80">
            <w:pPr>
              <w:rPr>
                <w:rFonts w:ascii="Arial" w:hAnsi="Arial" w:cs="Arial"/>
                <w:sz w:val="24"/>
                <w:szCs w:val="24"/>
              </w:rPr>
            </w:pPr>
            <w:r w:rsidRPr="00D64022">
              <w:rPr>
                <w:rFonts w:ascii="Arial" w:hAnsi="Arial" w:cs="Arial"/>
                <w:sz w:val="24"/>
                <w:szCs w:val="24"/>
              </w:rPr>
              <w:t xml:space="preserve">The following questions all relate to services for </w:t>
            </w:r>
            <w:r w:rsidRPr="00D64022">
              <w:rPr>
                <w:rFonts w:ascii="Arial" w:hAnsi="Arial" w:cs="Arial"/>
                <w:b/>
                <w:bCs/>
                <w:sz w:val="24"/>
                <w:szCs w:val="24"/>
              </w:rPr>
              <w:t xml:space="preserve">adults (aged 18-65) </w:t>
            </w:r>
            <w:r w:rsidRPr="00D64022">
              <w:rPr>
                <w:rFonts w:ascii="Arial" w:hAnsi="Arial" w:cs="Arial"/>
                <w:sz w:val="24"/>
                <w:szCs w:val="24"/>
              </w:rPr>
              <w:t xml:space="preserve">- this </w:t>
            </w:r>
            <w:r w:rsidRPr="00D64022">
              <w:rPr>
                <w:rFonts w:ascii="Arial" w:hAnsi="Arial" w:cs="Arial"/>
                <w:b/>
                <w:bCs/>
                <w:sz w:val="24"/>
                <w:szCs w:val="24"/>
              </w:rPr>
              <w:t>excludes</w:t>
            </w:r>
            <w:r w:rsidRPr="00D64022">
              <w:rPr>
                <w:rFonts w:ascii="Arial" w:hAnsi="Arial" w:cs="Arial"/>
                <w:sz w:val="24"/>
                <w:szCs w:val="24"/>
              </w:rPr>
              <w:t xml:space="preserve"> CAMHS (Child &amp; Adolescent Mental Health Services), CYP IAPT (Children &amp; Young People’s Improving Access to Psychological Therapies) and Early Intervention Services (EIS). </w:t>
            </w:r>
          </w:p>
          <w:p w:rsidR="00095C80" w:rsidRPr="00D64022" w:rsidRDefault="00095C80" w:rsidP="00095C80">
            <w:pPr>
              <w:rPr>
                <w:rFonts w:ascii="Arial" w:hAnsi="Arial" w:cs="Arial"/>
                <w:b/>
                <w:bCs/>
                <w:sz w:val="24"/>
                <w:szCs w:val="24"/>
              </w:rPr>
            </w:pPr>
            <w:r w:rsidRPr="00D64022">
              <w:rPr>
                <w:rFonts w:ascii="Arial" w:hAnsi="Arial" w:cs="Arial"/>
                <w:sz w:val="24"/>
                <w:szCs w:val="24"/>
              </w:rPr>
              <w:t> </w:t>
            </w:r>
            <w:r w:rsidRPr="00D64022">
              <w:rPr>
                <w:rFonts w:ascii="Arial" w:hAnsi="Arial" w:cs="Arial"/>
                <w:b/>
                <w:bCs/>
                <w:sz w:val="24"/>
                <w:szCs w:val="24"/>
              </w:rPr>
              <w:t> </w:t>
            </w:r>
          </w:p>
          <w:p w:rsidR="00095C80" w:rsidRDefault="00095C80" w:rsidP="00095C80">
            <w:pPr>
              <w:pStyle w:val="ListParagraph"/>
              <w:ind w:hanging="360"/>
            </w:pPr>
            <w:r w:rsidRPr="00D64022">
              <w:t xml:space="preserve">1.      What was the total amount of money spent (£) on </w:t>
            </w:r>
            <w:r w:rsidRPr="00D64022">
              <w:rPr>
                <w:b/>
                <w:bCs/>
              </w:rPr>
              <w:t>all psychological therapies</w:t>
            </w:r>
            <w:r w:rsidRPr="00D64022">
              <w:t xml:space="preserve"> (any type, across primary, secondary care and tertiary care) by your CCG?</w:t>
            </w:r>
          </w:p>
          <w:p w:rsidR="00D64022" w:rsidRPr="00D64022" w:rsidRDefault="00D64022" w:rsidP="00095C80">
            <w:pPr>
              <w:pStyle w:val="ListParagraph"/>
              <w:ind w:hanging="360"/>
            </w:pPr>
          </w:p>
          <w:tbl>
            <w:tblPr>
              <w:tblW w:w="0" w:type="auto"/>
              <w:tblCellMar>
                <w:left w:w="0" w:type="dxa"/>
                <w:right w:w="0" w:type="dxa"/>
              </w:tblCellMar>
              <w:tblLook w:val="04A0" w:firstRow="1" w:lastRow="0" w:firstColumn="1" w:lastColumn="0" w:noHBand="0" w:noVBand="1"/>
            </w:tblPr>
            <w:tblGrid>
              <w:gridCol w:w="2953"/>
              <w:gridCol w:w="3974"/>
              <w:gridCol w:w="2974"/>
            </w:tblGrid>
            <w:tr w:rsidR="00095C80" w:rsidRPr="00D64022" w:rsidTr="00095C80">
              <w:tc>
                <w:tcPr>
                  <w:tcW w:w="4621"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95C80" w:rsidRPr="00D64022" w:rsidRDefault="00095C80">
                  <w:pPr>
                    <w:spacing w:after="160" w:line="252" w:lineRule="auto"/>
                    <w:jc w:val="center"/>
                    <w:rPr>
                      <w:rFonts w:ascii="Arial" w:hAnsi="Arial" w:cs="Arial"/>
                      <w:b/>
                      <w:bCs/>
                      <w:color w:val="FF0000"/>
                      <w:sz w:val="24"/>
                      <w:szCs w:val="24"/>
                    </w:rPr>
                  </w:pPr>
                  <w:r w:rsidRPr="00D64022">
                    <w:rPr>
                      <w:rFonts w:ascii="Arial" w:hAnsi="Arial" w:cs="Arial"/>
                      <w:b/>
                      <w:bCs/>
                      <w:color w:val="FF0000"/>
                      <w:sz w:val="24"/>
                      <w:szCs w:val="24"/>
                    </w:rPr>
                    <w:t>Year</w:t>
                  </w:r>
                </w:p>
              </w:tc>
              <w:tc>
                <w:tcPr>
                  <w:tcW w:w="4621"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095C80" w:rsidRPr="00D64022" w:rsidRDefault="00095C80">
                  <w:pPr>
                    <w:spacing w:after="160" w:line="252" w:lineRule="auto"/>
                    <w:jc w:val="center"/>
                    <w:rPr>
                      <w:rFonts w:ascii="Arial" w:hAnsi="Arial" w:cs="Arial"/>
                      <w:b/>
                      <w:bCs/>
                      <w:color w:val="FF0000"/>
                      <w:sz w:val="24"/>
                      <w:szCs w:val="24"/>
                    </w:rPr>
                  </w:pPr>
                  <w:r w:rsidRPr="00D64022">
                    <w:rPr>
                      <w:rFonts w:ascii="Arial" w:hAnsi="Arial" w:cs="Arial"/>
                      <w:b/>
                      <w:bCs/>
                      <w:color w:val="FF0000"/>
                      <w:sz w:val="24"/>
                      <w:szCs w:val="24"/>
                    </w:rPr>
                    <w:t>Spend</w:t>
                  </w:r>
                </w:p>
              </w:tc>
              <w:tc>
                <w:tcPr>
                  <w:tcW w:w="4621" w:type="dxa"/>
                  <w:tcBorders>
                    <w:top w:val="single" w:sz="8" w:space="0" w:color="auto"/>
                    <w:left w:val="nil"/>
                    <w:bottom w:val="single" w:sz="8" w:space="0" w:color="auto"/>
                    <w:right w:val="single" w:sz="8" w:space="0" w:color="auto"/>
                  </w:tcBorders>
                  <w:shd w:val="clear" w:color="auto" w:fill="DBE5F1"/>
                  <w:hideMark/>
                </w:tcPr>
                <w:p w:rsidR="00095C80" w:rsidRPr="00D64022" w:rsidRDefault="00095C80">
                  <w:pPr>
                    <w:spacing w:after="160" w:line="252" w:lineRule="auto"/>
                    <w:jc w:val="center"/>
                    <w:rPr>
                      <w:rFonts w:ascii="Arial" w:hAnsi="Arial" w:cs="Arial"/>
                      <w:b/>
                      <w:bCs/>
                      <w:color w:val="FF0000"/>
                      <w:sz w:val="24"/>
                      <w:szCs w:val="24"/>
                    </w:rPr>
                  </w:pPr>
                  <w:r w:rsidRPr="00D64022">
                    <w:rPr>
                      <w:rFonts w:ascii="Arial" w:hAnsi="Arial" w:cs="Arial"/>
                      <w:b/>
                      <w:bCs/>
                      <w:color w:val="FF0000"/>
                      <w:sz w:val="24"/>
                      <w:szCs w:val="24"/>
                    </w:rPr>
                    <w:t xml:space="preserve">Including </w:t>
                  </w:r>
                  <w:proofErr w:type="spellStart"/>
                  <w:r w:rsidRPr="00D64022">
                    <w:rPr>
                      <w:rFonts w:ascii="Arial" w:hAnsi="Arial" w:cs="Arial"/>
                      <w:b/>
                      <w:bCs/>
                      <w:color w:val="FF0000"/>
                      <w:sz w:val="24"/>
                      <w:szCs w:val="24"/>
                    </w:rPr>
                    <w:t>InHealth</w:t>
                  </w:r>
                  <w:proofErr w:type="spellEnd"/>
                  <w:r w:rsidRPr="00D64022">
                    <w:rPr>
                      <w:rFonts w:ascii="Arial" w:hAnsi="Arial" w:cs="Arial"/>
                      <w:b/>
                      <w:bCs/>
                      <w:color w:val="FF0000"/>
                      <w:sz w:val="24"/>
                      <w:szCs w:val="24"/>
                    </w:rPr>
                    <w:t xml:space="preserve"> PMS CBT</w:t>
                  </w:r>
                </w:p>
              </w:tc>
            </w:tr>
            <w:tr w:rsidR="00095C80" w:rsidRPr="00D64022" w:rsidTr="00095C80">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2013/14</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rPr>
                      <w:rFonts w:ascii="Arial" w:hAnsi="Arial" w:cs="Arial"/>
                      <w:color w:val="FF0000"/>
                      <w:sz w:val="24"/>
                      <w:szCs w:val="24"/>
                    </w:rPr>
                  </w:pPr>
                  <w:r w:rsidRPr="00D64022">
                    <w:rPr>
                      <w:rFonts w:ascii="Arial" w:hAnsi="Arial" w:cs="Arial"/>
                      <w:color w:val="FF0000"/>
                      <w:sz w:val="24"/>
                      <w:szCs w:val="24"/>
                    </w:rPr>
                    <w:t>                            £3,341,747</w:t>
                  </w:r>
                </w:p>
              </w:tc>
              <w:tc>
                <w:tcPr>
                  <w:tcW w:w="4621" w:type="dxa"/>
                  <w:tcBorders>
                    <w:top w:val="nil"/>
                    <w:left w:val="nil"/>
                    <w:bottom w:val="single" w:sz="8" w:space="0" w:color="auto"/>
                    <w:right w:val="single" w:sz="8" w:space="0" w:color="auto"/>
                  </w:tcBorders>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£3,418,304</w:t>
                  </w:r>
                </w:p>
              </w:tc>
            </w:tr>
            <w:tr w:rsidR="00095C80" w:rsidRPr="00D64022" w:rsidTr="00095C80">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2014/15</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rPr>
                      <w:rFonts w:ascii="Arial" w:hAnsi="Arial" w:cs="Arial"/>
                      <w:color w:val="FF0000"/>
                      <w:sz w:val="24"/>
                      <w:szCs w:val="24"/>
                    </w:rPr>
                  </w:pPr>
                  <w:r w:rsidRPr="00D64022">
                    <w:rPr>
                      <w:rFonts w:ascii="Arial" w:hAnsi="Arial" w:cs="Arial"/>
                      <w:color w:val="FF0000"/>
                      <w:sz w:val="24"/>
                      <w:szCs w:val="24"/>
                    </w:rPr>
                    <w:t>                            £3,287,967</w:t>
                  </w:r>
                </w:p>
              </w:tc>
              <w:tc>
                <w:tcPr>
                  <w:tcW w:w="4621" w:type="dxa"/>
                  <w:tcBorders>
                    <w:top w:val="nil"/>
                    <w:left w:val="nil"/>
                    <w:bottom w:val="single" w:sz="8" w:space="0" w:color="auto"/>
                    <w:right w:val="single" w:sz="8" w:space="0" w:color="auto"/>
                  </w:tcBorders>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£3,329,181</w:t>
                  </w:r>
                </w:p>
              </w:tc>
            </w:tr>
            <w:tr w:rsidR="00095C80" w:rsidRPr="00D64022" w:rsidTr="00095C80">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2015/16</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rPr>
                      <w:rFonts w:ascii="Arial" w:hAnsi="Arial" w:cs="Arial"/>
                      <w:color w:val="FF0000"/>
                      <w:sz w:val="24"/>
                      <w:szCs w:val="24"/>
                    </w:rPr>
                  </w:pPr>
                  <w:r w:rsidRPr="00D64022">
                    <w:rPr>
                      <w:rFonts w:ascii="Arial" w:hAnsi="Arial" w:cs="Arial"/>
                      <w:color w:val="FF0000"/>
                      <w:sz w:val="24"/>
                      <w:szCs w:val="24"/>
                    </w:rPr>
                    <w:t>                            £5,531,680</w:t>
                  </w:r>
                </w:p>
              </w:tc>
              <w:tc>
                <w:tcPr>
                  <w:tcW w:w="4621" w:type="dxa"/>
                  <w:tcBorders>
                    <w:top w:val="nil"/>
                    <w:left w:val="nil"/>
                    <w:bottom w:val="single" w:sz="8" w:space="0" w:color="auto"/>
                    <w:right w:val="single" w:sz="8" w:space="0" w:color="auto"/>
                  </w:tcBorders>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£5,651,046</w:t>
                  </w:r>
                </w:p>
              </w:tc>
            </w:tr>
            <w:tr w:rsidR="00095C80" w:rsidRPr="00D64022" w:rsidTr="00095C80">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2016/17</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rPr>
                      <w:rFonts w:ascii="Arial" w:hAnsi="Arial" w:cs="Arial"/>
                      <w:color w:val="FF0000"/>
                      <w:sz w:val="24"/>
                      <w:szCs w:val="24"/>
                    </w:rPr>
                  </w:pPr>
                  <w:r w:rsidRPr="00D64022">
                    <w:rPr>
                      <w:rFonts w:ascii="Arial" w:hAnsi="Arial" w:cs="Arial"/>
                      <w:color w:val="FF0000"/>
                      <w:sz w:val="24"/>
                      <w:szCs w:val="24"/>
                    </w:rPr>
                    <w:t>                            £5,601,792</w:t>
                  </w:r>
                </w:p>
              </w:tc>
              <w:tc>
                <w:tcPr>
                  <w:tcW w:w="4621" w:type="dxa"/>
                  <w:tcBorders>
                    <w:top w:val="nil"/>
                    <w:left w:val="nil"/>
                    <w:bottom w:val="single" w:sz="8" w:space="0" w:color="auto"/>
                    <w:right w:val="single" w:sz="8" w:space="0" w:color="auto"/>
                  </w:tcBorders>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£5,730,223</w:t>
                  </w:r>
                </w:p>
              </w:tc>
            </w:tr>
            <w:tr w:rsidR="00095C80" w:rsidRPr="00D64022" w:rsidTr="00095C80">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2017/18*</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rPr>
                      <w:rFonts w:ascii="Arial" w:hAnsi="Arial" w:cs="Arial"/>
                      <w:color w:val="FF0000"/>
                      <w:sz w:val="24"/>
                      <w:szCs w:val="24"/>
                    </w:rPr>
                  </w:pPr>
                  <w:r w:rsidRPr="00D64022">
                    <w:rPr>
                      <w:rFonts w:ascii="Arial" w:hAnsi="Arial" w:cs="Arial"/>
                      <w:color w:val="FF0000"/>
                      <w:sz w:val="24"/>
                      <w:szCs w:val="24"/>
                    </w:rPr>
                    <w:t>                            £5,584,371</w:t>
                  </w:r>
                </w:p>
              </w:tc>
              <w:tc>
                <w:tcPr>
                  <w:tcW w:w="4621" w:type="dxa"/>
                  <w:tcBorders>
                    <w:top w:val="nil"/>
                    <w:left w:val="nil"/>
                    <w:bottom w:val="single" w:sz="8" w:space="0" w:color="auto"/>
                    <w:right w:val="single" w:sz="8" w:space="0" w:color="auto"/>
                  </w:tcBorders>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£5,709,766</w:t>
                  </w:r>
                </w:p>
              </w:tc>
            </w:tr>
          </w:tbl>
          <w:p w:rsidR="00095C80" w:rsidRPr="00D64022" w:rsidRDefault="00095C80" w:rsidP="00095C80">
            <w:pPr>
              <w:rPr>
                <w:rFonts w:ascii="Arial" w:hAnsi="Arial" w:cs="Arial"/>
                <w:color w:val="FF0000"/>
                <w:sz w:val="24"/>
                <w:szCs w:val="24"/>
              </w:rPr>
            </w:pPr>
            <w:r w:rsidRPr="00D64022">
              <w:rPr>
                <w:rFonts w:ascii="Arial" w:hAnsi="Arial" w:cs="Arial"/>
                <w:color w:val="FF0000"/>
                <w:sz w:val="24"/>
                <w:szCs w:val="24"/>
              </w:rPr>
              <w:t>*planned budget</w:t>
            </w:r>
          </w:p>
          <w:p w:rsidR="00095C80" w:rsidRPr="00D64022" w:rsidRDefault="00095C80" w:rsidP="00095C80">
            <w:pPr>
              <w:pStyle w:val="ListParagraph"/>
            </w:pPr>
          </w:p>
          <w:p w:rsidR="00095C80" w:rsidRDefault="00095C80" w:rsidP="00DD6C35">
            <w:pPr>
              <w:pStyle w:val="ListParagraph"/>
              <w:numPr>
                <w:ilvl w:val="0"/>
                <w:numId w:val="11"/>
              </w:numPr>
            </w:pPr>
            <w:r w:rsidRPr="00D64022">
              <w:t xml:space="preserve">What was the total amount of money spent (£) on </w:t>
            </w:r>
            <w:r w:rsidRPr="00D64022">
              <w:rPr>
                <w:b/>
                <w:bCs/>
              </w:rPr>
              <w:t xml:space="preserve">IAPT </w:t>
            </w:r>
            <w:r w:rsidRPr="00D64022">
              <w:t>(Improving Access to Psychological Therapies) services by your CCG?</w:t>
            </w:r>
          </w:p>
          <w:p w:rsidR="00D64022" w:rsidRPr="00D64022" w:rsidRDefault="00D64022" w:rsidP="00D64022">
            <w:pPr>
              <w:ind w:left="360"/>
            </w:pPr>
          </w:p>
          <w:tbl>
            <w:tblPr>
              <w:tblW w:w="0" w:type="auto"/>
              <w:tblCellMar>
                <w:left w:w="0" w:type="dxa"/>
                <w:right w:w="0" w:type="dxa"/>
              </w:tblCellMar>
              <w:tblLook w:val="04A0" w:firstRow="1" w:lastRow="0" w:firstColumn="1" w:lastColumn="0" w:noHBand="0" w:noVBand="1"/>
            </w:tblPr>
            <w:tblGrid>
              <w:gridCol w:w="4621"/>
              <w:gridCol w:w="4621"/>
            </w:tblGrid>
            <w:tr w:rsidR="00095C80" w:rsidRPr="00D64022" w:rsidTr="00095C80">
              <w:tc>
                <w:tcPr>
                  <w:tcW w:w="4621"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95C80" w:rsidRPr="00D64022" w:rsidRDefault="00095C80">
                  <w:pPr>
                    <w:spacing w:after="160" w:line="252" w:lineRule="auto"/>
                    <w:jc w:val="center"/>
                    <w:rPr>
                      <w:rFonts w:ascii="Arial" w:hAnsi="Arial" w:cs="Arial"/>
                      <w:b/>
                      <w:bCs/>
                      <w:color w:val="FF0000"/>
                      <w:sz w:val="24"/>
                      <w:szCs w:val="24"/>
                    </w:rPr>
                  </w:pPr>
                  <w:r w:rsidRPr="00D64022">
                    <w:rPr>
                      <w:rFonts w:ascii="Arial" w:hAnsi="Arial" w:cs="Arial"/>
                      <w:b/>
                      <w:bCs/>
                      <w:color w:val="FF0000"/>
                      <w:sz w:val="24"/>
                      <w:szCs w:val="24"/>
                    </w:rPr>
                    <w:t>Year</w:t>
                  </w:r>
                </w:p>
              </w:tc>
              <w:tc>
                <w:tcPr>
                  <w:tcW w:w="4621"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095C80" w:rsidRPr="00D64022" w:rsidRDefault="00095C80">
                  <w:pPr>
                    <w:spacing w:after="160" w:line="252" w:lineRule="auto"/>
                    <w:jc w:val="center"/>
                    <w:rPr>
                      <w:rFonts w:ascii="Arial" w:hAnsi="Arial" w:cs="Arial"/>
                      <w:b/>
                      <w:bCs/>
                      <w:color w:val="FF0000"/>
                      <w:sz w:val="24"/>
                      <w:szCs w:val="24"/>
                    </w:rPr>
                  </w:pPr>
                  <w:r w:rsidRPr="00D64022">
                    <w:rPr>
                      <w:rFonts w:ascii="Arial" w:hAnsi="Arial" w:cs="Arial"/>
                      <w:b/>
                      <w:bCs/>
                      <w:color w:val="FF0000"/>
                      <w:sz w:val="24"/>
                      <w:szCs w:val="24"/>
                    </w:rPr>
                    <w:t>Spend</w:t>
                  </w:r>
                </w:p>
              </w:tc>
            </w:tr>
            <w:tr w:rsidR="00095C80" w:rsidRPr="00D64022" w:rsidTr="00095C80">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2013/14</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£2,259,866.01</w:t>
                  </w:r>
                </w:p>
              </w:tc>
            </w:tr>
            <w:tr w:rsidR="00095C80" w:rsidRPr="00D64022" w:rsidTr="00095C80">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2014/15</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£2,223,497</w:t>
                  </w:r>
                </w:p>
              </w:tc>
            </w:tr>
            <w:tr w:rsidR="00095C80" w:rsidRPr="00D64022" w:rsidTr="00095C80">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2015/16</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£3,620,441</w:t>
                  </w:r>
                </w:p>
              </w:tc>
            </w:tr>
            <w:tr w:rsidR="00095C80" w:rsidRPr="00D64022" w:rsidTr="00095C80">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2016/17</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£3,671,274</w:t>
                  </w:r>
                </w:p>
              </w:tc>
            </w:tr>
            <w:tr w:rsidR="00095C80" w:rsidRPr="00D64022" w:rsidTr="00095C80">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2017/18*</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rsidR="00095C80" w:rsidRPr="00D64022" w:rsidRDefault="00095C80">
                  <w:pPr>
                    <w:spacing w:after="160" w:line="252" w:lineRule="auto"/>
                    <w:jc w:val="center"/>
                    <w:rPr>
                      <w:rFonts w:ascii="Arial" w:hAnsi="Arial" w:cs="Arial"/>
                      <w:color w:val="FF0000"/>
                      <w:sz w:val="24"/>
                      <w:szCs w:val="24"/>
                    </w:rPr>
                  </w:pPr>
                  <w:r w:rsidRPr="00D64022">
                    <w:rPr>
                      <w:rFonts w:ascii="Arial" w:hAnsi="Arial" w:cs="Arial"/>
                      <w:color w:val="FF0000"/>
                      <w:sz w:val="24"/>
                      <w:szCs w:val="24"/>
                    </w:rPr>
                    <w:t>£3,651,922</w:t>
                  </w:r>
                </w:p>
              </w:tc>
            </w:tr>
          </w:tbl>
          <w:p w:rsidR="00095C80" w:rsidRPr="00D64022" w:rsidRDefault="00095C80" w:rsidP="00095C80">
            <w:pPr>
              <w:rPr>
                <w:rFonts w:ascii="Arial" w:hAnsi="Arial" w:cs="Arial"/>
                <w:color w:val="FF0000"/>
                <w:sz w:val="24"/>
                <w:szCs w:val="24"/>
              </w:rPr>
            </w:pPr>
            <w:r w:rsidRPr="00D64022">
              <w:rPr>
                <w:rFonts w:ascii="Arial" w:hAnsi="Arial" w:cs="Arial"/>
                <w:color w:val="FF0000"/>
                <w:sz w:val="24"/>
                <w:szCs w:val="24"/>
              </w:rPr>
              <w:t>*planned budget</w:t>
            </w:r>
          </w:p>
          <w:p w:rsidR="00095C80" w:rsidRPr="00D64022" w:rsidRDefault="00095C80" w:rsidP="00095C80">
            <w:pPr>
              <w:pStyle w:val="ListParagraph"/>
            </w:pPr>
          </w:p>
          <w:p w:rsidR="00095C80" w:rsidRPr="00D64022" w:rsidRDefault="00095C80" w:rsidP="00095C80">
            <w:pPr>
              <w:pStyle w:val="ListParagraph"/>
              <w:numPr>
                <w:ilvl w:val="0"/>
                <w:numId w:val="21"/>
              </w:numPr>
              <w:spacing w:after="160" w:line="252" w:lineRule="auto"/>
              <w:jc w:val="left"/>
              <w:rPr>
                <w:color w:val="1F497D"/>
              </w:rPr>
            </w:pPr>
            <w:r w:rsidRPr="00D64022">
              <w:t>How much of this total spend on IAPT was made up of central-government funding earmarked for IAPT? Please answer as an amount of money (£).</w:t>
            </w:r>
            <w:r w:rsidRPr="00D64022">
              <w:rPr>
                <w:color w:val="1F497D"/>
              </w:rPr>
              <w:t xml:space="preserve">    </w:t>
            </w:r>
            <w:r w:rsidRPr="00D64022">
              <w:rPr>
                <w:color w:val="FF0000"/>
              </w:rPr>
              <w:t>None – Barnsley CCG were unsuccessful in their bid for Integrated IAPT monies</w:t>
            </w:r>
          </w:p>
          <w:p w:rsidR="00095C80" w:rsidRPr="00D64022" w:rsidRDefault="00095C80" w:rsidP="00095C80">
            <w:pPr>
              <w:pStyle w:val="ListParagraph"/>
              <w:ind w:hanging="360"/>
            </w:pPr>
            <w:r w:rsidRPr="00D64022">
              <w:rPr>
                <w:color w:val="1F497D"/>
              </w:rPr>
              <w:t>     </w:t>
            </w:r>
          </w:p>
          <w:p w:rsidR="00095C80" w:rsidRPr="00D64022" w:rsidRDefault="00095C80" w:rsidP="00DD6C35">
            <w:pPr>
              <w:pStyle w:val="ListParagraph"/>
              <w:ind w:hanging="360"/>
            </w:pPr>
            <w:r w:rsidRPr="00D64022">
              <w:t>4</w:t>
            </w:r>
            <w:r w:rsidR="00DD6C35">
              <w:t>.   </w:t>
            </w:r>
            <w:r w:rsidRPr="00D64022">
              <w:t xml:space="preserve">Does your CCG commission primary care psychological therapies other than IAPT? If so, what was spent (£) on these? Please specify. </w:t>
            </w:r>
            <w:r w:rsidRPr="00D64022">
              <w:rPr>
                <w:color w:val="1F497D"/>
              </w:rPr>
              <w:t xml:space="preserve">    </w:t>
            </w:r>
            <w:r w:rsidRPr="00D64022">
              <w:rPr>
                <w:color w:val="FF0000"/>
              </w:rPr>
              <w:t>No</w:t>
            </w:r>
          </w:p>
          <w:p w:rsidR="00095C80" w:rsidRDefault="00DD6C35" w:rsidP="00095C80">
            <w:pPr>
              <w:pStyle w:val="ListParagraph"/>
              <w:ind w:hanging="360"/>
              <w:rPr>
                <w:color w:val="FF0000"/>
              </w:rPr>
            </w:pPr>
            <w:r>
              <w:lastRenderedPageBreak/>
              <w:t>5.   </w:t>
            </w:r>
            <w:r w:rsidR="00095C80" w:rsidRPr="00D64022">
              <w:t>What was the total amount of money spent (£) on all</w:t>
            </w:r>
            <w:r w:rsidR="00095C80" w:rsidRPr="00D64022">
              <w:rPr>
                <w:b/>
                <w:bCs/>
              </w:rPr>
              <w:t xml:space="preserve"> secondary care </w:t>
            </w:r>
            <w:r w:rsidR="00095C80" w:rsidRPr="00D64022">
              <w:t>(non-IAPT)</w:t>
            </w:r>
            <w:r w:rsidR="00095C80" w:rsidRPr="00D64022">
              <w:rPr>
                <w:b/>
                <w:bCs/>
              </w:rPr>
              <w:t xml:space="preserve"> </w:t>
            </w:r>
            <w:r w:rsidR="00095C80" w:rsidRPr="00D64022">
              <w:t>psychological therapies by your CCG?</w:t>
            </w:r>
            <w:r w:rsidR="00095C80" w:rsidRPr="00D64022">
              <w:rPr>
                <w:color w:val="1F497D"/>
              </w:rPr>
              <w:t xml:space="preserve">       </w:t>
            </w:r>
            <w:r w:rsidR="00095C80" w:rsidRPr="00D64022">
              <w:rPr>
                <w:color w:val="FF0000"/>
              </w:rPr>
              <w:t>Non-IAPT psychological spend does not have its own budget line and therefore cannot be split out</w:t>
            </w:r>
          </w:p>
          <w:p w:rsidR="00DD6C35" w:rsidRDefault="00DD6C35" w:rsidP="00095C80">
            <w:pPr>
              <w:pStyle w:val="ListParagraph"/>
              <w:ind w:hanging="360"/>
              <w:rPr>
                <w:color w:val="FF0000"/>
              </w:rPr>
            </w:pPr>
          </w:p>
          <w:p w:rsidR="00095C80" w:rsidRPr="00DD6C35" w:rsidRDefault="00DD6C35" w:rsidP="00DD6C35">
            <w:pPr>
              <w:ind w:left="720" w:hanging="360"/>
              <w:rPr>
                <w:rFonts w:ascii="Arial" w:hAnsi="Arial" w:cs="Arial"/>
                <w:color w:val="FF0000"/>
                <w:sz w:val="24"/>
                <w:szCs w:val="24"/>
              </w:rPr>
            </w:pPr>
            <w:r w:rsidRPr="00DD6C35">
              <w:rPr>
                <w:rFonts w:ascii="Arial" w:hAnsi="Arial" w:cs="Arial"/>
                <w:sz w:val="24"/>
                <w:szCs w:val="24"/>
              </w:rPr>
              <w:t>6.</w:t>
            </w:r>
            <w:r>
              <w:t xml:space="preserve">   </w:t>
            </w:r>
            <w:r w:rsidR="00095C80" w:rsidRPr="00DD6C35">
              <w:rPr>
                <w:rFonts w:ascii="Arial" w:hAnsi="Arial" w:cs="Arial"/>
                <w:sz w:val="24"/>
                <w:szCs w:val="24"/>
              </w:rPr>
              <w:t xml:space="preserve">Please provide a breakdown of the type of </w:t>
            </w:r>
            <w:r w:rsidR="00095C80" w:rsidRPr="00DD6C35">
              <w:rPr>
                <w:rFonts w:ascii="Arial" w:hAnsi="Arial" w:cs="Arial"/>
                <w:b/>
                <w:bCs/>
                <w:sz w:val="24"/>
                <w:szCs w:val="24"/>
              </w:rPr>
              <w:t>secondary care</w:t>
            </w:r>
            <w:r w:rsidR="00095C80" w:rsidRPr="00DD6C35">
              <w:rPr>
                <w:rFonts w:ascii="Arial" w:hAnsi="Arial" w:cs="Arial"/>
                <w:sz w:val="24"/>
                <w:szCs w:val="24"/>
              </w:rPr>
              <w:t xml:space="preserve"> (non-IAPT) psychological therapy (e.g. cognitive behavioural therapy, dialectical behavioural therapy, family therapy, dynamic psychotherapy </w:t>
            </w:r>
            <w:proofErr w:type="spellStart"/>
            <w:r w:rsidR="00095C80" w:rsidRPr="00DD6C35">
              <w:rPr>
                <w:rFonts w:ascii="Arial" w:hAnsi="Arial" w:cs="Arial"/>
                <w:sz w:val="24"/>
                <w:szCs w:val="24"/>
              </w:rPr>
              <w:t>etc</w:t>
            </w:r>
            <w:proofErr w:type="spellEnd"/>
            <w:r w:rsidR="00095C80" w:rsidRPr="00DD6C35">
              <w:rPr>
                <w:rFonts w:ascii="Arial" w:hAnsi="Arial" w:cs="Arial"/>
                <w:sz w:val="24"/>
                <w:szCs w:val="24"/>
              </w:rPr>
              <w:t>) and the amount of money spent (£) on each type of therapy by your CCG.  </w:t>
            </w:r>
            <w:r w:rsidR="00095C80" w:rsidRPr="00DD6C35">
              <w:rPr>
                <w:rFonts w:ascii="Arial" w:hAnsi="Arial" w:cs="Arial"/>
                <w:color w:val="FF0000"/>
                <w:sz w:val="24"/>
                <w:szCs w:val="24"/>
              </w:rPr>
              <w:t>Non-IAPT psychological spend does not have its own budget line and therefore cannot be split out</w:t>
            </w:r>
          </w:p>
          <w:p w:rsidR="00095C80" w:rsidRPr="00D64022" w:rsidRDefault="00095C80" w:rsidP="00095C80">
            <w:pPr>
              <w:pStyle w:val="ListParagraph"/>
              <w:rPr>
                <w:color w:val="FF0000"/>
              </w:rPr>
            </w:pPr>
          </w:p>
          <w:p w:rsidR="00691F16" w:rsidRPr="00D64022" w:rsidRDefault="00095C80" w:rsidP="00095C80">
            <w:pPr>
              <w:pStyle w:val="ListParagraph"/>
              <w:numPr>
                <w:ilvl w:val="0"/>
                <w:numId w:val="15"/>
              </w:numPr>
              <w:rPr>
                <w:color w:val="FF0000"/>
              </w:rPr>
            </w:pPr>
            <w:r w:rsidRPr="00D64022">
              <w:t xml:space="preserve">Does your CCG commission any other </w:t>
            </w:r>
            <w:r w:rsidRPr="00D64022">
              <w:rPr>
                <w:b/>
                <w:bCs/>
              </w:rPr>
              <w:t>more specialised</w:t>
            </w:r>
            <w:r w:rsidRPr="00D64022">
              <w:t xml:space="preserve"> (e.g. tertiary care) psychological therapies? If so, what was spent (£) on these? Please specify. </w:t>
            </w:r>
            <w:r w:rsidRPr="00D64022">
              <w:rPr>
                <w:color w:val="1F497D"/>
              </w:rPr>
              <w:t xml:space="preserve">        </w:t>
            </w:r>
            <w:r w:rsidRPr="00D64022">
              <w:rPr>
                <w:color w:val="FF0000"/>
              </w:rPr>
              <w:t>No</w:t>
            </w:r>
          </w:p>
        </w:tc>
      </w:tr>
    </w:tbl>
    <w:p w:rsidR="00E9287F" w:rsidRPr="00D64022" w:rsidRDefault="00E9287F" w:rsidP="00691F16">
      <w:pPr>
        <w:rPr>
          <w:rFonts w:ascii="Arial" w:hAnsi="Arial" w:cs="Arial"/>
          <w:sz w:val="24"/>
          <w:szCs w:val="24"/>
        </w:rPr>
      </w:pPr>
    </w:p>
    <w:sectPr w:rsidR="00E9287F" w:rsidRPr="00D64022" w:rsidSect="00D16FB8">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1C8" w:rsidRDefault="003361C8" w:rsidP="0016039A">
      <w:pPr>
        <w:spacing w:after="0" w:line="240" w:lineRule="auto"/>
      </w:pPr>
      <w:r>
        <w:separator/>
      </w:r>
    </w:p>
  </w:endnote>
  <w:endnote w:type="continuationSeparator" w:id="0">
    <w:p w:rsidR="003361C8" w:rsidRDefault="003361C8" w:rsidP="0016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1C8" w:rsidRDefault="003361C8" w:rsidP="0016039A">
      <w:pPr>
        <w:spacing w:after="0" w:line="240" w:lineRule="auto"/>
      </w:pPr>
      <w:r>
        <w:separator/>
      </w:r>
    </w:p>
  </w:footnote>
  <w:footnote w:type="continuationSeparator" w:id="0">
    <w:p w:rsidR="003361C8" w:rsidRDefault="003361C8" w:rsidP="00160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05C79"/>
    <w:multiLevelType w:val="hybridMultilevel"/>
    <w:tmpl w:val="3A3ED60C"/>
    <w:lvl w:ilvl="0" w:tplc="97701E94">
      <w:start w:val="3"/>
      <w:numFmt w:val="decimal"/>
      <w:lvlText w:val="%1."/>
      <w:lvlJc w:val="left"/>
      <w:pPr>
        <w:ind w:left="720" w:hanging="360"/>
      </w:pPr>
      <w:rPr>
        <w:color w:val="1F497D"/>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148848CE"/>
    <w:multiLevelType w:val="multilevel"/>
    <w:tmpl w:val="B50E5B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1E7D492D"/>
    <w:multiLevelType w:val="multilevel"/>
    <w:tmpl w:val="1A00E0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F0F33DE"/>
    <w:multiLevelType w:val="multilevel"/>
    <w:tmpl w:val="F5461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97C358D"/>
    <w:multiLevelType w:val="hybridMultilevel"/>
    <w:tmpl w:val="31C47970"/>
    <w:lvl w:ilvl="0" w:tplc="4BA691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F771D71"/>
    <w:multiLevelType w:val="hybridMultilevel"/>
    <w:tmpl w:val="4B9C3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4A71BD1"/>
    <w:multiLevelType w:val="hybridMultilevel"/>
    <w:tmpl w:val="36167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7DB1BD5"/>
    <w:multiLevelType w:val="hybridMultilevel"/>
    <w:tmpl w:val="BFF0D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98D5F2D"/>
    <w:multiLevelType w:val="hybridMultilevel"/>
    <w:tmpl w:val="6AF80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2170A42"/>
    <w:multiLevelType w:val="multilevel"/>
    <w:tmpl w:val="91EE0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528804AE"/>
    <w:multiLevelType w:val="multilevel"/>
    <w:tmpl w:val="8B12A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5507256A"/>
    <w:multiLevelType w:val="multilevel"/>
    <w:tmpl w:val="F7122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56C91C16"/>
    <w:multiLevelType w:val="multilevel"/>
    <w:tmpl w:val="3DE6EB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591F51D6"/>
    <w:multiLevelType w:val="hybridMultilevel"/>
    <w:tmpl w:val="9C3AF0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5E0E058A"/>
    <w:multiLevelType w:val="hybridMultilevel"/>
    <w:tmpl w:val="7310B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606A1134"/>
    <w:multiLevelType w:val="multilevel"/>
    <w:tmpl w:val="503C712E"/>
    <w:lvl w:ilvl="0">
      <w:start w:val="1"/>
      <w:numFmt w:val="decimal"/>
      <w:lvlText w:val="%1."/>
      <w:lvlJc w:val="left"/>
      <w:pPr>
        <w:tabs>
          <w:tab w:val="num" w:pos="720"/>
        </w:tabs>
        <w:ind w:left="720" w:hanging="360"/>
      </w:pPr>
      <w:rPr>
        <w:color w:val="000000"/>
      </w:rPr>
    </w:lvl>
    <w:lvl w:ilvl="1">
      <w:start w:val="1"/>
      <w:numFmt w:val="lowerLetter"/>
      <w:lvlText w:val="%2."/>
      <w:lvlJc w:val="left"/>
      <w:pPr>
        <w:tabs>
          <w:tab w:val="num" w:pos="1440"/>
        </w:tabs>
        <w:ind w:left="1440" w:hanging="360"/>
      </w:pPr>
      <w:rPr>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7B4F46DD"/>
    <w:multiLevelType w:val="multilevel"/>
    <w:tmpl w:val="91062F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7D3A6F2B"/>
    <w:multiLevelType w:val="multilevel"/>
    <w:tmpl w:val="2A1CE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E920B29"/>
    <w:multiLevelType w:val="multilevel"/>
    <w:tmpl w:val="53E87434"/>
    <w:lvl w:ilvl="0">
      <w:start w:val="1"/>
      <w:numFmt w:val="decimal"/>
      <w:lvlText w:val="%1."/>
      <w:lvlJc w:val="left"/>
      <w:pPr>
        <w:tabs>
          <w:tab w:val="num" w:pos="720"/>
        </w:tabs>
        <w:ind w:left="720" w:hanging="360"/>
      </w:pPr>
      <w:rPr>
        <w:color w:val="000000"/>
      </w:rPr>
    </w:lvl>
    <w:lvl w:ilvl="1">
      <w:start w:val="1"/>
      <w:numFmt w:val="lowerLetter"/>
      <w:lvlText w:val="%2."/>
      <w:lvlJc w:val="left"/>
      <w:pPr>
        <w:tabs>
          <w:tab w:val="num" w:pos="1440"/>
        </w:tabs>
        <w:ind w:left="1440" w:hanging="360"/>
      </w:pPr>
      <w:rPr>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2"/>
  </w:num>
  <w:num w:numId="5">
    <w:abstractNumId w:val="10"/>
  </w:num>
  <w:num w:numId="6">
    <w:abstractNumId w:val="9"/>
  </w:num>
  <w:num w:numId="7">
    <w:abstractNumId w:val="2"/>
  </w:num>
  <w:num w:numId="8">
    <w:abstractNumId w:val="16"/>
  </w:num>
  <w:num w:numId="9">
    <w:abstractNumId w:val="3"/>
  </w:num>
  <w:num w:numId="10">
    <w:abstractNumId w:val="11"/>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5"/>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4"/>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B7"/>
    <w:rsid w:val="0000435F"/>
    <w:rsid w:val="00005E83"/>
    <w:rsid w:val="0002085F"/>
    <w:rsid w:val="000232E8"/>
    <w:rsid w:val="00024861"/>
    <w:rsid w:val="000333F6"/>
    <w:rsid w:val="00053563"/>
    <w:rsid w:val="0005721D"/>
    <w:rsid w:val="000601D1"/>
    <w:rsid w:val="00073B9B"/>
    <w:rsid w:val="00076013"/>
    <w:rsid w:val="0007649C"/>
    <w:rsid w:val="000774E5"/>
    <w:rsid w:val="0009311B"/>
    <w:rsid w:val="00095AF7"/>
    <w:rsid w:val="00095C80"/>
    <w:rsid w:val="000B1A6B"/>
    <w:rsid w:val="000C243B"/>
    <w:rsid w:val="000D2EED"/>
    <w:rsid w:val="000D3C33"/>
    <w:rsid w:val="000D6F15"/>
    <w:rsid w:val="000F3A7B"/>
    <w:rsid w:val="00111114"/>
    <w:rsid w:val="00124DEA"/>
    <w:rsid w:val="00125743"/>
    <w:rsid w:val="00127BD4"/>
    <w:rsid w:val="00132849"/>
    <w:rsid w:val="001332F0"/>
    <w:rsid w:val="00143D03"/>
    <w:rsid w:val="0016039A"/>
    <w:rsid w:val="00162E1E"/>
    <w:rsid w:val="0016580A"/>
    <w:rsid w:val="001960D1"/>
    <w:rsid w:val="001A5E23"/>
    <w:rsid w:val="001D4CBC"/>
    <w:rsid w:val="001E22EF"/>
    <w:rsid w:val="001E4AA5"/>
    <w:rsid w:val="001E5A57"/>
    <w:rsid w:val="001E5C9E"/>
    <w:rsid w:val="001F1A7F"/>
    <w:rsid w:val="001F4694"/>
    <w:rsid w:val="00212116"/>
    <w:rsid w:val="00214D87"/>
    <w:rsid w:val="002202EF"/>
    <w:rsid w:val="00223D1A"/>
    <w:rsid w:val="0022666A"/>
    <w:rsid w:val="00227A0B"/>
    <w:rsid w:val="00243643"/>
    <w:rsid w:val="002524CF"/>
    <w:rsid w:val="00261747"/>
    <w:rsid w:val="002673C1"/>
    <w:rsid w:val="002779AA"/>
    <w:rsid w:val="0028664A"/>
    <w:rsid w:val="002B4A8D"/>
    <w:rsid w:val="002C09D7"/>
    <w:rsid w:val="002C0BD7"/>
    <w:rsid w:val="002C29B7"/>
    <w:rsid w:val="002D55C3"/>
    <w:rsid w:val="002D7635"/>
    <w:rsid w:val="002E30C2"/>
    <w:rsid w:val="002E38A4"/>
    <w:rsid w:val="002F5D4B"/>
    <w:rsid w:val="00301E90"/>
    <w:rsid w:val="003102A1"/>
    <w:rsid w:val="00310BEB"/>
    <w:rsid w:val="0031287C"/>
    <w:rsid w:val="00314C02"/>
    <w:rsid w:val="003166FB"/>
    <w:rsid w:val="00321E0E"/>
    <w:rsid w:val="003361C4"/>
    <w:rsid w:val="003361C8"/>
    <w:rsid w:val="003462C9"/>
    <w:rsid w:val="003618D6"/>
    <w:rsid w:val="00363361"/>
    <w:rsid w:val="003928AE"/>
    <w:rsid w:val="003A60E9"/>
    <w:rsid w:val="003B2F13"/>
    <w:rsid w:val="003C33FE"/>
    <w:rsid w:val="003C68F1"/>
    <w:rsid w:val="003D7398"/>
    <w:rsid w:val="003D7F52"/>
    <w:rsid w:val="003F15E5"/>
    <w:rsid w:val="00412EA6"/>
    <w:rsid w:val="0042442E"/>
    <w:rsid w:val="00432702"/>
    <w:rsid w:val="00436123"/>
    <w:rsid w:val="00442A30"/>
    <w:rsid w:val="00480840"/>
    <w:rsid w:val="004906AB"/>
    <w:rsid w:val="004942D9"/>
    <w:rsid w:val="004B0583"/>
    <w:rsid w:val="004C55A2"/>
    <w:rsid w:val="004F754D"/>
    <w:rsid w:val="00505B2D"/>
    <w:rsid w:val="005316B1"/>
    <w:rsid w:val="0053246C"/>
    <w:rsid w:val="005325CB"/>
    <w:rsid w:val="0055221C"/>
    <w:rsid w:val="005732FA"/>
    <w:rsid w:val="00594000"/>
    <w:rsid w:val="005A0F37"/>
    <w:rsid w:val="005B01C6"/>
    <w:rsid w:val="005B040B"/>
    <w:rsid w:val="005B166E"/>
    <w:rsid w:val="005C4950"/>
    <w:rsid w:val="005C72F9"/>
    <w:rsid w:val="005E5B9B"/>
    <w:rsid w:val="0062178C"/>
    <w:rsid w:val="00634075"/>
    <w:rsid w:val="006501C5"/>
    <w:rsid w:val="00657EDC"/>
    <w:rsid w:val="006625EE"/>
    <w:rsid w:val="00691F16"/>
    <w:rsid w:val="006A0FA0"/>
    <w:rsid w:val="006C4082"/>
    <w:rsid w:val="006D5796"/>
    <w:rsid w:val="006E384B"/>
    <w:rsid w:val="006E4ACB"/>
    <w:rsid w:val="00707B96"/>
    <w:rsid w:val="00716CF4"/>
    <w:rsid w:val="00723841"/>
    <w:rsid w:val="007268D6"/>
    <w:rsid w:val="007552A9"/>
    <w:rsid w:val="007626E0"/>
    <w:rsid w:val="0077062C"/>
    <w:rsid w:val="00770A8F"/>
    <w:rsid w:val="0077386A"/>
    <w:rsid w:val="00793469"/>
    <w:rsid w:val="007A3E33"/>
    <w:rsid w:val="007C5DBF"/>
    <w:rsid w:val="007C7A8F"/>
    <w:rsid w:val="007E0139"/>
    <w:rsid w:val="007E2B1B"/>
    <w:rsid w:val="007F0C29"/>
    <w:rsid w:val="00837AD5"/>
    <w:rsid w:val="008450FA"/>
    <w:rsid w:val="00845C2F"/>
    <w:rsid w:val="008534A1"/>
    <w:rsid w:val="00857FF4"/>
    <w:rsid w:val="00882722"/>
    <w:rsid w:val="008B0811"/>
    <w:rsid w:val="008C7377"/>
    <w:rsid w:val="008D532F"/>
    <w:rsid w:val="00905BE9"/>
    <w:rsid w:val="0091309C"/>
    <w:rsid w:val="00917560"/>
    <w:rsid w:val="00966154"/>
    <w:rsid w:val="0097172E"/>
    <w:rsid w:val="00994E5C"/>
    <w:rsid w:val="009D0880"/>
    <w:rsid w:val="00A34EC1"/>
    <w:rsid w:val="00A545A4"/>
    <w:rsid w:val="00A63F11"/>
    <w:rsid w:val="00A76708"/>
    <w:rsid w:val="00A80801"/>
    <w:rsid w:val="00A86A66"/>
    <w:rsid w:val="00A92AB0"/>
    <w:rsid w:val="00AD0094"/>
    <w:rsid w:val="00AD38DB"/>
    <w:rsid w:val="00AE277C"/>
    <w:rsid w:val="00AE51FA"/>
    <w:rsid w:val="00AF0D2B"/>
    <w:rsid w:val="00AF38E6"/>
    <w:rsid w:val="00B04CC3"/>
    <w:rsid w:val="00B0676D"/>
    <w:rsid w:val="00B14223"/>
    <w:rsid w:val="00B14B27"/>
    <w:rsid w:val="00B2109F"/>
    <w:rsid w:val="00B26825"/>
    <w:rsid w:val="00B41492"/>
    <w:rsid w:val="00BC4AD5"/>
    <w:rsid w:val="00BD3393"/>
    <w:rsid w:val="00C02CDD"/>
    <w:rsid w:val="00C1027D"/>
    <w:rsid w:val="00C1213D"/>
    <w:rsid w:val="00C2048A"/>
    <w:rsid w:val="00C25373"/>
    <w:rsid w:val="00C33052"/>
    <w:rsid w:val="00C34A77"/>
    <w:rsid w:val="00C526B1"/>
    <w:rsid w:val="00C5738C"/>
    <w:rsid w:val="00C83544"/>
    <w:rsid w:val="00C86C96"/>
    <w:rsid w:val="00CB08EA"/>
    <w:rsid w:val="00CB660F"/>
    <w:rsid w:val="00CD7C4F"/>
    <w:rsid w:val="00CF541E"/>
    <w:rsid w:val="00CF6F6B"/>
    <w:rsid w:val="00D13DB6"/>
    <w:rsid w:val="00D14A73"/>
    <w:rsid w:val="00D16FB8"/>
    <w:rsid w:val="00D20914"/>
    <w:rsid w:val="00D22515"/>
    <w:rsid w:val="00D31E06"/>
    <w:rsid w:val="00D43521"/>
    <w:rsid w:val="00D621F2"/>
    <w:rsid w:val="00D64022"/>
    <w:rsid w:val="00D75B7F"/>
    <w:rsid w:val="00D904ED"/>
    <w:rsid w:val="00D95975"/>
    <w:rsid w:val="00DA1080"/>
    <w:rsid w:val="00DA2A15"/>
    <w:rsid w:val="00DA52C5"/>
    <w:rsid w:val="00DA6DEC"/>
    <w:rsid w:val="00DB31DA"/>
    <w:rsid w:val="00DC3DFC"/>
    <w:rsid w:val="00DC7183"/>
    <w:rsid w:val="00DD6C35"/>
    <w:rsid w:val="00DF3BC6"/>
    <w:rsid w:val="00E147EB"/>
    <w:rsid w:val="00E338DA"/>
    <w:rsid w:val="00E9287F"/>
    <w:rsid w:val="00EA1432"/>
    <w:rsid w:val="00ED2022"/>
    <w:rsid w:val="00ED7682"/>
    <w:rsid w:val="00EE4338"/>
    <w:rsid w:val="00EF1A23"/>
    <w:rsid w:val="00EF4BE6"/>
    <w:rsid w:val="00F34713"/>
    <w:rsid w:val="00F5149E"/>
    <w:rsid w:val="00F51C57"/>
    <w:rsid w:val="00F52C5B"/>
    <w:rsid w:val="00F54344"/>
    <w:rsid w:val="00F573D4"/>
    <w:rsid w:val="00F62686"/>
    <w:rsid w:val="00F65D89"/>
    <w:rsid w:val="00F6796D"/>
    <w:rsid w:val="00F81EA4"/>
    <w:rsid w:val="00F92525"/>
    <w:rsid w:val="00FC3A88"/>
    <w:rsid w:val="00FD3907"/>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 w:type="paragraph" w:customStyle="1" w:styleId="default0">
    <w:name w:val="default"/>
    <w:basedOn w:val="Normal"/>
    <w:uiPriority w:val="99"/>
    <w:rsid w:val="007F0C29"/>
    <w:pPr>
      <w:spacing w:after="0" w:line="240" w:lineRule="auto"/>
    </w:pPr>
    <w:rPr>
      <w:rFonts w:ascii="Calibri" w:hAnsi="Calibri" w:cs="Times New Roman"/>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 w:type="paragraph" w:customStyle="1" w:styleId="default0">
    <w:name w:val="default"/>
    <w:basedOn w:val="Normal"/>
    <w:uiPriority w:val="99"/>
    <w:rsid w:val="007F0C29"/>
    <w:pPr>
      <w:spacing w:after="0" w:line="240" w:lineRule="auto"/>
    </w:pPr>
    <w:rPr>
      <w:rFonts w:ascii="Calibri" w:hAnsi="Calibri"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0377">
      <w:bodyDiv w:val="1"/>
      <w:marLeft w:val="0"/>
      <w:marRight w:val="0"/>
      <w:marTop w:val="0"/>
      <w:marBottom w:val="0"/>
      <w:divBdr>
        <w:top w:val="none" w:sz="0" w:space="0" w:color="auto"/>
        <w:left w:val="none" w:sz="0" w:space="0" w:color="auto"/>
        <w:bottom w:val="none" w:sz="0" w:space="0" w:color="auto"/>
        <w:right w:val="none" w:sz="0" w:space="0" w:color="auto"/>
      </w:divBdr>
    </w:div>
    <w:div w:id="39212576">
      <w:bodyDiv w:val="1"/>
      <w:marLeft w:val="0"/>
      <w:marRight w:val="0"/>
      <w:marTop w:val="0"/>
      <w:marBottom w:val="0"/>
      <w:divBdr>
        <w:top w:val="none" w:sz="0" w:space="0" w:color="auto"/>
        <w:left w:val="none" w:sz="0" w:space="0" w:color="auto"/>
        <w:bottom w:val="none" w:sz="0" w:space="0" w:color="auto"/>
        <w:right w:val="none" w:sz="0" w:space="0" w:color="auto"/>
      </w:divBdr>
    </w:div>
    <w:div w:id="40449912">
      <w:bodyDiv w:val="1"/>
      <w:marLeft w:val="0"/>
      <w:marRight w:val="0"/>
      <w:marTop w:val="0"/>
      <w:marBottom w:val="0"/>
      <w:divBdr>
        <w:top w:val="none" w:sz="0" w:space="0" w:color="auto"/>
        <w:left w:val="none" w:sz="0" w:space="0" w:color="auto"/>
        <w:bottom w:val="none" w:sz="0" w:space="0" w:color="auto"/>
        <w:right w:val="none" w:sz="0" w:space="0" w:color="auto"/>
      </w:divBdr>
    </w:div>
    <w:div w:id="52196694">
      <w:bodyDiv w:val="1"/>
      <w:marLeft w:val="0"/>
      <w:marRight w:val="0"/>
      <w:marTop w:val="0"/>
      <w:marBottom w:val="0"/>
      <w:divBdr>
        <w:top w:val="none" w:sz="0" w:space="0" w:color="auto"/>
        <w:left w:val="none" w:sz="0" w:space="0" w:color="auto"/>
        <w:bottom w:val="none" w:sz="0" w:space="0" w:color="auto"/>
        <w:right w:val="none" w:sz="0" w:space="0" w:color="auto"/>
      </w:divBdr>
    </w:div>
    <w:div w:id="58482090">
      <w:bodyDiv w:val="1"/>
      <w:marLeft w:val="0"/>
      <w:marRight w:val="0"/>
      <w:marTop w:val="0"/>
      <w:marBottom w:val="0"/>
      <w:divBdr>
        <w:top w:val="none" w:sz="0" w:space="0" w:color="auto"/>
        <w:left w:val="none" w:sz="0" w:space="0" w:color="auto"/>
        <w:bottom w:val="none" w:sz="0" w:space="0" w:color="auto"/>
        <w:right w:val="none" w:sz="0" w:space="0" w:color="auto"/>
      </w:divBdr>
    </w:div>
    <w:div w:id="96760142">
      <w:bodyDiv w:val="1"/>
      <w:marLeft w:val="0"/>
      <w:marRight w:val="0"/>
      <w:marTop w:val="0"/>
      <w:marBottom w:val="0"/>
      <w:divBdr>
        <w:top w:val="none" w:sz="0" w:space="0" w:color="auto"/>
        <w:left w:val="none" w:sz="0" w:space="0" w:color="auto"/>
        <w:bottom w:val="none" w:sz="0" w:space="0" w:color="auto"/>
        <w:right w:val="none" w:sz="0" w:space="0" w:color="auto"/>
      </w:divBdr>
    </w:div>
    <w:div w:id="101843323">
      <w:bodyDiv w:val="1"/>
      <w:marLeft w:val="0"/>
      <w:marRight w:val="0"/>
      <w:marTop w:val="0"/>
      <w:marBottom w:val="0"/>
      <w:divBdr>
        <w:top w:val="none" w:sz="0" w:space="0" w:color="auto"/>
        <w:left w:val="none" w:sz="0" w:space="0" w:color="auto"/>
        <w:bottom w:val="none" w:sz="0" w:space="0" w:color="auto"/>
        <w:right w:val="none" w:sz="0" w:space="0" w:color="auto"/>
      </w:divBdr>
    </w:div>
    <w:div w:id="103617835">
      <w:bodyDiv w:val="1"/>
      <w:marLeft w:val="0"/>
      <w:marRight w:val="0"/>
      <w:marTop w:val="0"/>
      <w:marBottom w:val="0"/>
      <w:divBdr>
        <w:top w:val="none" w:sz="0" w:space="0" w:color="auto"/>
        <w:left w:val="none" w:sz="0" w:space="0" w:color="auto"/>
        <w:bottom w:val="none" w:sz="0" w:space="0" w:color="auto"/>
        <w:right w:val="none" w:sz="0" w:space="0" w:color="auto"/>
      </w:divBdr>
    </w:div>
    <w:div w:id="107241657">
      <w:bodyDiv w:val="1"/>
      <w:marLeft w:val="0"/>
      <w:marRight w:val="0"/>
      <w:marTop w:val="0"/>
      <w:marBottom w:val="0"/>
      <w:divBdr>
        <w:top w:val="none" w:sz="0" w:space="0" w:color="auto"/>
        <w:left w:val="none" w:sz="0" w:space="0" w:color="auto"/>
        <w:bottom w:val="none" w:sz="0" w:space="0" w:color="auto"/>
        <w:right w:val="none" w:sz="0" w:space="0" w:color="auto"/>
      </w:divBdr>
    </w:div>
    <w:div w:id="114636474">
      <w:bodyDiv w:val="1"/>
      <w:marLeft w:val="0"/>
      <w:marRight w:val="0"/>
      <w:marTop w:val="0"/>
      <w:marBottom w:val="0"/>
      <w:divBdr>
        <w:top w:val="none" w:sz="0" w:space="0" w:color="auto"/>
        <w:left w:val="none" w:sz="0" w:space="0" w:color="auto"/>
        <w:bottom w:val="none" w:sz="0" w:space="0" w:color="auto"/>
        <w:right w:val="none" w:sz="0" w:space="0" w:color="auto"/>
      </w:divBdr>
    </w:div>
    <w:div w:id="121121991">
      <w:bodyDiv w:val="1"/>
      <w:marLeft w:val="0"/>
      <w:marRight w:val="0"/>
      <w:marTop w:val="0"/>
      <w:marBottom w:val="0"/>
      <w:divBdr>
        <w:top w:val="none" w:sz="0" w:space="0" w:color="auto"/>
        <w:left w:val="none" w:sz="0" w:space="0" w:color="auto"/>
        <w:bottom w:val="none" w:sz="0" w:space="0" w:color="auto"/>
        <w:right w:val="none" w:sz="0" w:space="0" w:color="auto"/>
      </w:divBdr>
    </w:div>
    <w:div w:id="181214043">
      <w:bodyDiv w:val="1"/>
      <w:marLeft w:val="0"/>
      <w:marRight w:val="0"/>
      <w:marTop w:val="0"/>
      <w:marBottom w:val="0"/>
      <w:divBdr>
        <w:top w:val="none" w:sz="0" w:space="0" w:color="auto"/>
        <w:left w:val="none" w:sz="0" w:space="0" w:color="auto"/>
        <w:bottom w:val="none" w:sz="0" w:space="0" w:color="auto"/>
        <w:right w:val="none" w:sz="0" w:space="0" w:color="auto"/>
      </w:divBdr>
    </w:div>
    <w:div w:id="184100779">
      <w:bodyDiv w:val="1"/>
      <w:marLeft w:val="0"/>
      <w:marRight w:val="0"/>
      <w:marTop w:val="0"/>
      <w:marBottom w:val="0"/>
      <w:divBdr>
        <w:top w:val="none" w:sz="0" w:space="0" w:color="auto"/>
        <w:left w:val="none" w:sz="0" w:space="0" w:color="auto"/>
        <w:bottom w:val="none" w:sz="0" w:space="0" w:color="auto"/>
        <w:right w:val="none" w:sz="0" w:space="0" w:color="auto"/>
      </w:divBdr>
    </w:div>
    <w:div w:id="186063749">
      <w:bodyDiv w:val="1"/>
      <w:marLeft w:val="0"/>
      <w:marRight w:val="0"/>
      <w:marTop w:val="0"/>
      <w:marBottom w:val="0"/>
      <w:divBdr>
        <w:top w:val="none" w:sz="0" w:space="0" w:color="auto"/>
        <w:left w:val="none" w:sz="0" w:space="0" w:color="auto"/>
        <w:bottom w:val="none" w:sz="0" w:space="0" w:color="auto"/>
        <w:right w:val="none" w:sz="0" w:space="0" w:color="auto"/>
      </w:divBdr>
    </w:div>
    <w:div w:id="203101311">
      <w:bodyDiv w:val="1"/>
      <w:marLeft w:val="0"/>
      <w:marRight w:val="0"/>
      <w:marTop w:val="0"/>
      <w:marBottom w:val="0"/>
      <w:divBdr>
        <w:top w:val="none" w:sz="0" w:space="0" w:color="auto"/>
        <w:left w:val="none" w:sz="0" w:space="0" w:color="auto"/>
        <w:bottom w:val="none" w:sz="0" w:space="0" w:color="auto"/>
        <w:right w:val="none" w:sz="0" w:space="0" w:color="auto"/>
      </w:divBdr>
    </w:div>
    <w:div w:id="210923182">
      <w:bodyDiv w:val="1"/>
      <w:marLeft w:val="0"/>
      <w:marRight w:val="0"/>
      <w:marTop w:val="0"/>
      <w:marBottom w:val="0"/>
      <w:divBdr>
        <w:top w:val="none" w:sz="0" w:space="0" w:color="auto"/>
        <w:left w:val="none" w:sz="0" w:space="0" w:color="auto"/>
        <w:bottom w:val="none" w:sz="0" w:space="0" w:color="auto"/>
        <w:right w:val="none" w:sz="0" w:space="0" w:color="auto"/>
      </w:divBdr>
    </w:div>
    <w:div w:id="237373871">
      <w:bodyDiv w:val="1"/>
      <w:marLeft w:val="0"/>
      <w:marRight w:val="0"/>
      <w:marTop w:val="0"/>
      <w:marBottom w:val="0"/>
      <w:divBdr>
        <w:top w:val="none" w:sz="0" w:space="0" w:color="auto"/>
        <w:left w:val="none" w:sz="0" w:space="0" w:color="auto"/>
        <w:bottom w:val="none" w:sz="0" w:space="0" w:color="auto"/>
        <w:right w:val="none" w:sz="0" w:space="0" w:color="auto"/>
      </w:divBdr>
    </w:div>
    <w:div w:id="242689936">
      <w:bodyDiv w:val="1"/>
      <w:marLeft w:val="0"/>
      <w:marRight w:val="0"/>
      <w:marTop w:val="0"/>
      <w:marBottom w:val="0"/>
      <w:divBdr>
        <w:top w:val="none" w:sz="0" w:space="0" w:color="auto"/>
        <w:left w:val="none" w:sz="0" w:space="0" w:color="auto"/>
        <w:bottom w:val="none" w:sz="0" w:space="0" w:color="auto"/>
        <w:right w:val="none" w:sz="0" w:space="0" w:color="auto"/>
      </w:divBdr>
    </w:div>
    <w:div w:id="246960113">
      <w:bodyDiv w:val="1"/>
      <w:marLeft w:val="0"/>
      <w:marRight w:val="0"/>
      <w:marTop w:val="0"/>
      <w:marBottom w:val="0"/>
      <w:divBdr>
        <w:top w:val="none" w:sz="0" w:space="0" w:color="auto"/>
        <w:left w:val="none" w:sz="0" w:space="0" w:color="auto"/>
        <w:bottom w:val="none" w:sz="0" w:space="0" w:color="auto"/>
        <w:right w:val="none" w:sz="0" w:space="0" w:color="auto"/>
      </w:divBdr>
    </w:div>
    <w:div w:id="333263364">
      <w:bodyDiv w:val="1"/>
      <w:marLeft w:val="0"/>
      <w:marRight w:val="0"/>
      <w:marTop w:val="0"/>
      <w:marBottom w:val="0"/>
      <w:divBdr>
        <w:top w:val="none" w:sz="0" w:space="0" w:color="auto"/>
        <w:left w:val="none" w:sz="0" w:space="0" w:color="auto"/>
        <w:bottom w:val="none" w:sz="0" w:space="0" w:color="auto"/>
        <w:right w:val="none" w:sz="0" w:space="0" w:color="auto"/>
      </w:divBdr>
    </w:div>
    <w:div w:id="335032871">
      <w:bodyDiv w:val="1"/>
      <w:marLeft w:val="0"/>
      <w:marRight w:val="0"/>
      <w:marTop w:val="0"/>
      <w:marBottom w:val="0"/>
      <w:divBdr>
        <w:top w:val="none" w:sz="0" w:space="0" w:color="auto"/>
        <w:left w:val="none" w:sz="0" w:space="0" w:color="auto"/>
        <w:bottom w:val="none" w:sz="0" w:space="0" w:color="auto"/>
        <w:right w:val="none" w:sz="0" w:space="0" w:color="auto"/>
      </w:divBdr>
    </w:div>
    <w:div w:id="335041324">
      <w:bodyDiv w:val="1"/>
      <w:marLeft w:val="0"/>
      <w:marRight w:val="0"/>
      <w:marTop w:val="0"/>
      <w:marBottom w:val="0"/>
      <w:divBdr>
        <w:top w:val="none" w:sz="0" w:space="0" w:color="auto"/>
        <w:left w:val="none" w:sz="0" w:space="0" w:color="auto"/>
        <w:bottom w:val="none" w:sz="0" w:space="0" w:color="auto"/>
        <w:right w:val="none" w:sz="0" w:space="0" w:color="auto"/>
      </w:divBdr>
    </w:div>
    <w:div w:id="335303387">
      <w:bodyDiv w:val="1"/>
      <w:marLeft w:val="0"/>
      <w:marRight w:val="0"/>
      <w:marTop w:val="0"/>
      <w:marBottom w:val="0"/>
      <w:divBdr>
        <w:top w:val="none" w:sz="0" w:space="0" w:color="auto"/>
        <w:left w:val="none" w:sz="0" w:space="0" w:color="auto"/>
        <w:bottom w:val="none" w:sz="0" w:space="0" w:color="auto"/>
        <w:right w:val="none" w:sz="0" w:space="0" w:color="auto"/>
      </w:divBdr>
    </w:div>
    <w:div w:id="339502987">
      <w:bodyDiv w:val="1"/>
      <w:marLeft w:val="0"/>
      <w:marRight w:val="0"/>
      <w:marTop w:val="0"/>
      <w:marBottom w:val="0"/>
      <w:divBdr>
        <w:top w:val="none" w:sz="0" w:space="0" w:color="auto"/>
        <w:left w:val="none" w:sz="0" w:space="0" w:color="auto"/>
        <w:bottom w:val="none" w:sz="0" w:space="0" w:color="auto"/>
        <w:right w:val="none" w:sz="0" w:space="0" w:color="auto"/>
      </w:divBdr>
    </w:div>
    <w:div w:id="362825917">
      <w:bodyDiv w:val="1"/>
      <w:marLeft w:val="0"/>
      <w:marRight w:val="0"/>
      <w:marTop w:val="0"/>
      <w:marBottom w:val="0"/>
      <w:divBdr>
        <w:top w:val="none" w:sz="0" w:space="0" w:color="auto"/>
        <w:left w:val="none" w:sz="0" w:space="0" w:color="auto"/>
        <w:bottom w:val="none" w:sz="0" w:space="0" w:color="auto"/>
        <w:right w:val="none" w:sz="0" w:space="0" w:color="auto"/>
      </w:divBdr>
    </w:div>
    <w:div w:id="384715623">
      <w:bodyDiv w:val="1"/>
      <w:marLeft w:val="0"/>
      <w:marRight w:val="0"/>
      <w:marTop w:val="0"/>
      <w:marBottom w:val="0"/>
      <w:divBdr>
        <w:top w:val="none" w:sz="0" w:space="0" w:color="auto"/>
        <w:left w:val="none" w:sz="0" w:space="0" w:color="auto"/>
        <w:bottom w:val="none" w:sz="0" w:space="0" w:color="auto"/>
        <w:right w:val="none" w:sz="0" w:space="0" w:color="auto"/>
      </w:divBdr>
    </w:div>
    <w:div w:id="389159766">
      <w:bodyDiv w:val="1"/>
      <w:marLeft w:val="0"/>
      <w:marRight w:val="0"/>
      <w:marTop w:val="0"/>
      <w:marBottom w:val="0"/>
      <w:divBdr>
        <w:top w:val="none" w:sz="0" w:space="0" w:color="auto"/>
        <w:left w:val="none" w:sz="0" w:space="0" w:color="auto"/>
        <w:bottom w:val="none" w:sz="0" w:space="0" w:color="auto"/>
        <w:right w:val="none" w:sz="0" w:space="0" w:color="auto"/>
      </w:divBdr>
    </w:div>
    <w:div w:id="408625237">
      <w:bodyDiv w:val="1"/>
      <w:marLeft w:val="0"/>
      <w:marRight w:val="0"/>
      <w:marTop w:val="0"/>
      <w:marBottom w:val="0"/>
      <w:divBdr>
        <w:top w:val="none" w:sz="0" w:space="0" w:color="auto"/>
        <w:left w:val="none" w:sz="0" w:space="0" w:color="auto"/>
        <w:bottom w:val="none" w:sz="0" w:space="0" w:color="auto"/>
        <w:right w:val="none" w:sz="0" w:space="0" w:color="auto"/>
      </w:divBdr>
    </w:div>
    <w:div w:id="424155933">
      <w:bodyDiv w:val="1"/>
      <w:marLeft w:val="0"/>
      <w:marRight w:val="0"/>
      <w:marTop w:val="0"/>
      <w:marBottom w:val="0"/>
      <w:divBdr>
        <w:top w:val="none" w:sz="0" w:space="0" w:color="auto"/>
        <w:left w:val="none" w:sz="0" w:space="0" w:color="auto"/>
        <w:bottom w:val="none" w:sz="0" w:space="0" w:color="auto"/>
        <w:right w:val="none" w:sz="0" w:space="0" w:color="auto"/>
      </w:divBdr>
    </w:div>
    <w:div w:id="438380004">
      <w:bodyDiv w:val="1"/>
      <w:marLeft w:val="0"/>
      <w:marRight w:val="0"/>
      <w:marTop w:val="0"/>
      <w:marBottom w:val="0"/>
      <w:divBdr>
        <w:top w:val="none" w:sz="0" w:space="0" w:color="auto"/>
        <w:left w:val="none" w:sz="0" w:space="0" w:color="auto"/>
        <w:bottom w:val="none" w:sz="0" w:space="0" w:color="auto"/>
        <w:right w:val="none" w:sz="0" w:space="0" w:color="auto"/>
      </w:divBdr>
    </w:div>
    <w:div w:id="449587707">
      <w:bodyDiv w:val="1"/>
      <w:marLeft w:val="0"/>
      <w:marRight w:val="0"/>
      <w:marTop w:val="0"/>
      <w:marBottom w:val="0"/>
      <w:divBdr>
        <w:top w:val="none" w:sz="0" w:space="0" w:color="auto"/>
        <w:left w:val="none" w:sz="0" w:space="0" w:color="auto"/>
        <w:bottom w:val="none" w:sz="0" w:space="0" w:color="auto"/>
        <w:right w:val="none" w:sz="0" w:space="0" w:color="auto"/>
      </w:divBdr>
    </w:div>
    <w:div w:id="485979907">
      <w:bodyDiv w:val="1"/>
      <w:marLeft w:val="0"/>
      <w:marRight w:val="0"/>
      <w:marTop w:val="0"/>
      <w:marBottom w:val="0"/>
      <w:divBdr>
        <w:top w:val="none" w:sz="0" w:space="0" w:color="auto"/>
        <w:left w:val="none" w:sz="0" w:space="0" w:color="auto"/>
        <w:bottom w:val="none" w:sz="0" w:space="0" w:color="auto"/>
        <w:right w:val="none" w:sz="0" w:space="0" w:color="auto"/>
      </w:divBdr>
    </w:div>
    <w:div w:id="488208587">
      <w:bodyDiv w:val="1"/>
      <w:marLeft w:val="0"/>
      <w:marRight w:val="0"/>
      <w:marTop w:val="0"/>
      <w:marBottom w:val="0"/>
      <w:divBdr>
        <w:top w:val="none" w:sz="0" w:space="0" w:color="auto"/>
        <w:left w:val="none" w:sz="0" w:space="0" w:color="auto"/>
        <w:bottom w:val="none" w:sz="0" w:space="0" w:color="auto"/>
        <w:right w:val="none" w:sz="0" w:space="0" w:color="auto"/>
      </w:divBdr>
    </w:div>
    <w:div w:id="498159397">
      <w:bodyDiv w:val="1"/>
      <w:marLeft w:val="0"/>
      <w:marRight w:val="0"/>
      <w:marTop w:val="0"/>
      <w:marBottom w:val="0"/>
      <w:divBdr>
        <w:top w:val="none" w:sz="0" w:space="0" w:color="auto"/>
        <w:left w:val="none" w:sz="0" w:space="0" w:color="auto"/>
        <w:bottom w:val="none" w:sz="0" w:space="0" w:color="auto"/>
        <w:right w:val="none" w:sz="0" w:space="0" w:color="auto"/>
      </w:divBdr>
    </w:div>
    <w:div w:id="538665332">
      <w:bodyDiv w:val="1"/>
      <w:marLeft w:val="0"/>
      <w:marRight w:val="0"/>
      <w:marTop w:val="0"/>
      <w:marBottom w:val="0"/>
      <w:divBdr>
        <w:top w:val="none" w:sz="0" w:space="0" w:color="auto"/>
        <w:left w:val="none" w:sz="0" w:space="0" w:color="auto"/>
        <w:bottom w:val="none" w:sz="0" w:space="0" w:color="auto"/>
        <w:right w:val="none" w:sz="0" w:space="0" w:color="auto"/>
      </w:divBdr>
    </w:div>
    <w:div w:id="551692312">
      <w:bodyDiv w:val="1"/>
      <w:marLeft w:val="0"/>
      <w:marRight w:val="0"/>
      <w:marTop w:val="0"/>
      <w:marBottom w:val="0"/>
      <w:divBdr>
        <w:top w:val="none" w:sz="0" w:space="0" w:color="auto"/>
        <w:left w:val="none" w:sz="0" w:space="0" w:color="auto"/>
        <w:bottom w:val="none" w:sz="0" w:space="0" w:color="auto"/>
        <w:right w:val="none" w:sz="0" w:space="0" w:color="auto"/>
      </w:divBdr>
    </w:div>
    <w:div w:id="554196219">
      <w:bodyDiv w:val="1"/>
      <w:marLeft w:val="0"/>
      <w:marRight w:val="0"/>
      <w:marTop w:val="0"/>
      <w:marBottom w:val="0"/>
      <w:divBdr>
        <w:top w:val="none" w:sz="0" w:space="0" w:color="auto"/>
        <w:left w:val="none" w:sz="0" w:space="0" w:color="auto"/>
        <w:bottom w:val="none" w:sz="0" w:space="0" w:color="auto"/>
        <w:right w:val="none" w:sz="0" w:space="0" w:color="auto"/>
      </w:divBdr>
    </w:div>
    <w:div w:id="577373405">
      <w:bodyDiv w:val="1"/>
      <w:marLeft w:val="0"/>
      <w:marRight w:val="0"/>
      <w:marTop w:val="0"/>
      <w:marBottom w:val="0"/>
      <w:divBdr>
        <w:top w:val="none" w:sz="0" w:space="0" w:color="auto"/>
        <w:left w:val="none" w:sz="0" w:space="0" w:color="auto"/>
        <w:bottom w:val="none" w:sz="0" w:space="0" w:color="auto"/>
        <w:right w:val="none" w:sz="0" w:space="0" w:color="auto"/>
      </w:divBdr>
    </w:div>
    <w:div w:id="580598226">
      <w:bodyDiv w:val="1"/>
      <w:marLeft w:val="0"/>
      <w:marRight w:val="0"/>
      <w:marTop w:val="0"/>
      <w:marBottom w:val="0"/>
      <w:divBdr>
        <w:top w:val="none" w:sz="0" w:space="0" w:color="auto"/>
        <w:left w:val="none" w:sz="0" w:space="0" w:color="auto"/>
        <w:bottom w:val="none" w:sz="0" w:space="0" w:color="auto"/>
        <w:right w:val="none" w:sz="0" w:space="0" w:color="auto"/>
      </w:divBdr>
    </w:div>
    <w:div w:id="592979592">
      <w:bodyDiv w:val="1"/>
      <w:marLeft w:val="0"/>
      <w:marRight w:val="0"/>
      <w:marTop w:val="0"/>
      <w:marBottom w:val="0"/>
      <w:divBdr>
        <w:top w:val="none" w:sz="0" w:space="0" w:color="auto"/>
        <w:left w:val="none" w:sz="0" w:space="0" w:color="auto"/>
        <w:bottom w:val="none" w:sz="0" w:space="0" w:color="auto"/>
        <w:right w:val="none" w:sz="0" w:space="0" w:color="auto"/>
      </w:divBdr>
    </w:div>
    <w:div w:id="607201598">
      <w:bodyDiv w:val="1"/>
      <w:marLeft w:val="0"/>
      <w:marRight w:val="0"/>
      <w:marTop w:val="0"/>
      <w:marBottom w:val="0"/>
      <w:divBdr>
        <w:top w:val="none" w:sz="0" w:space="0" w:color="auto"/>
        <w:left w:val="none" w:sz="0" w:space="0" w:color="auto"/>
        <w:bottom w:val="none" w:sz="0" w:space="0" w:color="auto"/>
        <w:right w:val="none" w:sz="0" w:space="0" w:color="auto"/>
      </w:divBdr>
    </w:div>
    <w:div w:id="617301689">
      <w:bodyDiv w:val="1"/>
      <w:marLeft w:val="0"/>
      <w:marRight w:val="0"/>
      <w:marTop w:val="0"/>
      <w:marBottom w:val="0"/>
      <w:divBdr>
        <w:top w:val="none" w:sz="0" w:space="0" w:color="auto"/>
        <w:left w:val="none" w:sz="0" w:space="0" w:color="auto"/>
        <w:bottom w:val="none" w:sz="0" w:space="0" w:color="auto"/>
        <w:right w:val="none" w:sz="0" w:space="0" w:color="auto"/>
      </w:divBdr>
    </w:div>
    <w:div w:id="620037331">
      <w:bodyDiv w:val="1"/>
      <w:marLeft w:val="0"/>
      <w:marRight w:val="0"/>
      <w:marTop w:val="0"/>
      <w:marBottom w:val="0"/>
      <w:divBdr>
        <w:top w:val="none" w:sz="0" w:space="0" w:color="auto"/>
        <w:left w:val="none" w:sz="0" w:space="0" w:color="auto"/>
        <w:bottom w:val="none" w:sz="0" w:space="0" w:color="auto"/>
        <w:right w:val="none" w:sz="0" w:space="0" w:color="auto"/>
      </w:divBdr>
    </w:div>
    <w:div w:id="624196567">
      <w:bodyDiv w:val="1"/>
      <w:marLeft w:val="0"/>
      <w:marRight w:val="0"/>
      <w:marTop w:val="0"/>
      <w:marBottom w:val="0"/>
      <w:divBdr>
        <w:top w:val="none" w:sz="0" w:space="0" w:color="auto"/>
        <w:left w:val="none" w:sz="0" w:space="0" w:color="auto"/>
        <w:bottom w:val="none" w:sz="0" w:space="0" w:color="auto"/>
        <w:right w:val="none" w:sz="0" w:space="0" w:color="auto"/>
      </w:divBdr>
    </w:div>
    <w:div w:id="640116400">
      <w:bodyDiv w:val="1"/>
      <w:marLeft w:val="0"/>
      <w:marRight w:val="0"/>
      <w:marTop w:val="0"/>
      <w:marBottom w:val="0"/>
      <w:divBdr>
        <w:top w:val="none" w:sz="0" w:space="0" w:color="auto"/>
        <w:left w:val="none" w:sz="0" w:space="0" w:color="auto"/>
        <w:bottom w:val="none" w:sz="0" w:space="0" w:color="auto"/>
        <w:right w:val="none" w:sz="0" w:space="0" w:color="auto"/>
      </w:divBdr>
    </w:div>
    <w:div w:id="647051189">
      <w:bodyDiv w:val="1"/>
      <w:marLeft w:val="0"/>
      <w:marRight w:val="0"/>
      <w:marTop w:val="0"/>
      <w:marBottom w:val="0"/>
      <w:divBdr>
        <w:top w:val="none" w:sz="0" w:space="0" w:color="auto"/>
        <w:left w:val="none" w:sz="0" w:space="0" w:color="auto"/>
        <w:bottom w:val="none" w:sz="0" w:space="0" w:color="auto"/>
        <w:right w:val="none" w:sz="0" w:space="0" w:color="auto"/>
      </w:divBdr>
    </w:div>
    <w:div w:id="683633656">
      <w:bodyDiv w:val="1"/>
      <w:marLeft w:val="0"/>
      <w:marRight w:val="0"/>
      <w:marTop w:val="0"/>
      <w:marBottom w:val="0"/>
      <w:divBdr>
        <w:top w:val="none" w:sz="0" w:space="0" w:color="auto"/>
        <w:left w:val="none" w:sz="0" w:space="0" w:color="auto"/>
        <w:bottom w:val="none" w:sz="0" w:space="0" w:color="auto"/>
        <w:right w:val="none" w:sz="0" w:space="0" w:color="auto"/>
      </w:divBdr>
    </w:div>
    <w:div w:id="707028533">
      <w:bodyDiv w:val="1"/>
      <w:marLeft w:val="0"/>
      <w:marRight w:val="0"/>
      <w:marTop w:val="0"/>
      <w:marBottom w:val="0"/>
      <w:divBdr>
        <w:top w:val="none" w:sz="0" w:space="0" w:color="auto"/>
        <w:left w:val="none" w:sz="0" w:space="0" w:color="auto"/>
        <w:bottom w:val="none" w:sz="0" w:space="0" w:color="auto"/>
        <w:right w:val="none" w:sz="0" w:space="0" w:color="auto"/>
      </w:divBdr>
    </w:div>
    <w:div w:id="713964387">
      <w:bodyDiv w:val="1"/>
      <w:marLeft w:val="0"/>
      <w:marRight w:val="0"/>
      <w:marTop w:val="0"/>
      <w:marBottom w:val="0"/>
      <w:divBdr>
        <w:top w:val="none" w:sz="0" w:space="0" w:color="auto"/>
        <w:left w:val="none" w:sz="0" w:space="0" w:color="auto"/>
        <w:bottom w:val="none" w:sz="0" w:space="0" w:color="auto"/>
        <w:right w:val="none" w:sz="0" w:space="0" w:color="auto"/>
      </w:divBdr>
    </w:div>
    <w:div w:id="715129967">
      <w:bodyDiv w:val="1"/>
      <w:marLeft w:val="0"/>
      <w:marRight w:val="0"/>
      <w:marTop w:val="0"/>
      <w:marBottom w:val="0"/>
      <w:divBdr>
        <w:top w:val="none" w:sz="0" w:space="0" w:color="auto"/>
        <w:left w:val="none" w:sz="0" w:space="0" w:color="auto"/>
        <w:bottom w:val="none" w:sz="0" w:space="0" w:color="auto"/>
        <w:right w:val="none" w:sz="0" w:space="0" w:color="auto"/>
      </w:divBdr>
    </w:div>
    <w:div w:id="727192955">
      <w:bodyDiv w:val="1"/>
      <w:marLeft w:val="0"/>
      <w:marRight w:val="0"/>
      <w:marTop w:val="0"/>
      <w:marBottom w:val="0"/>
      <w:divBdr>
        <w:top w:val="none" w:sz="0" w:space="0" w:color="auto"/>
        <w:left w:val="none" w:sz="0" w:space="0" w:color="auto"/>
        <w:bottom w:val="none" w:sz="0" w:space="0" w:color="auto"/>
        <w:right w:val="none" w:sz="0" w:space="0" w:color="auto"/>
      </w:divBdr>
    </w:div>
    <w:div w:id="729570511">
      <w:bodyDiv w:val="1"/>
      <w:marLeft w:val="0"/>
      <w:marRight w:val="0"/>
      <w:marTop w:val="0"/>
      <w:marBottom w:val="0"/>
      <w:divBdr>
        <w:top w:val="none" w:sz="0" w:space="0" w:color="auto"/>
        <w:left w:val="none" w:sz="0" w:space="0" w:color="auto"/>
        <w:bottom w:val="none" w:sz="0" w:space="0" w:color="auto"/>
        <w:right w:val="none" w:sz="0" w:space="0" w:color="auto"/>
      </w:divBdr>
    </w:div>
    <w:div w:id="732049870">
      <w:bodyDiv w:val="1"/>
      <w:marLeft w:val="0"/>
      <w:marRight w:val="0"/>
      <w:marTop w:val="0"/>
      <w:marBottom w:val="0"/>
      <w:divBdr>
        <w:top w:val="none" w:sz="0" w:space="0" w:color="auto"/>
        <w:left w:val="none" w:sz="0" w:space="0" w:color="auto"/>
        <w:bottom w:val="none" w:sz="0" w:space="0" w:color="auto"/>
        <w:right w:val="none" w:sz="0" w:space="0" w:color="auto"/>
      </w:divBdr>
    </w:div>
    <w:div w:id="776606147">
      <w:bodyDiv w:val="1"/>
      <w:marLeft w:val="0"/>
      <w:marRight w:val="0"/>
      <w:marTop w:val="0"/>
      <w:marBottom w:val="0"/>
      <w:divBdr>
        <w:top w:val="none" w:sz="0" w:space="0" w:color="auto"/>
        <w:left w:val="none" w:sz="0" w:space="0" w:color="auto"/>
        <w:bottom w:val="none" w:sz="0" w:space="0" w:color="auto"/>
        <w:right w:val="none" w:sz="0" w:space="0" w:color="auto"/>
      </w:divBdr>
    </w:div>
    <w:div w:id="777717447">
      <w:bodyDiv w:val="1"/>
      <w:marLeft w:val="0"/>
      <w:marRight w:val="0"/>
      <w:marTop w:val="0"/>
      <w:marBottom w:val="0"/>
      <w:divBdr>
        <w:top w:val="none" w:sz="0" w:space="0" w:color="auto"/>
        <w:left w:val="none" w:sz="0" w:space="0" w:color="auto"/>
        <w:bottom w:val="none" w:sz="0" w:space="0" w:color="auto"/>
        <w:right w:val="none" w:sz="0" w:space="0" w:color="auto"/>
      </w:divBdr>
    </w:div>
    <w:div w:id="797457177">
      <w:bodyDiv w:val="1"/>
      <w:marLeft w:val="0"/>
      <w:marRight w:val="0"/>
      <w:marTop w:val="0"/>
      <w:marBottom w:val="0"/>
      <w:divBdr>
        <w:top w:val="none" w:sz="0" w:space="0" w:color="auto"/>
        <w:left w:val="none" w:sz="0" w:space="0" w:color="auto"/>
        <w:bottom w:val="none" w:sz="0" w:space="0" w:color="auto"/>
        <w:right w:val="none" w:sz="0" w:space="0" w:color="auto"/>
      </w:divBdr>
    </w:div>
    <w:div w:id="806162355">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824082294">
      <w:bodyDiv w:val="1"/>
      <w:marLeft w:val="0"/>
      <w:marRight w:val="0"/>
      <w:marTop w:val="0"/>
      <w:marBottom w:val="0"/>
      <w:divBdr>
        <w:top w:val="none" w:sz="0" w:space="0" w:color="auto"/>
        <w:left w:val="none" w:sz="0" w:space="0" w:color="auto"/>
        <w:bottom w:val="none" w:sz="0" w:space="0" w:color="auto"/>
        <w:right w:val="none" w:sz="0" w:space="0" w:color="auto"/>
      </w:divBdr>
    </w:div>
    <w:div w:id="832797413">
      <w:bodyDiv w:val="1"/>
      <w:marLeft w:val="0"/>
      <w:marRight w:val="0"/>
      <w:marTop w:val="0"/>
      <w:marBottom w:val="0"/>
      <w:divBdr>
        <w:top w:val="none" w:sz="0" w:space="0" w:color="auto"/>
        <w:left w:val="none" w:sz="0" w:space="0" w:color="auto"/>
        <w:bottom w:val="none" w:sz="0" w:space="0" w:color="auto"/>
        <w:right w:val="none" w:sz="0" w:space="0" w:color="auto"/>
      </w:divBdr>
    </w:div>
    <w:div w:id="838158696">
      <w:bodyDiv w:val="1"/>
      <w:marLeft w:val="0"/>
      <w:marRight w:val="0"/>
      <w:marTop w:val="0"/>
      <w:marBottom w:val="0"/>
      <w:divBdr>
        <w:top w:val="none" w:sz="0" w:space="0" w:color="auto"/>
        <w:left w:val="none" w:sz="0" w:space="0" w:color="auto"/>
        <w:bottom w:val="none" w:sz="0" w:space="0" w:color="auto"/>
        <w:right w:val="none" w:sz="0" w:space="0" w:color="auto"/>
      </w:divBdr>
    </w:div>
    <w:div w:id="844638601">
      <w:bodyDiv w:val="1"/>
      <w:marLeft w:val="0"/>
      <w:marRight w:val="0"/>
      <w:marTop w:val="0"/>
      <w:marBottom w:val="0"/>
      <w:divBdr>
        <w:top w:val="none" w:sz="0" w:space="0" w:color="auto"/>
        <w:left w:val="none" w:sz="0" w:space="0" w:color="auto"/>
        <w:bottom w:val="none" w:sz="0" w:space="0" w:color="auto"/>
        <w:right w:val="none" w:sz="0" w:space="0" w:color="auto"/>
      </w:divBdr>
    </w:div>
    <w:div w:id="848906865">
      <w:bodyDiv w:val="1"/>
      <w:marLeft w:val="0"/>
      <w:marRight w:val="0"/>
      <w:marTop w:val="0"/>
      <w:marBottom w:val="0"/>
      <w:divBdr>
        <w:top w:val="none" w:sz="0" w:space="0" w:color="auto"/>
        <w:left w:val="none" w:sz="0" w:space="0" w:color="auto"/>
        <w:bottom w:val="none" w:sz="0" w:space="0" w:color="auto"/>
        <w:right w:val="none" w:sz="0" w:space="0" w:color="auto"/>
      </w:divBdr>
    </w:div>
    <w:div w:id="856892274">
      <w:bodyDiv w:val="1"/>
      <w:marLeft w:val="0"/>
      <w:marRight w:val="0"/>
      <w:marTop w:val="0"/>
      <w:marBottom w:val="0"/>
      <w:divBdr>
        <w:top w:val="none" w:sz="0" w:space="0" w:color="auto"/>
        <w:left w:val="none" w:sz="0" w:space="0" w:color="auto"/>
        <w:bottom w:val="none" w:sz="0" w:space="0" w:color="auto"/>
        <w:right w:val="none" w:sz="0" w:space="0" w:color="auto"/>
      </w:divBdr>
    </w:div>
    <w:div w:id="894925200">
      <w:bodyDiv w:val="1"/>
      <w:marLeft w:val="0"/>
      <w:marRight w:val="0"/>
      <w:marTop w:val="0"/>
      <w:marBottom w:val="0"/>
      <w:divBdr>
        <w:top w:val="none" w:sz="0" w:space="0" w:color="auto"/>
        <w:left w:val="none" w:sz="0" w:space="0" w:color="auto"/>
        <w:bottom w:val="none" w:sz="0" w:space="0" w:color="auto"/>
        <w:right w:val="none" w:sz="0" w:space="0" w:color="auto"/>
      </w:divBdr>
    </w:div>
    <w:div w:id="896864156">
      <w:bodyDiv w:val="1"/>
      <w:marLeft w:val="0"/>
      <w:marRight w:val="0"/>
      <w:marTop w:val="0"/>
      <w:marBottom w:val="0"/>
      <w:divBdr>
        <w:top w:val="none" w:sz="0" w:space="0" w:color="auto"/>
        <w:left w:val="none" w:sz="0" w:space="0" w:color="auto"/>
        <w:bottom w:val="none" w:sz="0" w:space="0" w:color="auto"/>
        <w:right w:val="none" w:sz="0" w:space="0" w:color="auto"/>
      </w:divBdr>
    </w:div>
    <w:div w:id="918059047">
      <w:bodyDiv w:val="1"/>
      <w:marLeft w:val="0"/>
      <w:marRight w:val="0"/>
      <w:marTop w:val="0"/>
      <w:marBottom w:val="0"/>
      <w:divBdr>
        <w:top w:val="none" w:sz="0" w:space="0" w:color="auto"/>
        <w:left w:val="none" w:sz="0" w:space="0" w:color="auto"/>
        <w:bottom w:val="none" w:sz="0" w:space="0" w:color="auto"/>
        <w:right w:val="none" w:sz="0" w:space="0" w:color="auto"/>
      </w:divBdr>
    </w:div>
    <w:div w:id="921336689">
      <w:bodyDiv w:val="1"/>
      <w:marLeft w:val="0"/>
      <w:marRight w:val="0"/>
      <w:marTop w:val="0"/>
      <w:marBottom w:val="0"/>
      <w:divBdr>
        <w:top w:val="none" w:sz="0" w:space="0" w:color="auto"/>
        <w:left w:val="none" w:sz="0" w:space="0" w:color="auto"/>
        <w:bottom w:val="none" w:sz="0" w:space="0" w:color="auto"/>
        <w:right w:val="none" w:sz="0" w:space="0" w:color="auto"/>
      </w:divBdr>
    </w:div>
    <w:div w:id="930743651">
      <w:bodyDiv w:val="1"/>
      <w:marLeft w:val="0"/>
      <w:marRight w:val="0"/>
      <w:marTop w:val="0"/>
      <w:marBottom w:val="0"/>
      <w:divBdr>
        <w:top w:val="none" w:sz="0" w:space="0" w:color="auto"/>
        <w:left w:val="none" w:sz="0" w:space="0" w:color="auto"/>
        <w:bottom w:val="none" w:sz="0" w:space="0" w:color="auto"/>
        <w:right w:val="none" w:sz="0" w:space="0" w:color="auto"/>
      </w:divBdr>
    </w:div>
    <w:div w:id="985663591">
      <w:bodyDiv w:val="1"/>
      <w:marLeft w:val="0"/>
      <w:marRight w:val="0"/>
      <w:marTop w:val="0"/>
      <w:marBottom w:val="0"/>
      <w:divBdr>
        <w:top w:val="none" w:sz="0" w:space="0" w:color="auto"/>
        <w:left w:val="none" w:sz="0" w:space="0" w:color="auto"/>
        <w:bottom w:val="none" w:sz="0" w:space="0" w:color="auto"/>
        <w:right w:val="none" w:sz="0" w:space="0" w:color="auto"/>
      </w:divBdr>
    </w:div>
    <w:div w:id="1005282702">
      <w:bodyDiv w:val="1"/>
      <w:marLeft w:val="0"/>
      <w:marRight w:val="0"/>
      <w:marTop w:val="0"/>
      <w:marBottom w:val="0"/>
      <w:divBdr>
        <w:top w:val="none" w:sz="0" w:space="0" w:color="auto"/>
        <w:left w:val="none" w:sz="0" w:space="0" w:color="auto"/>
        <w:bottom w:val="none" w:sz="0" w:space="0" w:color="auto"/>
        <w:right w:val="none" w:sz="0" w:space="0" w:color="auto"/>
      </w:divBdr>
    </w:div>
    <w:div w:id="1016543164">
      <w:bodyDiv w:val="1"/>
      <w:marLeft w:val="0"/>
      <w:marRight w:val="0"/>
      <w:marTop w:val="0"/>
      <w:marBottom w:val="0"/>
      <w:divBdr>
        <w:top w:val="none" w:sz="0" w:space="0" w:color="auto"/>
        <w:left w:val="none" w:sz="0" w:space="0" w:color="auto"/>
        <w:bottom w:val="none" w:sz="0" w:space="0" w:color="auto"/>
        <w:right w:val="none" w:sz="0" w:space="0" w:color="auto"/>
      </w:divBdr>
    </w:div>
    <w:div w:id="1023626721">
      <w:bodyDiv w:val="1"/>
      <w:marLeft w:val="0"/>
      <w:marRight w:val="0"/>
      <w:marTop w:val="0"/>
      <w:marBottom w:val="0"/>
      <w:divBdr>
        <w:top w:val="none" w:sz="0" w:space="0" w:color="auto"/>
        <w:left w:val="none" w:sz="0" w:space="0" w:color="auto"/>
        <w:bottom w:val="none" w:sz="0" w:space="0" w:color="auto"/>
        <w:right w:val="none" w:sz="0" w:space="0" w:color="auto"/>
      </w:divBdr>
    </w:div>
    <w:div w:id="1029913030">
      <w:bodyDiv w:val="1"/>
      <w:marLeft w:val="0"/>
      <w:marRight w:val="0"/>
      <w:marTop w:val="0"/>
      <w:marBottom w:val="0"/>
      <w:divBdr>
        <w:top w:val="none" w:sz="0" w:space="0" w:color="auto"/>
        <w:left w:val="none" w:sz="0" w:space="0" w:color="auto"/>
        <w:bottom w:val="none" w:sz="0" w:space="0" w:color="auto"/>
        <w:right w:val="none" w:sz="0" w:space="0" w:color="auto"/>
      </w:divBdr>
    </w:div>
    <w:div w:id="1073048459">
      <w:bodyDiv w:val="1"/>
      <w:marLeft w:val="0"/>
      <w:marRight w:val="0"/>
      <w:marTop w:val="0"/>
      <w:marBottom w:val="0"/>
      <w:divBdr>
        <w:top w:val="none" w:sz="0" w:space="0" w:color="auto"/>
        <w:left w:val="none" w:sz="0" w:space="0" w:color="auto"/>
        <w:bottom w:val="none" w:sz="0" w:space="0" w:color="auto"/>
        <w:right w:val="none" w:sz="0" w:space="0" w:color="auto"/>
      </w:divBdr>
    </w:div>
    <w:div w:id="1083138600">
      <w:bodyDiv w:val="1"/>
      <w:marLeft w:val="0"/>
      <w:marRight w:val="0"/>
      <w:marTop w:val="0"/>
      <w:marBottom w:val="0"/>
      <w:divBdr>
        <w:top w:val="none" w:sz="0" w:space="0" w:color="auto"/>
        <w:left w:val="none" w:sz="0" w:space="0" w:color="auto"/>
        <w:bottom w:val="none" w:sz="0" w:space="0" w:color="auto"/>
        <w:right w:val="none" w:sz="0" w:space="0" w:color="auto"/>
      </w:divBdr>
    </w:div>
    <w:div w:id="1085421256">
      <w:bodyDiv w:val="1"/>
      <w:marLeft w:val="0"/>
      <w:marRight w:val="0"/>
      <w:marTop w:val="0"/>
      <w:marBottom w:val="0"/>
      <w:divBdr>
        <w:top w:val="none" w:sz="0" w:space="0" w:color="auto"/>
        <w:left w:val="none" w:sz="0" w:space="0" w:color="auto"/>
        <w:bottom w:val="none" w:sz="0" w:space="0" w:color="auto"/>
        <w:right w:val="none" w:sz="0" w:space="0" w:color="auto"/>
      </w:divBdr>
    </w:div>
    <w:div w:id="1093478400">
      <w:bodyDiv w:val="1"/>
      <w:marLeft w:val="0"/>
      <w:marRight w:val="0"/>
      <w:marTop w:val="0"/>
      <w:marBottom w:val="0"/>
      <w:divBdr>
        <w:top w:val="none" w:sz="0" w:space="0" w:color="auto"/>
        <w:left w:val="none" w:sz="0" w:space="0" w:color="auto"/>
        <w:bottom w:val="none" w:sz="0" w:space="0" w:color="auto"/>
        <w:right w:val="none" w:sz="0" w:space="0" w:color="auto"/>
      </w:divBdr>
    </w:div>
    <w:div w:id="1104962191">
      <w:bodyDiv w:val="1"/>
      <w:marLeft w:val="0"/>
      <w:marRight w:val="0"/>
      <w:marTop w:val="0"/>
      <w:marBottom w:val="0"/>
      <w:divBdr>
        <w:top w:val="none" w:sz="0" w:space="0" w:color="auto"/>
        <w:left w:val="none" w:sz="0" w:space="0" w:color="auto"/>
        <w:bottom w:val="none" w:sz="0" w:space="0" w:color="auto"/>
        <w:right w:val="none" w:sz="0" w:space="0" w:color="auto"/>
      </w:divBdr>
    </w:div>
    <w:div w:id="1119758399">
      <w:bodyDiv w:val="1"/>
      <w:marLeft w:val="0"/>
      <w:marRight w:val="0"/>
      <w:marTop w:val="0"/>
      <w:marBottom w:val="0"/>
      <w:divBdr>
        <w:top w:val="none" w:sz="0" w:space="0" w:color="auto"/>
        <w:left w:val="none" w:sz="0" w:space="0" w:color="auto"/>
        <w:bottom w:val="none" w:sz="0" w:space="0" w:color="auto"/>
        <w:right w:val="none" w:sz="0" w:space="0" w:color="auto"/>
      </w:divBdr>
    </w:div>
    <w:div w:id="1122655807">
      <w:bodyDiv w:val="1"/>
      <w:marLeft w:val="0"/>
      <w:marRight w:val="0"/>
      <w:marTop w:val="0"/>
      <w:marBottom w:val="0"/>
      <w:divBdr>
        <w:top w:val="none" w:sz="0" w:space="0" w:color="auto"/>
        <w:left w:val="none" w:sz="0" w:space="0" w:color="auto"/>
        <w:bottom w:val="none" w:sz="0" w:space="0" w:color="auto"/>
        <w:right w:val="none" w:sz="0" w:space="0" w:color="auto"/>
      </w:divBdr>
    </w:div>
    <w:div w:id="1126268267">
      <w:bodyDiv w:val="1"/>
      <w:marLeft w:val="0"/>
      <w:marRight w:val="0"/>
      <w:marTop w:val="0"/>
      <w:marBottom w:val="0"/>
      <w:divBdr>
        <w:top w:val="none" w:sz="0" w:space="0" w:color="auto"/>
        <w:left w:val="none" w:sz="0" w:space="0" w:color="auto"/>
        <w:bottom w:val="none" w:sz="0" w:space="0" w:color="auto"/>
        <w:right w:val="none" w:sz="0" w:space="0" w:color="auto"/>
      </w:divBdr>
    </w:div>
    <w:div w:id="1137995474">
      <w:bodyDiv w:val="1"/>
      <w:marLeft w:val="0"/>
      <w:marRight w:val="0"/>
      <w:marTop w:val="0"/>
      <w:marBottom w:val="0"/>
      <w:divBdr>
        <w:top w:val="none" w:sz="0" w:space="0" w:color="auto"/>
        <w:left w:val="none" w:sz="0" w:space="0" w:color="auto"/>
        <w:bottom w:val="none" w:sz="0" w:space="0" w:color="auto"/>
        <w:right w:val="none" w:sz="0" w:space="0" w:color="auto"/>
      </w:divBdr>
    </w:div>
    <w:div w:id="1148402377">
      <w:bodyDiv w:val="1"/>
      <w:marLeft w:val="0"/>
      <w:marRight w:val="0"/>
      <w:marTop w:val="0"/>
      <w:marBottom w:val="0"/>
      <w:divBdr>
        <w:top w:val="none" w:sz="0" w:space="0" w:color="auto"/>
        <w:left w:val="none" w:sz="0" w:space="0" w:color="auto"/>
        <w:bottom w:val="none" w:sz="0" w:space="0" w:color="auto"/>
        <w:right w:val="none" w:sz="0" w:space="0" w:color="auto"/>
      </w:divBdr>
    </w:div>
    <w:div w:id="1169563455">
      <w:bodyDiv w:val="1"/>
      <w:marLeft w:val="0"/>
      <w:marRight w:val="0"/>
      <w:marTop w:val="0"/>
      <w:marBottom w:val="0"/>
      <w:divBdr>
        <w:top w:val="none" w:sz="0" w:space="0" w:color="auto"/>
        <w:left w:val="none" w:sz="0" w:space="0" w:color="auto"/>
        <w:bottom w:val="none" w:sz="0" w:space="0" w:color="auto"/>
        <w:right w:val="none" w:sz="0" w:space="0" w:color="auto"/>
      </w:divBdr>
    </w:div>
    <w:div w:id="1196886925">
      <w:bodyDiv w:val="1"/>
      <w:marLeft w:val="0"/>
      <w:marRight w:val="0"/>
      <w:marTop w:val="0"/>
      <w:marBottom w:val="0"/>
      <w:divBdr>
        <w:top w:val="none" w:sz="0" w:space="0" w:color="auto"/>
        <w:left w:val="none" w:sz="0" w:space="0" w:color="auto"/>
        <w:bottom w:val="none" w:sz="0" w:space="0" w:color="auto"/>
        <w:right w:val="none" w:sz="0" w:space="0" w:color="auto"/>
      </w:divBdr>
    </w:div>
    <w:div w:id="1201019095">
      <w:bodyDiv w:val="1"/>
      <w:marLeft w:val="0"/>
      <w:marRight w:val="0"/>
      <w:marTop w:val="0"/>
      <w:marBottom w:val="0"/>
      <w:divBdr>
        <w:top w:val="none" w:sz="0" w:space="0" w:color="auto"/>
        <w:left w:val="none" w:sz="0" w:space="0" w:color="auto"/>
        <w:bottom w:val="none" w:sz="0" w:space="0" w:color="auto"/>
        <w:right w:val="none" w:sz="0" w:space="0" w:color="auto"/>
      </w:divBdr>
    </w:div>
    <w:div w:id="1204245116">
      <w:bodyDiv w:val="1"/>
      <w:marLeft w:val="0"/>
      <w:marRight w:val="0"/>
      <w:marTop w:val="0"/>
      <w:marBottom w:val="0"/>
      <w:divBdr>
        <w:top w:val="none" w:sz="0" w:space="0" w:color="auto"/>
        <w:left w:val="none" w:sz="0" w:space="0" w:color="auto"/>
        <w:bottom w:val="none" w:sz="0" w:space="0" w:color="auto"/>
        <w:right w:val="none" w:sz="0" w:space="0" w:color="auto"/>
      </w:divBdr>
    </w:div>
    <w:div w:id="1204712572">
      <w:bodyDiv w:val="1"/>
      <w:marLeft w:val="0"/>
      <w:marRight w:val="0"/>
      <w:marTop w:val="0"/>
      <w:marBottom w:val="0"/>
      <w:divBdr>
        <w:top w:val="none" w:sz="0" w:space="0" w:color="auto"/>
        <w:left w:val="none" w:sz="0" w:space="0" w:color="auto"/>
        <w:bottom w:val="none" w:sz="0" w:space="0" w:color="auto"/>
        <w:right w:val="none" w:sz="0" w:space="0" w:color="auto"/>
      </w:divBdr>
    </w:div>
    <w:div w:id="1232812884">
      <w:bodyDiv w:val="1"/>
      <w:marLeft w:val="0"/>
      <w:marRight w:val="0"/>
      <w:marTop w:val="0"/>
      <w:marBottom w:val="0"/>
      <w:divBdr>
        <w:top w:val="none" w:sz="0" w:space="0" w:color="auto"/>
        <w:left w:val="none" w:sz="0" w:space="0" w:color="auto"/>
        <w:bottom w:val="none" w:sz="0" w:space="0" w:color="auto"/>
        <w:right w:val="none" w:sz="0" w:space="0" w:color="auto"/>
      </w:divBdr>
    </w:div>
    <w:div w:id="1244414688">
      <w:bodyDiv w:val="1"/>
      <w:marLeft w:val="0"/>
      <w:marRight w:val="0"/>
      <w:marTop w:val="0"/>
      <w:marBottom w:val="0"/>
      <w:divBdr>
        <w:top w:val="none" w:sz="0" w:space="0" w:color="auto"/>
        <w:left w:val="none" w:sz="0" w:space="0" w:color="auto"/>
        <w:bottom w:val="none" w:sz="0" w:space="0" w:color="auto"/>
        <w:right w:val="none" w:sz="0" w:space="0" w:color="auto"/>
      </w:divBdr>
    </w:div>
    <w:div w:id="1248419450">
      <w:bodyDiv w:val="1"/>
      <w:marLeft w:val="0"/>
      <w:marRight w:val="0"/>
      <w:marTop w:val="0"/>
      <w:marBottom w:val="0"/>
      <w:divBdr>
        <w:top w:val="none" w:sz="0" w:space="0" w:color="auto"/>
        <w:left w:val="none" w:sz="0" w:space="0" w:color="auto"/>
        <w:bottom w:val="none" w:sz="0" w:space="0" w:color="auto"/>
        <w:right w:val="none" w:sz="0" w:space="0" w:color="auto"/>
      </w:divBdr>
    </w:div>
    <w:div w:id="1252810647">
      <w:bodyDiv w:val="1"/>
      <w:marLeft w:val="0"/>
      <w:marRight w:val="0"/>
      <w:marTop w:val="0"/>
      <w:marBottom w:val="0"/>
      <w:divBdr>
        <w:top w:val="none" w:sz="0" w:space="0" w:color="auto"/>
        <w:left w:val="none" w:sz="0" w:space="0" w:color="auto"/>
        <w:bottom w:val="none" w:sz="0" w:space="0" w:color="auto"/>
        <w:right w:val="none" w:sz="0" w:space="0" w:color="auto"/>
      </w:divBdr>
    </w:div>
    <w:div w:id="1264999413">
      <w:bodyDiv w:val="1"/>
      <w:marLeft w:val="0"/>
      <w:marRight w:val="0"/>
      <w:marTop w:val="0"/>
      <w:marBottom w:val="0"/>
      <w:divBdr>
        <w:top w:val="none" w:sz="0" w:space="0" w:color="auto"/>
        <w:left w:val="none" w:sz="0" w:space="0" w:color="auto"/>
        <w:bottom w:val="none" w:sz="0" w:space="0" w:color="auto"/>
        <w:right w:val="none" w:sz="0" w:space="0" w:color="auto"/>
      </w:divBdr>
    </w:div>
    <w:div w:id="1292832475">
      <w:bodyDiv w:val="1"/>
      <w:marLeft w:val="0"/>
      <w:marRight w:val="0"/>
      <w:marTop w:val="0"/>
      <w:marBottom w:val="0"/>
      <w:divBdr>
        <w:top w:val="none" w:sz="0" w:space="0" w:color="auto"/>
        <w:left w:val="none" w:sz="0" w:space="0" w:color="auto"/>
        <w:bottom w:val="none" w:sz="0" w:space="0" w:color="auto"/>
        <w:right w:val="none" w:sz="0" w:space="0" w:color="auto"/>
      </w:divBdr>
    </w:div>
    <w:div w:id="1322780043">
      <w:bodyDiv w:val="1"/>
      <w:marLeft w:val="0"/>
      <w:marRight w:val="0"/>
      <w:marTop w:val="0"/>
      <w:marBottom w:val="0"/>
      <w:divBdr>
        <w:top w:val="none" w:sz="0" w:space="0" w:color="auto"/>
        <w:left w:val="none" w:sz="0" w:space="0" w:color="auto"/>
        <w:bottom w:val="none" w:sz="0" w:space="0" w:color="auto"/>
        <w:right w:val="none" w:sz="0" w:space="0" w:color="auto"/>
      </w:divBdr>
    </w:div>
    <w:div w:id="1353149587">
      <w:bodyDiv w:val="1"/>
      <w:marLeft w:val="0"/>
      <w:marRight w:val="0"/>
      <w:marTop w:val="0"/>
      <w:marBottom w:val="0"/>
      <w:divBdr>
        <w:top w:val="none" w:sz="0" w:space="0" w:color="auto"/>
        <w:left w:val="none" w:sz="0" w:space="0" w:color="auto"/>
        <w:bottom w:val="none" w:sz="0" w:space="0" w:color="auto"/>
        <w:right w:val="none" w:sz="0" w:space="0" w:color="auto"/>
      </w:divBdr>
    </w:div>
    <w:div w:id="1354763005">
      <w:bodyDiv w:val="1"/>
      <w:marLeft w:val="0"/>
      <w:marRight w:val="0"/>
      <w:marTop w:val="0"/>
      <w:marBottom w:val="0"/>
      <w:divBdr>
        <w:top w:val="none" w:sz="0" w:space="0" w:color="auto"/>
        <w:left w:val="none" w:sz="0" w:space="0" w:color="auto"/>
        <w:bottom w:val="none" w:sz="0" w:space="0" w:color="auto"/>
        <w:right w:val="none" w:sz="0" w:space="0" w:color="auto"/>
      </w:divBdr>
    </w:div>
    <w:div w:id="1368675459">
      <w:bodyDiv w:val="1"/>
      <w:marLeft w:val="0"/>
      <w:marRight w:val="0"/>
      <w:marTop w:val="0"/>
      <w:marBottom w:val="0"/>
      <w:divBdr>
        <w:top w:val="none" w:sz="0" w:space="0" w:color="auto"/>
        <w:left w:val="none" w:sz="0" w:space="0" w:color="auto"/>
        <w:bottom w:val="none" w:sz="0" w:space="0" w:color="auto"/>
        <w:right w:val="none" w:sz="0" w:space="0" w:color="auto"/>
      </w:divBdr>
    </w:div>
    <w:div w:id="1371686754">
      <w:bodyDiv w:val="1"/>
      <w:marLeft w:val="0"/>
      <w:marRight w:val="0"/>
      <w:marTop w:val="0"/>
      <w:marBottom w:val="0"/>
      <w:divBdr>
        <w:top w:val="none" w:sz="0" w:space="0" w:color="auto"/>
        <w:left w:val="none" w:sz="0" w:space="0" w:color="auto"/>
        <w:bottom w:val="none" w:sz="0" w:space="0" w:color="auto"/>
        <w:right w:val="none" w:sz="0" w:space="0" w:color="auto"/>
      </w:divBdr>
    </w:div>
    <w:div w:id="1376078910">
      <w:bodyDiv w:val="1"/>
      <w:marLeft w:val="0"/>
      <w:marRight w:val="0"/>
      <w:marTop w:val="0"/>
      <w:marBottom w:val="0"/>
      <w:divBdr>
        <w:top w:val="none" w:sz="0" w:space="0" w:color="auto"/>
        <w:left w:val="none" w:sz="0" w:space="0" w:color="auto"/>
        <w:bottom w:val="none" w:sz="0" w:space="0" w:color="auto"/>
        <w:right w:val="none" w:sz="0" w:space="0" w:color="auto"/>
      </w:divBdr>
    </w:div>
    <w:div w:id="1447237216">
      <w:bodyDiv w:val="1"/>
      <w:marLeft w:val="0"/>
      <w:marRight w:val="0"/>
      <w:marTop w:val="0"/>
      <w:marBottom w:val="0"/>
      <w:divBdr>
        <w:top w:val="none" w:sz="0" w:space="0" w:color="auto"/>
        <w:left w:val="none" w:sz="0" w:space="0" w:color="auto"/>
        <w:bottom w:val="none" w:sz="0" w:space="0" w:color="auto"/>
        <w:right w:val="none" w:sz="0" w:space="0" w:color="auto"/>
      </w:divBdr>
    </w:div>
    <w:div w:id="1449161634">
      <w:bodyDiv w:val="1"/>
      <w:marLeft w:val="0"/>
      <w:marRight w:val="0"/>
      <w:marTop w:val="0"/>
      <w:marBottom w:val="0"/>
      <w:divBdr>
        <w:top w:val="none" w:sz="0" w:space="0" w:color="auto"/>
        <w:left w:val="none" w:sz="0" w:space="0" w:color="auto"/>
        <w:bottom w:val="none" w:sz="0" w:space="0" w:color="auto"/>
        <w:right w:val="none" w:sz="0" w:space="0" w:color="auto"/>
      </w:divBdr>
    </w:div>
    <w:div w:id="1449810863">
      <w:bodyDiv w:val="1"/>
      <w:marLeft w:val="0"/>
      <w:marRight w:val="0"/>
      <w:marTop w:val="0"/>
      <w:marBottom w:val="0"/>
      <w:divBdr>
        <w:top w:val="none" w:sz="0" w:space="0" w:color="auto"/>
        <w:left w:val="none" w:sz="0" w:space="0" w:color="auto"/>
        <w:bottom w:val="none" w:sz="0" w:space="0" w:color="auto"/>
        <w:right w:val="none" w:sz="0" w:space="0" w:color="auto"/>
      </w:divBdr>
    </w:div>
    <w:div w:id="1465544166">
      <w:bodyDiv w:val="1"/>
      <w:marLeft w:val="0"/>
      <w:marRight w:val="0"/>
      <w:marTop w:val="0"/>
      <w:marBottom w:val="0"/>
      <w:divBdr>
        <w:top w:val="none" w:sz="0" w:space="0" w:color="auto"/>
        <w:left w:val="none" w:sz="0" w:space="0" w:color="auto"/>
        <w:bottom w:val="none" w:sz="0" w:space="0" w:color="auto"/>
        <w:right w:val="none" w:sz="0" w:space="0" w:color="auto"/>
      </w:divBdr>
    </w:div>
    <w:div w:id="1471442189">
      <w:bodyDiv w:val="1"/>
      <w:marLeft w:val="0"/>
      <w:marRight w:val="0"/>
      <w:marTop w:val="0"/>
      <w:marBottom w:val="0"/>
      <w:divBdr>
        <w:top w:val="none" w:sz="0" w:space="0" w:color="auto"/>
        <w:left w:val="none" w:sz="0" w:space="0" w:color="auto"/>
        <w:bottom w:val="none" w:sz="0" w:space="0" w:color="auto"/>
        <w:right w:val="none" w:sz="0" w:space="0" w:color="auto"/>
      </w:divBdr>
    </w:div>
    <w:div w:id="1489713455">
      <w:bodyDiv w:val="1"/>
      <w:marLeft w:val="0"/>
      <w:marRight w:val="0"/>
      <w:marTop w:val="0"/>
      <w:marBottom w:val="0"/>
      <w:divBdr>
        <w:top w:val="none" w:sz="0" w:space="0" w:color="auto"/>
        <w:left w:val="none" w:sz="0" w:space="0" w:color="auto"/>
        <w:bottom w:val="none" w:sz="0" w:space="0" w:color="auto"/>
        <w:right w:val="none" w:sz="0" w:space="0" w:color="auto"/>
      </w:divBdr>
    </w:div>
    <w:div w:id="1501771988">
      <w:bodyDiv w:val="1"/>
      <w:marLeft w:val="0"/>
      <w:marRight w:val="0"/>
      <w:marTop w:val="0"/>
      <w:marBottom w:val="0"/>
      <w:divBdr>
        <w:top w:val="none" w:sz="0" w:space="0" w:color="auto"/>
        <w:left w:val="none" w:sz="0" w:space="0" w:color="auto"/>
        <w:bottom w:val="none" w:sz="0" w:space="0" w:color="auto"/>
        <w:right w:val="none" w:sz="0" w:space="0" w:color="auto"/>
      </w:divBdr>
    </w:div>
    <w:div w:id="1507750859">
      <w:bodyDiv w:val="1"/>
      <w:marLeft w:val="0"/>
      <w:marRight w:val="0"/>
      <w:marTop w:val="0"/>
      <w:marBottom w:val="0"/>
      <w:divBdr>
        <w:top w:val="none" w:sz="0" w:space="0" w:color="auto"/>
        <w:left w:val="none" w:sz="0" w:space="0" w:color="auto"/>
        <w:bottom w:val="none" w:sz="0" w:space="0" w:color="auto"/>
        <w:right w:val="none" w:sz="0" w:space="0" w:color="auto"/>
      </w:divBdr>
    </w:div>
    <w:div w:id="1520926487">
      <w:bodyDiv w:val="1"/>
      <w:marLeft w:val="0"/>
      <w:marRight w:val="0"/>
      <w:marTop w:val="0"/>
      <w:marBottom w:val="0"/>
      <w:divBdr>
        <w:top w:val="none" w:sz="0" w:space="0" w:color="auto"/>
        <w:left w:val="none" w:sz="0" w:space="0" w:color="auto"/>
        <w:bottom w:val="none" w:sz="0" w:space="0" w:color="auto"/>
        <w:right w:val="none" w:sz="0" w:space="0" w:color="auto"/>
      </w:divBdr>
    </w:div>
    <w:div w:id="1530340041">
      <w:bodyDiv w:val="1"/>
      <w:marLeft w:val="0"/>
      <w:marRight w:val="0"/>
      <w:marTop w:val="0"/>
      <w:marBottom w:val="0"/>
      <w:divBdr>
        <w:top w:val="none" w:sz="0" w:space="0" w:color="auto"/>
        <w:left w:val="none" w:sz="0" w:space="0" w:color="auto"/>
        <w:bottom w:val="none" w:sz="0" w:space="0" w:color="auto"/>
        <w:right w:val="none" w:sz="0" w:space="0" w:color="auto"/>
      </w:divBdr>
    </w:div>
    <w:div w:id="1541548870">
      <w:bodyDiv w:val="1"/>
      <w:marLeft w:val="0"/>
      <w:marRight w:val="0"/>
      <w:marTop w:val="0"/>
      <w:marBottom w:val="0"/>
      <w:divBdr>
        <w:top w:val="none" w:sz="0" w:space="0" w:color="auto"/>
        <w:left w:val="none" w:sz="0" w:space="0" w:color="auto"/>
        <w:bottom w:val="none" w:sz="0" w:space="0" w:color="auto"/>
        <w:right w:val="none" w:sz="0" w:space="0" w:color="auto"/>
      </w:divBdr>
    </w:div>
    <w:div w:id="1542010281">
      <w:bodyDiv w:val="1"/>
      <w:marLeft w:val="0"/>
      <w:marRight w:val="0"/>
      <w:marTop w:val="0"/>
      <w:marBottom w:val="0"/>
      <w:divBdr>
        <w:top w:val="none" w:sz="0" w:space="0" w:color="auto"/>
        <w:left w:val="none" w:sz="0" w:space="0" w:color="auto"/>
        <w:bottom w:val="none" w:sz="0" w:space="0" w:color="auto"/>
        <w:right w:val="none" w:sz="0" w:space="0" w:color="auto"/>
      </w:divBdr>
    </w:div>
    <w:div w:id="1544515081">
      <w:bodyDiv w:val="1"/>
      <w:marLeft w:val="0"/>
      <w:marRight w:val="0"/>
      <w:marTop w:val="0"/>
      <w:marBottom w:val="0"/>
      <w:divBdr>
        <w:top w:val="none" w:sz="0" w:space="0" w:color="auto"/>
        <w:left w:val="none" w:sz="0" w:space="0" w:color="auto"/>
        <w:bottom w:val="none" w:sz="0" w:space="0" w:color="auto"/>
        <w:right w:val="none" w:sz="0" w:space="0" w:color="auto"/>
      </w:divBdr>
    </w:div>
    <w:div w:id="1560289466">
      <w:bodyDiv w:val="1"/>
      <w:marLeft w:val="0"/>
      <w:marRight w:val="0"/>
      <w:marTop w:val="0"/>
      <w:marBottom w:val="0"/>
      <w:divBdr>
        <w:top w:val="none" w:sz="0" w:space="0" w:color="auto"/>
        <w:left w:val="none" w:sz="0" w:space="0" w:color="auto"/>
        <w:bottom w:val="none" w:sz="0" w:space="0" w:color="auto"/>
        <w:right w:val="none" w:sz="0" w:space="0" w:color="auto"/>
      </w:divBdr>
    </w:div>
    <w:div w:id="1565872760">
      <w:bodyDiv w:val="1"/>
      <w:marLeft w:val="0"/>
      <w:marRight w:val="0"/>
      <w:marTop w:val="0"/>
      <w:marBottom w:val="0"/>
      <w:divBdr>
        <w:top w:val="none" w:sz="0" w:space="0" w:color="auto"/>
        <w:left w:val="none" w:sz="0" w:space="0" w:color="auto"/>
        <w:bottom w:val="none" w:sz="0" w:space="0" w:color="auto"/>
        <w:right w:val="none" w:sz="0" w:space="0" w:color="auto"/>
      </w:divBdr>
    </w:div>
    <w:div w:id="1575622588">
      <w:bodyDiv w:val="1"/>
      <w:marLeft w:val="0"/>
      <w:marRight w:val="0"/>
      <w:marTop w:val="0"/>
      <w:marBottom w:val="0"/>
      <w:divBdr>
        <w:top w:val="none" w:sz="0" w:space="0" w:color="auto"/>
        <w:left w:val="none" w:sz="0" w:space="0" w:color="auto"/>
        <w:bottom w:val="none" w:sz="0" w:space="0" w:color="auto"/>
        <w:right w:val="none" w:sz="0" w:space="0" w:color="auto"/>
      </w:divBdr>
    </w:div>
    <w:div w:id="1583955044">
      <w:bodyDiv w:val="1"/>
      <w:marLeft w:val="0"/>
      <w:marRight w:val="0"/>
      <w:marTop w:val="0"/>
      <w:marBottom w:val="0"/>
      <w:divBdr>
        <w:top w:val="none" w:sz="0" w:space="0" w:color="auto"/>
        <w:left w:val="none" w:sz="0" w:space="0" w:color="auto"/>
        <w:bottom w:val="none" w:sz="0" w:space="0" w:color="auto"/>
        <w:right w:val="none" w:sz="0" w:space="0" w:color="auto"/>
      </w:divBdr>
    </w:div>
    <w:div w:id="1591155043">
      <w:bodyDiv w:val="1"/>
      <w:marLeft w:val="0"/>
      <w:marRight w:val="0"/>
      <w:marTop w:val="0"/>
      <w:marBottom w:val="0"/>
      <w:divBdr>
        <w:top w:val="none" w:sz="0" w:space="0" w:color="auto"/>
        <w:left w:val="none" w:sz="0" w:space="0" w:color="auto"/>
        <w:bottom w:val="none" w:sz="0" w:space="0" w:color="auto"/>
        <w:right w:val="none" w:sz="0" w:space="0" w:color="auto"/>
      </w:divBdr>
    </w:div>
    <w:div w:id="1594243000">
      <w:bodyDiv w:val="1"/>
      <w:marLeft w:val="0"/>
      <w:marRight w:val="0"/>
      <w:marTop w:val="0"/>
      <w:marBottom w:val="0"/>
      <w:divBdr>
        <w:top w:val="none" w:sz="0" w:space="0" w:color="auto"/>
        <w:left w:val="none" w:sz="0" w:space="0" w:color="auto"/>
        <w:bottom w:val="none" w:sz="0" w:space="0" w:color="auto"/>
        <w:right w:val="none" w:sz="0" w:space="0" w:color="auto"/>
      </w:divBdr>
    </w:div>
    <w:div w:id="1601598731">
      <w:bodyDiv w:val="1"/>
      <w:marLeft w:val="0"/>
      <w:marRight w:val="0"/>
      <w:marTop w:val="0"/>
      <w:marBottom w:val="0"/>
      <w:divBdr>
        <w:top w:val="none" w:sz="0" w:space="0" w:color="auto"/>
        <w:left w:val="none" w:sz="0" w:space="0" w:color="auto"/>
        <w:bottom w:val="none" w:sz="0" w:space="0" w:color="auto"/>
        <w:right w:val="none" w:sz="0" w:space="0" w:color="auto"/>
      </w:divBdr>
    </w:div>
    <w:div w:id="1628580002">
      <w:bodyDiv w:val="1"/>
      <w:marLeft w:val="0"/>
      <w:marRight w:val="0"/>
      <w:marTop w:val="0"/>
      <w:marBottom w:val="0"/>
      <w:divBdr>
        <w:top w:val="none" w:sz="0" w:space="0" w:color="auto"/>
        <w:left w:val="none" w:sz="0" w:space="0" w:color="auto"/>
        <w:bottom w:val="none" w:sz="0" w:space="0" w:color="auto"/>
        <w:right w:val="none" w:sz="0" w:space="0" w:color="auto"/>
      </w:divBdr>
    </w:div>
    <w:div w:id="1645969065">
      <w:bodyDiv w:val="1"/>
      <w:marLeft w:val="0"/>
      <w:marRight w:val="0"/>
      <w:marTop w:val="0"/>
      <w:marBottom w:val="0"/>
      <w:divBdr>
        <w:top w:val="none" w:sz="0" w:space="0" w:color="auto"/>
        <w:left w:val="none" w:sz="0" w:space="0" w:color="auto"/>
        <w:bottom w:val="none" w:sz="0" w:space="0" w:color="auto"/>
        <w:right w:val="none" w:sz="0" w:space="0" w:color="auto"/>
      </w:divBdr>
    </w:div>
    <w:div w:id="1654025964">
      <w:bodyDiv w:val="1"/>
      <w:marLeft w:val="0"/>
      <w:marRight w:val="0"/>
      <w:marTop w:val="0"/>
      <w:marBottom w:val="0"/>
      <w:divBdr>
        <w:top w:val="none" w:sz="0" w:space="0" w:color="auto"/>
        <w:left w:val="none" w:sz="0" w:space="0" w:color="auto"/>
        <w:bottom w:val="none" w:sz="0" w:space="0" w:color="auto"/>
        <w:right w:val="none" w:sz="0" w:space="0" w:color="auto"/>
      </w:divBdr>
    </w:div>
    <w:div w:id="1676107492">
      <w:bodyDiv w:val="1"/>
      <w:marLeft w:val="0"/>
      <w:marRight w:val="0"/>
      <w:marTop w:val="0"/>
      <w:marBottom w:val="0"/>
      <w:divBdr>
        <w:top w:val="none" w:sz="0" w:space="0" w:color="auto"/>
        <w:left w:val="none" w:sz="0" w:space="0" w:color="auto"/>
        <w:bottom w:val="none" w:sz="0" w:space="0" w:color="auto"/>
        <w:right w:val="none" w:sz="0" w:space="0" w:color="auto"/>
      </w:divBdr>
    </w:div>
    <w:div w:id="1725985598">
      <w:bodyDiv w:val="1"/>
      <w:marLeft w:val="0"/>
      <w:marRight w:val="0"/>
      <w:marTop w:val="0"/>
      <w:marBottom w:val="0"/>
      <w:divBdr>
        <w:top w:val="none" w:sz="0" w:space="0" w:color="auto"/>
        <w:left w:val="none" w:sz="0" w:space="0" w:color="auto"/>
        <w:bottom w:val="none" w:sz="0" w:space="0" w:color="auto"/>
        <w:right w:val="none" w:sz="0" w:space="0" w:color="auto"/>
      </w:divBdr>
    </w:div>
    <w:div w:id="1764718458">
      <w:bodyDiv w:val="1"/>
      <w:marLeft w:val="0"/>
      <w:marRight w:val="0"/>
      <w:marTop w:val="0"/>
      <w:marBottom w:val="0"/>
      <w:divBdr>
        <w:top w:val="none" w:sz="0" w:space="0" w:color="auto"/>
        <w:left w:val="none" w:sz="0" w:space="0" w:color="auto"/>
        <w:bottom w:val="none" w:sz="0" w:space="0" w:color="auto"/>
        <w:right w:val="none" w:sz="0" w:space="0" w:color="auto"/>
      </w:divBdr>
    </w:div>
    <w:div w:id="1772386716">
      <w:bodyDiv w:val="1"/>
      <w:marLeft w:val="0"/>
      <w:marRight w:val="0"/>
      <w:marTop w:val="0"/>
      <w:marBottom w:val="0"/>
      <w:divBdr>
        <w:top w:val="none" w:sz="0" w:space="0" w:color="auto"/>
        <w:left w:val="none" w:sz="0" w:space="0" w:color="auto"/>
        <w:bottom w:val="none" w:sz="0" w:space="0" w:color="auto"/>
        <w:right w:val="none" w:sz="0" w:space="0" w:color="auto"/>
      </w:divBdr>
    </w:div>
    <w:div w:id="1782190656">
      <w:bodyDiv w:val="1"/>
      <w:marLeft w:val="0"/>
      <w:marRight w:val="0"/>
      <w:marTop w:val="0"/>
      <w:marBottom w:val="0"/>
      <w:divBdr>
        <w:top w:val="none" w:sz="0" w:space="0" w:color="auto"/>
        <w:left w:val="none" w:sz="0" w:space="0" w:color="auto"/>
        <w:bottom w:val="none" w:sz="0" w:space="0" w:color="auto"/>
        <w:right w:val="none" w:sz="0" w:space="0" w:color="auto"/>
      </w:divBdr>
    </w:div>
    <w:div w:id="1785885550">
      <w:bodyDiv w:val="1"/>
      <w:marLeft w:val="0"/>
      <w:marRight w:val="0"/>
      <w:marTop w:val="0"/>
      <w:marBottom w:val="0"/>
      <w:divBdr>
        <w:top w:val="none" w:sz="0" w:space="0" w:color="auto"/>
        <w:left w:val="none" w:sz="0" w:space="0" w:color="auto"/>
        <w:bottom w:val="none" w:sz="0" w:space="0" w:color="auto"/>
        <w:right w:val="none" w:sz="0" w:space="0" w:color="auto"/>
      </w:divBdr>
    </w:div>
    <w:div w:id="1805200340">
      <w:bodyDiv w:val="1"/>
      <w:marLeft w:val="0"/>
      <w:marRight w:val="0"/>
      <w:marTop w:val="0"/>
      <w:marBottom w:val="0"/>
      <w:divBdr>
        <w:top w:val="none" w:sz="0" w:space="0" w:color="auto"/>
        <w:left w:val="none" w:sz="0" w:space="0" w:color="auto"/>
        <w:bottom w:val="none" w:sz="0" w:space="0" w:color="auto"/>
        <w:right w:val="none" w:sz="0" w:space="0" w:color="auto"/>
      </w:divBdr>
    </w:div>
    <w:div w:id="1821459802">
      <w:bodyDiv w:val="1"/>
      <w:marLeft w:val="0"/>
      <w:marRight w:val="0"/>
      <w:marTop w:val="0"/>
      <w:marBottom w:val="0"/>
      <w:divBdr>
        <w:top w:val="none" w:sz="0" w:space="0" w:color="auto"/>
        <w:left w:val="none" w:sz="0" w:space="0" w:color="auto"/>
        <w:bottom w:val="none" w:sz="0" w:space="0" w:color="auto"/>
        <w:right w:val="none" w:sz="0" w:space="0" w:color="auto"/>
      </w:divBdr>
    </w:div>
    <w:div w:id="1822119263">
      <w:bodyDiv w:val="1"/>
      <w:marLeft w:val="0"/>
      <w:marRight w:val="0"/>
      <w:marTop w:val="0"/>
      <w:marBottom w:val="0"/>
      <w:divBdr>
        <w:top w:val="none" w:sz="0" w:space="0" w:color="auto"/>
        <w:left w:val="none" w:sz="0" w:space="0" w:color="auto"/>
        <w:bottom w:val="none" w:sz="0" w:space="0" w:color="auto"/>
        <w:right w:val="none" w:sz="0" w:space="0" w:color="auto"/>
      </w:divBdr>
    </w:div>
    <w:div w:id="1837302227">
      <w:bodyDiv w:val="1"/>
      <w:marLeft w:val="0"/>
      <w:marRight w:val="0"/>
      <w:marTop w:val="0"/>
      <w:marBottom w:val="0"/>
      <w:divBdr>
        <w:top w:val="none" w:sz="0" w:space="0" w:color="auto"/>
        <w:left w:val="none" w:sz="0" w:space="0" w:color="auto"/>
        <w:bottom w:val="none" w:sz="0" w:space="0" w:color="auto"/>
        <w:right w:val="none" w:sz="0" w:space="0" w:color="auto"/>
      </w:divBdr>
    </w:div>
    <w:div w:id="1839345223">
      <w:bodyDiv w:val="1"/>
      <w:marLeft w:val="0"/>
      <w:marRight w:val="0"/>
      <w:marTop w:val="0"/>
      <w:marBottom w:val="0"/>
      <w:divBdr>
        <w:top w:val="none" w:sz="0" w:space="0" w:color="auto"/>
        <w:left w:val="none" w:sz="0" w:space="0" w:color="auto"/>
        <w:bottom w:val="none" w:sz="0" w:space="0" w:color="auto"/>
        <w:right w:val="none" w:sz="0" w:space="0" w:color="auto"/>
      </w:divBdr>
    </w:div>
    <w:div w:id="1841194159">
      <w:bodyDiv w:val="1"/>
      <w:marLeft w:val="0"/>
      <w:marRight w:val="0"/>
      <w:marTop w:val="0"/>
      <w:marBottom w:val="0"/>
      <w:divBdr>
        <w:top w:val="none" w:sz="0" w:space="0" w:color="auto"/>
        <w:left w:val="none" w:sz="0" w:space="0" w:color="auto"/>
        <w:bottom w:val="none" w:sz="0" w:space="0" w:color="auto"/>
        <w:right w:val="none" w:sz="0" w:space="0" w:color="auto"/>
      </w:divBdr>
    </w:div>
    <w:div w:id="1861818515">
      <w:bodyDiv w:val="1"/>
      <w:marLeft w:val="0"/>
      <w:marRight w:val="0"/>
      <w:marTop w:val="0"/>
      <w:marBottom w:val="0"/>
      <w:divBdr>
        <w:top w:val="none" w:sz="0" w:space="0" w:color="auto"/>
        <w:left w:val="none" w:sz="0" w:space="0" w:color="auto"/>
        <w:bottom w:val="none" w:sz="0" w:space="0" w:color="auto"/>
        <w:right w:val="none" w:sz="0" w:space="0" w:color="auto"/>
      </w:divBdr>
    </w:div>
    <w:div w:id="1866406361">
      <w:bodyDiv w:val="1"/>
      <w:marLeft w:val="0"/>
      <w:marRight w:val="0"/>
      <w:marTop w:val="0"/>
      <w:marBottom w:val="0"/>
      <w:divBdr>
        <w:top w:val="none" w:sz="0" w:space="0" w:color="auto"/>
        <w:left w:val="none" w:sz="0" w:space="0" w:color="auto"/>
        <w:bottom w:val="none" w:sz="0" w:space="0" w:color="auto"/>
        <w:right w:val="none" w:sz="0" w:space="0" w:color="auto"/>
      </w:divBdr>
    </w:div>
    <w:div w:id="1896887608">
      <w:bodyDiv w:val="1"/>
      <w:marLeft w:val="0"/>
      <w:marRight w:val="0"/>
      <w:marTop w:val="0"/>
      <w:marBottom w:val="0"/>
      <w:divBdr>
        <w:top w:val="none" w:sz="0" w:space="0" w:color="auto"/>
        <w:left w:val="none" w:sz="0" w:space="0" w:color="auto"/>
        <w:bottom w:val="none" w:sz="0" w:space="0" w:color="auto"/>
        <w:right w:val="none" w:sz="0" w:space="0" w:color="auto"/>
      </w:divBdr>
    </w:div>
    <w:div w:id="1912083948">
      <w:bodyDiv w:val="1"/>
      <w:marLeft w:val="0"/>
      <w:marRight w:val="0"/>
      <w:marTop w:val="0"/>
      <w:marBottom w:val="0"/>
      <w:divBdr>
        <w:top w:val="none" w:sz="0" w:space="0" w:color="auto"/>
        <w:left w:val="none" w:sz="0" w:space="0" w:color="auto"/>
        <w:bottom w:val="none" w:sz="0" w:space="0" w:color="auto"/>
        <w:right w:val="none" w:sz="0" w:space="0" w:color="auto"/>
      </w:divBdr>
    </w:div>
    <w:div w:id="1916934008">
      <w:bodyDiv w:val="1"/>
      <w:marLeft w:val="0"/>
      <w:marRight w:val="0"/>
      <w:marTop w:val="0"/>
      <w:marBottom w:val="0"/>
      <w:divBdr>
        <w:top w:val="none" w:sz="0" w:space="0" w:color="auto"/>
        <w:left w:val="none" w:sz="0" w:space="0" w:color="auto"/>
        <w:bottom w:val="none" w:sz="0" w:space="0" w:color="auto"/>
        <w:right w:val="none" w:sz="0" w:space="0" w:color="auto"/>
      </w:divBdr>
    </w:div>
    <w:div w:id="1920820195">
      <w:bodyDiv w:val="1"/>
      <w:marLeft w:val="0"/>
      <w:marRight w:val="0"/>
      <w:marTop w:val="0"/>
      <w:marBottom w:val="0"/>
      <w:divBdr>
        <w:top w:val="none" w:sz="0" w:space="0" w:color="auto"/>
        <w:left w:val="none" w:sz="0" w:space="0" w:color="auto"/>
        <w:bottom w:val="none" w:sz="0" w:space="0" w:color="auto"/>
        <w:right w:val="none" w:sz="0" w:space="0" w:color="auto"/>
      </w:divBdr>
    </w:div>
    <w:div w:id="1922913464">
      <w:bodyDiv w:val="1"/>
      <w:marLeft w:val="0"/>
      <w:marRight w:val="0"/>
      <w:marTop w:val="0"/>
      <w:marBottom w:val="0"/>
      <w:divBdr>
        <w:top w:val="none" w:sz="0" w:space="0" w:color="auto"/>
        <w:left w:val="none" w:sz="0" w:space="0" w:color="auto"/>
        <w:bottom w:val="none" w:sz="0" w:space="0" w:color="auto"/>
        <w:right w:val="none" w:sz="0" w:space="0" w:color="auto"/>
      </w:divBdr>
    </w:div>
    <w:div w:id="1934972189">
      <w:bodyDiv w:val="1"/>
      <w:marLeft w:val="0"/>
      <w:marRight w:val="0"/>
      <w:marTop w:val="0"/>
      <w:marBottom w:val="0"/>
      <w:divBdr>
        <w:top w:val="none" w:sz="0" w:space="0" w:color="auto"/>
        <w:left w:val="none" w:sz="0" w:space="0" w:color="auto"/>
        <w:bottom w:val="none" w:sz="0" w:space="0" w:color="auto"/>
        <w:right w:val="none" w:sz="0" w:space="0" w:color="auto"/>
      </w:divBdr>
    </w:div>
    <w:div w:id="1955939141">
      <w:bodyDiv w:val="1"/>
      <w:marLeft w:val="0"/>
      <w:marRight w:val="0"/>
      <w:marTop w:val="0"/>
      <w:marBottom w:val="0"/>
      <w:divBdr>
        <w:top w:val="none" w:sz="0" w:space="0" w:color="auto"/>
        <w:left w:val="none" w:sz="0" w:space="0" w:color="auto"/>
        <w:bottom w:val="none" w:sz="0" w:space="0" w:color="auto"/>
        <w:right w:val="none" w:sz="0" w:space="0" w:color="auto"/>
      </w:divBdr>
    </w:div>
    <w:div w:id="1970167567">
      <w:bodyDiv w:val="1"/>
      <w:marLeft w:val="0"/>
      <w:marRight w:val="0"/>
      <w:marTop w:val="0"/>
      <w:marBottom w:val="0"/>
      <w:divBdr>
        <w:top w:val="none" w:sz="0" w:space="0" w:color="auto"/>
        <w:left w:val="none" w:sz="0" w:space="0" w:color="auto"/>
        <w:bottom w:val="none" w:sz="0" w:space="0" w:color="auto"/>
        <w:right w:val="none" w:sz="0" w:space="0" w:color="auto"/>
      </w:divBdr>
    </w:div>
    <w:div w:id="2015763765">
      <w:bodyDiv w:val="1"/>
      <w:marLeft w:val="0"/>
      <w:marRight w:val="0"/>
      <w:marTop w:val="0"/>
      <w:marBottom w:val="0"/>
      <w:divBdr>
        <w:top w:val="none" w:sz="0" w:space="0" w:color="auto"/>
        <w:left w:val="none" w:sz="0" w:space="0" w:color="auto"/>
        <w:bottom w:val="none" w:sz="0" w:space="0" w:color="auto"/>
        <w:right w:val="none" w:sz="0" w:space="0" w:color="auto"/>
      </w:divBdr>
    </w:div>
    <w:div w:id="2016876775">
      <w:bodyDiv w:val="1"/>
      <w:marLeft w:val="0"/>
      <w:marRight w:val="0"/>
      <w:marTop w:val="0"/>
      <w:marBottom w:val="0"/>
      <w:divBdr>
        <w:top w:val="none" w:sz="0" w:space="0" w:color="auto"/>
        <w:left w:val="none" w:sz="0" w:space="0" w:color="auto"/>
        <w:bottom w:val="none" w:sz="0" w:space="0" w:color="auto"/>
        <w:right w:val="none" w:sz="0" w:space="0" w:color="auto"/>
      </w:divBdr>
    </w:div>
    <w:div w:id="2024551006">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51688482">
      <w:bodyDiv w:val="1"/>
      <w:marLeft w:val="0"/>
      <w:marRight w:val="0"/>
      <w:marTop w:val="0"/>
      <w:marBottom w:val="0"/>
      <w:divBdr>
        <w:top w:val="none" w:sz="0" w:space="0" w:color="auto"/>
        <w:left w:val="none" w:sz="0" w:space="0" w:color="auto"/>
        <w:bottom w:val="none" w:sz="0" w:space="0" w:color="auto"/>
        <w:right w:val="none" w:sz="0" w:space="0" w:color="auto"/>
      </w:divBdr>
    </w:div>
    <w:div w:id="2055883961">
      <w:bodyDiv w:val="1"/>
      <w:marLeft w:val="0"/>
      <w:marRight w:val="0"/>
      <w:marTop w:val="0"/>
      <w:marBottom w:val="0"/>
      <w:divBdr>
        <w:top w:val="none" w:sz="0" w:space="0" w:color="auto"/>
        <w:left w:val="none" w:sz="0" w:space="0" w:color="auto"/>
        <w:bottom w:val="none" w:sz="0" w:space="0" w:color="auto"/>
        <w:right w:val="none" w:sz="0" w:space="0" w:color="auto"/>
      </w:divBdr>
    </w:div>
    <w:div w:id="2064332833">
      <w:bodyDiv w:val="1"/>
      <w:marLeft w:val="0"/>
      <w:marRight w:val="0"/>
      <w:marTop w:val="0"/>
      <w:marBottom w:val="0"/>
      <w:divBdr>
        <w:top w:val="none" w:sz="0" w:space="0" w:color="auto"/>
        <w:left w:val="none" w:sz="0" w:space="0" w:color="auto"/>
        <w:bottom w:val="none" w:sz="0" w:space="0" w:color="auto"/>
        <w:right w:val="none" w:sz="0" w:space="0" w:color="auto"/>
      </w:divBdr>
    </w:div>
    <w:div w:id="2080712066">
      <w:bodyDiv w:val="1"/>
      <w:marLeft w:val="0"/>
      <w:marRight w:val="0"/>
      <w:marTop w:val="0"/>
      <w:marBottom w:val="0"/>
      <w:divBdr>
        <w:top w:val="none" w:sz="0" w:space="0" w:color="auto"/>
        <w:left w:val="none" w:sz="0" w:space="0" w:color="auto"/>
        <w:bottom w:val="none" w:sz="0" w:space="0" w:color="auto"/>
        <w:right w:val="none" w:sz="0" w:space="0" w:color="auto"/>
      </w:divBdr>
    </w:div>
    <w:div w:id="2088653272">
      <w:bodyDiv w:val="1"/>
      <w:marLeft w:val="0"/>
      <w:marRight w:val="0"/>
      <w:marTop w:val="0"/>
      <w:marBottom w:val="0"/>
      <w:divBdr>
        <w:top w:val="none" w:sz="0" w:space="0" w:color="auto"/>
        <w:left w:val="none" w:sz="0" w:space="0" w:color="auto"/>
        <w:bottom w:val="none" w:sz="0" w:space="0" w:color="auto"/>
        <w:right w:val="none" w:sz="0" w:space="0" w:color="auto"/>
      </w:divBdr>
    </w:div>
    <w:div w:id="211682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BARNCCG.BarnsleyContinuingHealthcare@nhs.net" TargetMode="External"/><Relationship Id="rId26" Type="http://schemas.openxmlformats.org/officeDocument/2006/relationships/oleObject" Target="embeddings/Microsoft_Word_97_-_2003_Document2.doc"/><Relationship Id="rId39" Type="http://schemas.openxmlformats.org/officeDocument/2006/relationships/hyperlink" Target="mailto:customer.services@swyt.nhs.uk" TargetMode="External"/><Relationship Id="rId3" Type="http://schemas.openxmlformats.org/officeDocument/2006/relationships/styles" Target="styles.xml"/><Relationship Id="rId21" Type="http://schemas.openxmlformats.org/officeDocument/2006/relationships/hyperlink" Target="mailto:informationrequests@barnsley.gov.uk" TargetMode="External"/><Relationship Id="rId34" Type="http://schemas.openxmlformats.org/officeDocument/2006/relationships/image" Target="media/image7.emf"/><Relationship Id="rId42" Type="http://schemas.openxmlformats.org/officeDocument/2006/relationships/hyperlink" Target="mailto:barnsleyccg.barcgg@nhs.net" TargetMode="External"/><Relationship Id="rId47" Type="http://schemas.openxmlformats.org/officeDocument/2006/relationships/hyperlink" Target="http://www.barnsleyccg.nhs.uk/about-us/membership.htm" TargetMode="External"/><Relationship Id="rId50" Type="http://schemas.openxmlformats.org/officeDocument/2006/relationships/hyperlink" Target="mailto:barnsley@infreemation.co.uk"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mailto:informationrequests@barnsley.gov.uk" TargetMode="External"/><Relationship Id="rId25" Type="http://schemas.openxmlformats.org/officeDocument/2006/relationships/image" Target="media/image4.emf"/><Relationship Id="rId33" Type="http://schemas.openxmlformats.org/officeDocument/2006/relationships/hyperlink" Target="mailto:richard.walker15@nhs.net" TargetMode="External"/><Relationship Id="rId38" Type="http://schemas.openxmlformats.org/officeDocument/2006/relationships/hyperlink" Target="mailto:barnsley@infreemation.co.uk" TargetMode="External"/><Relationship Id="rId46" Type="http://schemas.openxmlformats.org/officeDocument/2006/relationships/hyperlink" Target="http://www.barnsleyccg.nhs.uk/about-us/governing-body.htm" TargetMode="External"/><Relationship Id="rId2" Type="http://schemas.openxmlformats.org/officeDocument/2006/relationships/numbering" Target="numbering.xml"/><Relationship Id="rId16" Type="http://schemas.openxmlformats.org/officeDocument/2006/relationships/hyperlink" Target="mailto:safehaven.riskmanagement@nhs.net" TargetMode="External"/><Relationship Id="rId20" Type="http://schemas.openxmlformats.org/officeDocument/2006/relationships/hyperlink" Target="mailto:BARNCCG.BarnsleyContinuingHealthcare@nhs.net" TargetMode="External"/><Relationship Id="rId29" Type="http://schemas.openxmlformats.org/officeDocument/2006/relationships/image" Target="media/image5.emf"/><Relationship Id="rId41" Type="http://schemas.openxmlformats.org/officeDocument/2006/relationships/hyperlink" Target="http://www.barnsleyccg.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mailto:customer.servicesSWYT@nhs.net" TargetMode="External"/><Relationship Id="rId32" Type="http://schemas.openxmlformats.org/officeDocument/2006/relationships/package" Target="embeddings/Microsoft_Excel_Worksheet2.xlsx"/><Relationship Id="rId37" Type="http://schemas.openxmlformats.org/officeDocument/2006/relationships/package" Target="embeddings/Microsoft_Excel_Worksheet4.xlsx"/><Relationship Id="rId40" Type="http://schemas.openxmlformats.org/officeDocument/2006/relationships/hyperlink" Target="http://www.barnsleyccg.nhs.uk" TargetMode="External"/><Relationship Id="rId45" Type="http://schemas.openxmlformats.org/officeDocument/2006/relationships/hyperlink" Target="http://www.barnsleyccg.nhs.uk/strategies-policies-and-plans.htm" TargetMode="External"/><Relationship Id="rId5" Type="http://schemas.openxmlformats.org/officeDocument/2006/relationships/settings" Target="settings.xml"/><Relationship Id="rId15" Type="http://schemas.openxmlformats.org/officeDocument/2006/relationships/hyperlink" Target="http://www.barnsleyccg.nhs.uk/CCG%20Downloads/Members/Medicines%20management/Prescribing%20Guidelines/201605%20-%20Barnsley%20DM%20Guidelines%20Final%20Draft.pdf" TargetMode="External"/><Relationship Id="rId23" Type="http://schemas.openxmlformats.org/officeDocument/2006/relationships/hyperlink" Target="mailto:BARNCCG.BarnsleyContinuingHealthcare@nhs.net" TargetMode="External"/><Relationship Id="rId28" Type="http://schemas.openxmlformats.org/officeDocument/2006/relationships/hyperlink" Target="http://www.barnsleyccg.nhs.uk/about-us/contracts.htm" TargetMode="External"/><Relationship Id="rId36" Type="http://schemas.openxmlformats.org/officeDocument/2006/relationships/image" Target="media/image8.emf"/><Relationship Id="rId49" Type="http://schemas.openxmlformats.org/officeDocument/2006/relationships/hyperlink" Target="mailto:barnsleyccg.barccg@nhs.net" TargetMode="External"/><Relationship Id="rId10" Type="http://schemas.openxmlformats.org/officeDocument/2006/relationships/oleObject" Target="embeddings/oleObject1.bin"/><Relationship Id="rId19" Type="http://schemas.openxmlformats.org/officeDocument/2006/relationships/hyperlink" Target="mailto:BARNCCG.BarnsleyContinuingHealthcare@nhs.net" TargetMode="External"/><Relationship Id="rId31" Type="http://schemas.openxmlformats.org/officeDocument/2006/relationships/image" Target="media/image6.emf"/><Relationship Id="rId44" Type="http://schemas.openxmlformats.org/officeDocument/2006/relationships/hyperlink" Target="http://www.barnsleyccg.nhs.uk/about-us/"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Word_97_-_2003_Document1.doc"/><Relationship Id="rId22" Type="http://schemas.openxmlformats.org/officeDocument/2006/relationships/hyperlink" Target="mailto:customer.servicesSWYT@nhs.net" TargetMode="External"/><Relationship Id="rId27" Type="http://schemas.openxmlformats.org/officeDocument/2006/relationships/hyperlink" Target="http://www.barnsleyccg.nhs.uk/about-us/contracts.htm" TargetMode="External"/><Relationship Id="rId30" Type="http://schemas.openxmlformats.org/officeDocument/2006/relationships/package" Target="embeddings/Microsoft_Excel_Worksheet1.xlsx"/><Relationship Id="rId35" Type="http://schemas.openxmlformats.org/officeDocument/2006/relationships/package" Target="embeddings/Microsoft_Excel_Worksheet3.xlsx"/><Relationship Id="rId43" Type="http://schemas.openxmlformats.org/officeDocument/2006/relationships/hyperlink" Target="http://www.barnsleyccg.nhs.uk/about-us/" TargetMode="External"/><Relationship Id="rId48" Type="http://schemas.openxmlformats.org/officeDocument/2006/relationships/hyperlink" Target="http://www.barnsleyccg.nhs.uk/about-us/committees.htm"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89A0D-CB8D-48B3-91E9-8C2721677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24</Pages>
  <Words>7700</Words>
  <Characters>43894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SWYPFT</Company>
  <LinksUpToDate>false</LinksUpToDate>
  <CharactersWithSpaces>51492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Dawson</dc:creator>
  <cp:lastModifiedBy>Clair Piper</cp:lastModifiedBy>
  <cp:revision>57</cp:revision>
  <dcterms:created xsi:type="dcterms:W3CDTF">2017-01-04T09:27:00Z</dcterms:created>
  <dcterms:modified xsi:type="dcterms:W3CDTF">2017-09-08T08:58:00Z</dcterms:modified>
</cp:coreProperties>
</file>